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0b75" w14:paraId="9070b75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7E2C7C">
        <w:t>PRINCIPALIS MODA j.d.o.o. za trgovinu i usluge, OIB: 31274260669, Zagreb (Grad Zagreb), Slavenskog 1</w:t>
      </w:r>
      <w:r>
        <w:t xml:space="preserve">, dana </w:t>
      </w:r>
      <w:r w:rsidR="00581AB9">
        <w:t>12</w:t>
      </w:r>
      <w:r w:rsidR="00E75D63">
        <w:t>. rujna</w:t>
      </w:r>
      <w:r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E2C7C" w:rsidRPr="007E2C7C">
        <w:t>PRINCIPALIS MODA j.d.o.o. za trgovinu i usluge, OIB: 31274260669, Zagreb (Grad Zagreb), Slavenskog 1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7E2C7C">
        <w:t>24</w:t>
      </w:r>
      <w:r w:rsidR="00581AB9">
        <w:t>7</w:t>
      </w:r>
      <w:r w:rsidR="007E2C7C">
        <w:t>1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7E2C7C" w:rsidP="007E2C7C" w:rsidR="007E2C7C">
      <w:pPr>
        <w:ind w:firstLine="709"/>
        <w:jc w:val="both"/>
      </w:pPr>
      <w:r>
        <w:t>Financijska agencija, Regionalni centar Zagreb, podnijela je ovom sudu prijedlog za otvaranje stečajnog postupka nad dužnikom PRINCIPALIS MODA j.d.o.o. za trgovinu i usluge, Zagreb (Grad Zagreb), Slavenskog 1, OIB:31274260669.</w:t>
      </w:r>
    </w:p>
    <w:p w:rsidRDefault="007E2C7C" w:rsidP="007E2C7C" w:rsidR="007E2C7C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7E2C7C" w:rsidP="007E2C7C" w:rsidR="007E2C7C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7E2C7C" w:rsidP="007E2C7C" w:rsidR="007E2C7C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7E2C7C" w:rsidP="007E2C7C" w:rsidR="007E2C7C">
      <w:pPr>
        <w:ind w:firstLine="709"/>
        <w:jc w:val="both"/>
      </w:pPr>
    </w:p>
    <w:p w:rsidRDefault="007E2C7C" w:rsidP="007E2C7C" w:rsidR="007E2C7C">
      <w:pPr>
        <w:ind w:firstLine="709"/>
        <w:jc w:val="both"/>
      </w:pPr>
      <w:r>
        <w:lastRenderedPageBreak/>
        <w:t xml:space="preserve">Financijska agencija, kao predlagatelj, navela je u prijedlogu za otvaranje stečajnog postupka kako dužnik na dan 01. rujan 2015. u Očevidniku redoslijeda osnova za plaćanje ima evidentirane neizvršene osnove za plaćanje u neprekinutom razdoblju od 215 dana, u ukupnom iznosu od 15.667,58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E2C7C" w:rsidP="007E2C7C" w:rsidR="007E2C7C">
      <w:pPr>
        <w:jc w:val="both"/>
      </w:pPr>
    </w:p>
    <w:p w:rsidRDefault="007E2C7C" w:rsidP="007E2C7C" w:rsidR="007E2C7C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051BC6" w:rsidR="00472D3B">
      <w:pPr>
        <w:pStyle w:val="Tijeloteksta"/>
        <w:ind w:firstLine="708"/>
      </w:pPr>
      <w:r w:rsidRPr="00805683">
        <w:t xml:space="preserve">Sud je rješenjem od </w:t>
      </w:r>
      <w:r w:rsidR="007E2C7C">
        <w:t>2</w:t>
      </w:r>
      <w:r w:rsidR="005F1D04">
        <w:t>. svibnja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7E2C7C">
        <w:t xml:space="preserve"> (list 10</w:t>
      </w:r>
      <w:r w:rsidR="00805683">
        <w:t xml:space="preserve"> spisa) te je u cijelosti ostao kod navoda iz podnesenog prijedloga za otvaranje stečajnog postupka. Z</w:t>
      </w:r>
      <w:r w:rsidRPr="00805683">
        <w:t xml:space="preserve">akonski zastupnik dužnika </w:t>
      </w:r>
      <w:r w:rsidR="004F69DD">
        <w:t xml:space="preserve">uredno pozvan nije </w:t>
      </w:r>
      <w:r w:rsidR="00805683">
        <w:t>pristupio na navedeno ročište</w:t>
      </w:r>
      <w:r w:rsidR="004F69DD">
        <w:t xml:space="preserve">, </w:t>
      </w:r>
      <w:r w:rsidR="00472D3B">
        <w:t>a niti je u ovosudni spis dostavio pisano očitovanje u smislu čl. 123. st. 2. Stečajnog zakona.</w:t>
      </w:r>
    </w:p>
    <w:p w:rsidRDefault="00455DF2" w:rsidP="004F69DD" w:rsidR="00455DF2">
      <w:pPr>
        <w:pStyle w:val="Tijeloteksta"/>
      </w:pPr>
    </w:p>
    <w:p w:rsidRDefault="00455DF2" w:rsidP="00455DF2" w:rsidR="00455DF2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7E2C7C">
        <w:t>12</w:t>
      </w:r>
      <w:r>
        <w:t xml:space="preserve"> spisa), a također je dostavljen i upit MUP-u, a u odnosu na postojanje eventualno evidentiranih pokretnina.</w:t>
      </w:r>
    </w:p>
    <w:p w:rsidRDefault="00455DF2" w:rsidP="00455DF2" w:rsidR="00455DF2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7E2C7C" w:rsidP="00455DF2" w:rsidR="007E2C7C">
      <w:pPr>
        <w:jc w:val="both"/>
      </w:pPr>
    </w:p>
    <w:p w:rsidRDefault="007E2C7C" w:rsidP="00455DF2" w:rsidR="007E2C7C">
      <w:pPr>
        <w:jc w:val="both"/>
      </w:pPr>
    </w:p>
    <w:p w:rsidRDefault="007E2C7C" w:rsidP="00455DF2" w:rsidR="007E2C7C">
      <w:pPr>
        <w:jc w:val="both"/>
      </w:pPr>
    </w:p>
    <w:p w:rsidRDefault="00455DF2" w:rsidP="00455DF2" w:rsidR="00455DF2">
      <w:pPr>
        <w:jc w:val="both"/>
      </w:pPr>
      <w:r>
        <w:lastRenderedPageBreak/>
        <w:tab/>
        <w:t>Slijedom svega prethodno iznesenog, doneseno je ovo rješenje.</w:t>
      </w:r>
    </w:p>
    <w:p w:rsidRDefault="00455DF2" w:rsidP="00455DF2" w:rsidR="00455DF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Zagrebu </w:t>
      </w:r>
      <w:r w:rsidR="005F1D04">
        <w:t>12</w:t>
      </w:r>
      <w:r w:rsidR="007E4016">
        <w:t>. rujna</w:t>
      </w:r>
      <w:r w:rsidR="00123E40">
        <w:t xml:space="preserve"> 2017. </w:t>
      </w:r>
    </w:p>
    <w:p w:rsidRDefault="009E10F1" w:rsidP="00455DF2" w:rsidR="00455DF2">
      <w:r>
        <w:t xml:space="preserve">                   </w:t>
      </w:r>
    </w:p>
    <w:p w:rsidRDefault="00455DF2" w:rsidP="007E4016" w:rsidR="00455DF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          </w:t>
      </w:r>
      <w:r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F34603">
        <w:t>v.r.</w:t>
      </w:r>
    </w:p>
    <w:p w:rsidRDefault="00F34603" w:rsidP="007E4016" w:rsidR="00F34603">
      <w:pPr>
        <w:jc w:val="right"/>
      </w:pPr>
    </w:p>
    <w:p w:rsidRDefault="00F34603" w:rsidP="00681078" w:rsidR="00F34603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F34603" w:rsidP="00681078" w:rsidR="00F34603">
      <w:pPr>
        <w:pStyle w:val="Odlomakpopisa"/>
        <w:jc w:val="right"/>
      </w:pPr>
      <w:r>
        <w:t xml:space="preserve">ovlašteni službenik: </w:t>
      </w:r>
    </w:p>
    <w:p w:rsidRDefault="00F34603" w:rsidP="00681078" w:rsidR="00F34603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F34603" w:rsidP="007E4016" w:rsidR="00F34603">
      <w:pPr>
        <w:jc w:val="right"/>
      </w:pPr>
    </w:p>
    <w:p w:rsidRDefault="005F1D04" w:rsidP="00455DF2" w:rsidR="005F1D04"/>
    <w:p w:rsidRDefault="005F1D04" w:rsidP="00455DF2" w:rsidR="005F1D04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123E40" w:rsidP="00123E40" w:rsidR="00123E40">
      <w:bookmarkStart w:name="_GoBack" w:id="0"/>
      <w:bookmarkEnd w:id="0"/>
    </w:p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28D" w:rsidP="00455DF2" w:rsidR="0048628D">
      <w:r>
        <w:separator/>
      </w:r>
    </w:p>
  </w:endnote>
  <w:endnote w:id="0" w:type="continuationSeparator">
    <w:p w:rsidRDefault="0048628D" w:rsidP="00455DF2" w:rsidR="00486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28D" w:rsidP="00455DF2" w:rsidR="0048628D">
      <w:r>
        <w:separator/>
      </w:r>
    </w:p>
  </w:footnote>
  <w:footnote w:id="0" w:type="continuationSeparator">
    <w:p w:rsidRDefault="0048628D" w:rsidP="00455DF2" w:rsidR="004862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F34603">
          <w:rPr>
            <w:noProof/>
          </w:rPr>
          <w:t>3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7E2C7C">
          <w:t>2471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09258D"/>
    <w:rsid w:val="000F540E"/>
    <w:rsid w:val="00123E40"/>
    <w:rsid w:val="00367E86"/>
    <w:rsid w:val="004129B1"/>
    <w:rsid w:val="00455DF2"/>
    <w:rsid w:val="00472D3B"/>
    <w:rsid w:val="0048628D"/>
    <w:rsid w:val="004F69DD"/>
    <w:rsid w:val="00581AB9"/>
    <w:rsid w:val="005F1D04"/>
    <w:rsid w:val="00685B0B"/>
    <w:rsid w:val="0068677F"/>
    <w:rsid w:val="00750229"/>
    <w:rsid w:val="00751667"/>
    <w:rsid w:val="007E2C7C"/>
    <w:rsid w:val="007E4016"/>
    <w:rsid w:val="00805683"/>
    <w:rsid w:val="00873AF2"/>
    <w:rsid w:val="009E10F1"/>
    <w:rsid w:val="00BE3772"/>
    <w:rsid w:val="00BF2A2F"/>
    <w:rsid w:val="00CD2510"/>
    <w:rsid w:val="00D8292D"/>
    <w:rsid w:val="00E33188"/>
    <w:rsid w:val="00E42BF4"/>
    <w:rsid w:val="00E75D63"/>
    <w:rsid w:val="00E84CCA"/>
    <w:rsid w:val="00F34603"/>
    <w:rsid w:val="00FE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6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460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60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60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60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6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460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60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60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60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34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36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506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2471</izvorni_sadrzaj>
    <derivirana_varijabla naziv="DomainObject.Predmet.Broj_1">2471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St-2471/2016</izvorni_sadrzaj>
    <derivirana_varijabla naziv="DomainObject.Predmet.OznakaBroj_1">St-2471/2016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PRINCIPALIS MODA j.d.o.o.</izvorni_sadrzaj>
    <derivirana_varijabla naziv="DomainObject.Predmet.ProtustrankaFormated_1">  PRINCIPALIS MODA j.d.o.o.</derivirana_varijabla>
  </DomainObject.Predmet.ProtustrankaFormated>
  <DomainObject.Predmet.ProtustrankaFormatedOIB>
    <izvorni_sadrzaj>  PRINCIPALIS MODA j.d.o.o., OIB 31274260669</izvorni_sadrzaj>
    <derivirana_varijabla naziv="DomainObject.Predmet.ProtustrankaFormatedOIB_1">  PRINCIPALIS MODA j.d.o.o., OIB 31274260669</derivirana_varijabla>
  </DomainObject.Predmet.ProtustrankaFormatedOIB>
  <DomainObject.Predmet.ProtustrankaFormatedWithAdress>
    <izvorni_sadrzaj> PRINCIPALIS MODA j.d.o.o., Slavenskoga 1, 10000 Zagreb</izvorni_sadrzaj>
    <derivirana_varijabla naziv="DomainObject.Predmet.ProtustrankaFormatedWithAdress_1"> PRINCIPALIS MODA j.d.o.o., Slavenskoga 1, 10000 Zagreb</derivirana_varijabla>
  </DomainObject.Predmet.ProtustrankaFormatedWithAdress>
  <DomainObject.Predmet.ProtustrankaFormatedWithAdressOIB>
    <izvorni_sadrzaj> PRINCIPALIS MODA j.d.o.o., OIB 31274260669, Slavenskoga 1, 10000 Zagreb</izvorni_sadrzaj>
    <derivirana_varijabla naziv="DomainObject.Predmet.ProtustrankaFormatedWithAdressOIB_1"> PRINCIPALIS MODA j.d.o.o., OIB 31274260669, Slavenskoga 1, 10000 Zagreb</derivirana_varijabla>
  </DomainObject.Predmet.ProtustrankaFormatedWithAdressOIB>
  <DomainObject.Predmet.ProtustrankaWithAdress>
    <izvorni_sadrzaj>PRINCIPALIS MODA j.d.o.o. Slavenskoga 1, 10000 Zagreb</izvorni_sadrzaj>
    <derivirana_varijabla naziv="DomainObject.Predmet.ProtustrankaWithAdress_1">PRINCIPALIS MODA j.d.o.o. Slavenskoga 1, 10000 Zagreb</derivirana_varijabla>
  </DomainObject.Predmet.ProtustrankaWithAdress>
  <DomainObject.Predmet.ProtustrankaWithAdressOIB>
    <izvorni_sadrzaj>PRINCIPALIS MODA j.d.o.o., OIB 31274260669, Slavenskoga 1, 10000 Zagreb</izvorni_sadrzaj>
    <derivirana_varijabla naziv="DomainObject.Predmet.ProtustrankaWithAdressOIB_1">PRINCIPALIS MODA j.d.o.o., OIB 31274260669, Slavenskoga 1, 10000 Zagreb</derivirana_varijabla>
  </DomainObject.Predmet.ProtustrankaWithAdressOIB>
  <DomainObject.Predmet.ProtustrankaNazivFormated>
    <izvorni_sadrzaj>PRINCIPALIS MODA j.d.o.o.</izvorni_sadrzaj>
    <derivirana_varijabla naziv="DomainObject.Predmet.ProtustrankaNazivFormated_1">PRINCIPALIS MODA j.d.o.o.</derivirana_varijabla>
  </DomainObject.Predmet.ProtustrankaNazivFormated>
  <DomainObject.Predmet.ProtustrankaNazivFormatedOIB>
    <izvorni_sadrzaj>PRINCIPALIS MODA j.d.o.o., OIB 31274260669</izvorni_sadrzaj>
    <derivirana_varijabla naziv="DomainObject.Predmet.ProtustrankaNazivFormatedOIB_1">PRINCIPALIS MODA j.d.o.o., OIB 31274260669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PRINCIPALIS MODA j.d.o.o.</item>
    </izvorni_sadrzaj>
    <derivirana_varijabla naziv="DomainObject.Predmet.ProtuStrankaListFormated_1">
      <item>PRINCIPALIS MODA j.d.o.o.</item>
    </derivirana_varijabla>
  </DomainObject.Predmet.ProtuStrankaListFormated>
  <DomainObject.Predmet.ProtuStrankaListFormatedOIB>
    <izvorni_sadrzaj>
      <item>PRINCIPALIS MODA j.d.o.o., OIB 31274260669</item>
    </izvorni_sadrzaj>
    <derivirana_varijabla naziv="DomainObject.Predmet.ProtuStrankaListFormatedOIB_1">
      <item>PRINCIPALIS MODA j.d.o.o., OIB 31274260669</item>
    </derivirana_varijabla>
  </DomainObject.Predmet.ProtuStrankaListFormatedOIB>
  <DomainObject.Predmet.ProtuStrankaListFormatedWithAdress>
    <izvorni_sadrzaj>
      <item>PRINCIPALIS MODA j.d.o.o., Slavenskoga 1, 10000 Zagreb</item>
    </izvorni_sadrzaj>
    <derivirana_varijabla naziv="DomainObject.Predmet.ProtuStrankaListFormatedWithAdress_1">
      <item>PRINCIPALIS MODA j.d.o.o., Slavenskoga 1, 10000 Zagreb</item>
    </derivirana_varijabla>
  </DomainObject.Predmet.ProtuStrankaListFormatedWithAdress>
  <DomainObject.Predmet.ProtuStrankaListFormatedWithAdressOIB>
    <izvorni_sadrzaj>
      <item>PRINCIPALIS MODA j.d.o.o., OIB 31274260669, Slavenskoga 1, 10000 Zagreb</item>
    </izvorni_sadrzaj>
    <derivirana_varijabla naziv="DomainObject.Predmet.ProtuStrankaListFormatedWithAdressOIB_1">
      <item>PRINCIPALIS MODA j.d.o.o., OIB 31274260669, Slavenskoga 1, 10000 Zagreb</item>
    </derivirana_varijabla>
  </DomainObject.Predmet.ProtuStrankaListFormatedWithAdressOIB>
  <DomainObject.Predmet.ProtuStrankaListNazivFormated>
    <izvorni_sadrzaj>
      <item>PRINCIPALIS MODA j.d.o.o.</item>
    </izvorni_sadrzaj>
    <derivirana_varijabla naziv="DomainObject.Predmet.ProtuStrankaListNazivFormated_1">
      <item>PRINCIPALIS MODA j.d.o.o.</item>
    </derivirana_varijabla>
  </DomainObject.Predmet.ProtuStrankaListNazivFormated>
  <DomainObject.Predmet.ProtuStrankaListNazivFormatedOIB>
    <izvorni_sadrzaj>
      <item>PRINCIPALIS MODA j.d.o.o., OIB 31274260669</item>
    </izvorni_sadrzaj>
    <derivirana_varijabla naziv="DomainObject.Predmet.ProtuStrankaListNazivFormatedOIB_1">
      <item>PRINCIPALIS MODA j.d.o.o., OIB 31274260669</item>
    </derivirana_varijabla>
  </DomainObject.Predmet.ProtuStrankaListNazivFormatedOIB>
  <DomainObject.Predmet.OstaliListFormated>
    <izvorni_sadrzaj>
      <item>Marijan Šikić</item>
    </izvorni_sadrzaj>
    <derivirana_varijabla naziv="DomainObject.Predmet.OstaliListFormated_1">
      <item>Marijan Šikić</item>
    </derivirana_varijabla>
  </DomainObject.Predmet.OstaliListFormated>
  <DomainObject.Predmet.OstaliListFormatedOIB>
    <izvorni_sadrzaj>
      <item>Marijan Šikić, OIB 00624250181</item>
    </izvorni_sadrzaj>
    <derivirana_varijabla naziv="DomainObject.Predmet.OstaliListFormatedOIB_1">
      <item>Marijan Šikić, OIB 00624250181</item>
    </derivirana_varijabla>
  </DomainObject.Predmet.OstaliListFormatedOIB>
  <DomainObject.Predmet.OstaliListFormatedWithAdress>
    <izvorni_sadrzaj>
      <item>Marijan Šikić, Vladimira Varićaka 2, 10000 Zagreb</item>
    </izvorni_sadrzaj>
    <derivirana_varijabla naziv="DomainObject.Predmet.OstaliListFormatedWithAdress_1">
      <item>Marijan Šikić, Vladimira Varićaka 2, 10000 Zagreb</item>
    </derivirana_varijabla>
  </DomainObject.Predmet.OstaliListFormatedWithAdress>
  <DomainObject.Predmet.OstaliListFormatedWithAdressOIB>
    <izvorni_sadrzaj>
      <item>Marijan Šikić, OIB 00624250181, Vladimira Varićaka 2, 10000 Zagreb</item>
    </izvorni_sadrzaj>
    <derivirana_varijabla naziv="DomainObject.Predmet.OstaliListFormatedWithAdressOIB_1">
      <item>Marijan Šikić, OIB 00624250181, Vladimira Varićaka 2, 10000 Zagreb</item>
    </derivirana_varijabla>
  </DomainObject.Predmet.OstaliListFormatedWithAdressOIB>
  <DomainObject.Predmet.OstaliListNazivFormated>
    <izvorni_sadrzaj>
      <item>Marijan Šikić</item>
    </izvorni_sadrzaj>
    <derivirana_varijabla naziv="DomainObject.Predmet.OstaliListNazivFormated_1">
      <item>Marijan Šikić</item>
    </derivirana_varijabla>
  </DomainObject.Predmet.OstaliListNazivFormated>
  <DomainObject.Predmet.OstaliListNazivFormatedOIB>
    <izvorni_sadrzaj>
      <item>Marijan Šikić, OIB 00624250181</item>
    </izvorni_sadrzaj>
    <derivirana_varijabla naziv="DomainObject.Predmet.OstaliListNazivFormatedOIB_1">
      <item>Marijan Šikić, OIB 00624250181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PRINCIPALIS MODA j.d.o.o.</izvorni_sadrzaj>
    <derivirana_varijabla naziv="DomainObject.Predmet.ProtustrankaIDrugi_1">PRINCIPALIS MODA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PRINCIPALIS MODA j.d.o.o., OIB 31274260669, Slavenskoga 1, 10000 Zagreb</izvorni_sadrzaj>
    <derivirana_varijabla naziv="DomainObject.Predmet.ProtustrankaIDrugiAdressOIB_1">PRINCIPALIS MODA j.d.o.o., OIB 31274260669, Slavenskoga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PRINCIPALIS MODA j.d.o.o.</item>
      <item>Marijan Šikić</item>
    </izvorni_sadrzaj>
    <derivirana_varijabla naziv="DomainObject.Predmet.SudioniciListNaziv_1">
      <item>FINA Regionalni centar Zagreb</item>
      <item>PRINCIPALIS MODA j.d.o.o.</item>
      <item>Marijan Šikić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PRINCIPALIS MODA j.d.o.o., OIB 31274260669, Slavenskoga 1,10000 Zagreb</item>
      <item>Marijan Šikić, OIB 00624250181, Vladimira Varićaka 2,10000 Zagreb</item>
    </izvorni_sadrzaj>
    <derivirana_varijabla naziv="DomainObject.Predmet.SudioniciListAdressOIB_1">
      <item>FINA Regionalni centar Zagreb, OIB 85821130368, Trg svibanjskih žrtava 1995. 1,10000 Zagreb</item>
      <item>PRINCIPALIS MODA j.d.o.o., OIB 31274260669, Slavenskoga 1,10000 Zagreb</item>
      <item>Marijan Šikić, OIB 00624250181, Vladimira Varićaka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31274260669</item>
      <item>, OIB 00624250181</item>
    </izvorni_sadrzaj>
    <derivirana_varijabla naziv="DomainObject.Predmet.SudioniciListNazivOIB_1">
      <item>, OIB 85821130368</item>
      <item>, OIB 31274260669</item>
      <item>, OIB 00624250181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5258</properties:Characters>
  <properties:Lines>116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2017-09-12T08:00:00Z</dcterms:created>
  <dc:creator>Valentina Kranjčić</dc:creator>
  <cp:lastModifiedBy>Valentina Kranjčić</cp:lastModifiedBy>
  <cp:lastPrinted>2017-09-12T08:03:00Z</cp:lastPrinted>
  <dcterms:modified xmlns:xsi="http://www.w3.org/2001/XMLSchema-instance" xsi:type="dcterms:W3CDTF">2017-09-12T08:03:00Z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