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bda3" w14:paraId="3e3bda3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82FCA">
        <w:rPr>
          <w:sz w:val="24"/>
          <w:szCs w:val="24"/>
        </w:rPr>
        <w:t xml:space="preserve">18. svibnja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53DFB" w:rsidRPr="009F59A6">
        <w:rPr>
          <w:sz w:val="24"/>
          <w:szCs w:val="24"/>
          <w:lang w:eastAsia="en-US"/>
        </w:rPr>
        <w:t>MINISTRA d. o. o. za  p</w:t>
      </w:r>
      <w:r w:rsidR="00CF14AA">
        <w:rPr>
          <w:sz w:val="24"/>
          <w:szCs w:val="24"/>
          <w:lang w:eastAsia="en-US"/>
        </w:rPr>
        <w:t xml:space="preserve">roizvodnju i trgovinu Viškovo, </w:t>
      </w:r>
      <w:r w:rsidR="00553DFB" w:rsidRPr="009F59A6">
        <w:rPr>
          <w:sz w:val="24"/>
          <w:szCs w:val="24"/>
          <w:lang w:eastAsia="en-US"/>
        </w:rPr>
        <w:t xml:space="preserve">Marinići, Petrci </w:t>
      </w:r>
      <w:r w:rsidR="00553DFB">
        <w:rPr>
          <w:sz w:val="24"/>
          <w:szCs w:val="24"/>
          <w:lang w:eastAsia="en-US"/>
        </w:rPr>
        <w:t>1/2</w:t>
      </w:r>
      <w:r w:rsidR="00553DFB" w:rsidRPr="009F59A6">
        <w:rPr>
          <w:sz w:val="24"/>
          <w:szCs w:val="24"/>
          <w:lang w:eastAsia="en-US"/>
        </w:rPr>
        <w:t xml:space="preserve"> ( MBS 040272588 – OIB 92239712661 )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CF14A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53DFB">
        <w:rPr>
          <w:color w:val="000000"/>
          <w:sz w:val="24"/>
          <w:szCs w:val="24"/>
        </w:rPr>
        <w:t>692.225,09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CF14A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9E1A9B">
        <w:rPr>
          <w:color w:val="000000"/>
          <w:sz w:val="24"/>
          <w:szCs w:val="24"/>
        </w:rPr>
        <w:t>1</w:t>
      </w:r>
      <w:r w:rsidR="00553DFB">
        <w:rPr>
          <w:color w:val="000000"/>
          <w:sz w:val="24"/>
          <w:szCs w:val="24"/>
        </w:rPr>
        <w:t>10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CF14AA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9E1A9B">
        <w:rPr>
          <w:color w:val="000000"/>
          <w:sz w:val="24"/>
          <w:szCs w:val="24"/>
        </w:rPr>
        <w:t>1</w:t>
      </w:r>
      <w:r w:rsidR="00553DFB">
        <w:rPr>
          <w:color w:val="000000"/>
          <w:sz w:val="24"/>
          <w:szCs w:val="24"/>
        </w:rPr>
        <w:t>1</w:t>
      </w:r>
      <w:r w:rsidR="009E1A9B">
        <w:rPr>
          <w:color w:val="000000"/>
          <w:sz w:val="24"/>
          <w:szCs w:val="24"/>
        </w:rPr>
        <w:t>0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ED3" w:rsidP="00FF2B80" w:rsidR="00B94ED3">
      <w:pPr>
        <w:spacing w:lineRule="auto" w:line="240" w:after="0"/>
      </w:pPr>
      <w:r>
        <w:separator/>
      </w:r>
    </w:p>
  </w:endnote>
  <w:endnote w:id="0" w:type="continuationSeparator">
    <w:p w:rsidRDefault="00B94ED3" w:rsidP="00FF2B80" w:rsidR="00B94E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ED3" w:rsidP="00FF2B80" w:rsidR="00B94ED3">
      <w:pPr>
        <w:spacing w:lineRule="auto" w:line="240" w:after="0"/>
      </w:pPr>
      <w:r>
        <w:separator/>
      </w:r>
    </w:p>
  </w:footnote>
  <w:footnote w:id="0" w:type="continuationSeparator">
    <w:p w:rsidRDefault="00B94ED3" w:rsidP="00FF2B80" w:rsidR="00B94E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9E1A9B">
      <w:rPr>
        <w:sz w:val="24"/>
        <w:szCs w:val="24"/>
      </w:rPr>
      <w:t>1</w:t>
    </w:r>
    <w:r w:rsidR="00553DFB">
      <w:rPr>
        <w:sz w:val="24"/>
        <w:szCs w:val="24"/>
      </w:rPr>
      <w:t>10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CF14AA">
      <w:rPr>
        <w:sz w:val="24"/>
        <w:szCs w:val="24"/>
      </w:rPr>
      <w:t>6</w:t>
    </w:r>
  </w:p>
  <w:p w:rsidRDefault="00B94ED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E3D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0A3E"/>
    <w:rsid w:val="001A3889"/>
    <w:rsid w:val="001C0D59"/>
    <w:rsid w:val="001E3AE7"/>
    <w:rsid w:val="001F3EEB"/>
    <w:rsid w:val="00212E7F"/>
    <w:rsid w:val="00215517"/>
    <w:rsid w:val="00226188"/>
    <w:rsid w:val="00234910"/>
    <w:rsid w:val="00246CB1"/>
    <w:rsid w:val="00256B2B"/>
    <w:rsid w:val="0026139D"/>
    <w:rsid w:val="00265984"/>
    <w:rsid w:val="00291D0F"/>
    <w:rsid w:val="002A3583"/>
    <w:rsid w:val="002C53BE"/>
    <w:rsid w:val="002C558C"/>
    <w:rsid w:val="002D39D8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00C56"/>
    <w:rsid w:val="00415EE3"/>
    <w:rsid w:val="004315D2"/>
    <w:rsid w:val="0043638C"/>
    <w:rsid w:val="00437BFD"/>
    <w:rsid w:val="00440796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3DFB"/>
    <w:rsid w:val="00556204"/>
    <w:rsid w:val="005725AB"/>
    <w:rsid w:val="005971DB"/>
    <w:rsid w:val="005A62BF"/>
    <w:rsid w:val="005B4339"/>
    <w:rsid w:val="005B5CD4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0FD2"/>
    <w:rsid w:val="00684639"/>
    <w:rsid w:val="00685FD5"/>
    <w:rsid w:val="0069615F"/>
    <w:rsid w:val="006A47E2"/>
    <w:rsid w:val="006A78FC"/>
    <w:rsid w:val="006B0868"/>
    <w:rsid w:val="006C08EC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B6954"/>
    <w:rsid w:val="009C3280"/>
    <w:rsid w:val="009D3D7C"/>
    <w:rsid w:val="009D7EC3"/>
    <w:rsid w:val="009E1A9B"/>
    <w:rsid w:val="00A0070D"/>
    <w:rsid w:val="00A0489C"/>
    <w:rsid w:val="00A1615F"/>
    <w:rsid w:val="00A17498"/>
    <w:rsid w:val="00A3231B"/>
    <w:rsid w:val="00A32B9D"/>
    <w:rsid w:val="00A335B9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94ED3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B0A06"/>
    <w:rsid w:val="00CB4076"/>
    <w:rsid w:val="00CB4A81"/>
    <w:rsid w:val="00CF14AA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809F0"/>
    <w:rsid w:val="00D82FCA"/>
    <w:rsid w:val="00DC06CE"/>
    <w:rsid w:val="00DC22F5"/>
    <w:rsid w:val="00DE275B"/>
    <w:rsid w:val="00DF1BD1"/>
    <w:rsid w:val="00DF5921"/>
    <w:rsid w:val="00E1165E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1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6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1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6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St-110/2016</izvorni_sadrzaj>
    <derivirana_varijabla naziv="DomainObject.Predmet.OznakaBroj_1">St-110/2016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MINISTRA d.o.o.</izvorni_sadrzaj>
    <derivirana_varijabla naziv="DomainObject.Predmet.ProtustrankaFormated_1">  MINISTRA d.o.o.</derivirana_varijabla>
  </DomainObject.Predmet.ProtustrankaFormated>
  <DomainObject.Predmet.ProtustrankaFormatedOIB>
    <izvorni_sadrzaj>  MINISTRA d.o.o., OIB 92239712661</izvorni_sadrzaj>
    <derivirana_varijabla naziv="DomainObject.Predmet.ProtustrankaFormatedOIB_1">  MINISTRA d.o.o., OIB 92239712661</derivirana_varijabla>
  </DomainObject.Predmet.ProtustrankaFormatedOIB>
  <DomainObject.Predmet.ProtustrankaFormatedWithAdress>
    <izvorni_sadrzaj> MINISTRA d.o.o., Petrci 1, 51216 Viškovo</izvorni_sadrzaj>
    <derivirana_varijabla naziv="DomainObject.Predmet.ProtustrankaFormatedWithAdress_1"> MINISTRA d.o.o., Petrci 1, 51216 Viškovo</derivirana_varijabla>
  </DomainObject.Predmet.ProtustrankaFormatedWithAdress>
  <DomainObject.Predmet.ProtustrankaFormatedWithAdressOIB>
    <izvorni_sadrzaj> MINISTRA d.o.o., OIB 92239712661, Petrci 1, 51216 Viškovo</izvorni_sadrzaj>
    <derivirana_varijabla naziv="DomainObject.Predmet.ProtustrankaFormatedWithAdressOIB_1"> MINISTRA d.o.o., OIB 92239712661, Petrci 1, 51216 Viškovo</derivirana_varijabla>
  </DomainObject.Predmet.ProtustrankaFormatedWithAdressOIB>
  <DomainObject.Predmet.ProtustrankaWithAdress>
    <izvorni_sadrzaj>MINISTRA d.o.o. Petrci 1, 51216 Viškovo</izvorni_sadrzaj>
    <derivirana_varijabla naziv="DomainObject.Predmet.ProtustrankaWithAdress_1">MINISTRA d.o.o. Petrci 1, 51216 Viškovo</derivirana_varijabla>
  </DomainObject.Predmet.ProtustrankaWithAdress>
  <DomainObject.Predmet.ProtustrankaWithAdressOIB>
    <izvorni_sadrzaj>MINISTRA d.o.o., OIB 92239712661, Petrci 1, 51216 Viškovo</izvorni_sadrzaj>
    <derivirana_varijabla naziv="DomainObject.Predmet.ProtustrankaWithAdressOIB_1">MINISTRA d.o.o., OIB 92239712661, Petrci 1, 51216 Viškovo</derivirana_varijabla>
  </DomainObject.Predmet.ProtustrankaWithAdressOIB>
  <DomainObject.Predmet.ProtustrankaNazivFormated>
    <izvorni_sadrzaj>MINISTRA d.o.o.</izvorni_sadrzaj>
    <derivirana_varijabla naziv="DomainObject.Predmet.ProtustrankaNazivFormated_1">MINISTRA d.o.o.</derivirana_varijabla>
  </DomainObject.Predmet.ProtustrankaNazivFormated>
  <DomainObject.Predmet.ProtustrankaNazivFormatedOIB>
    <izvorni_sadrzaj>MINISTRA d.o.o., OIB 92239712661</izvorni_sadrzaj>
    <derivirana_varijabla naziv="DomainObject.Predmet.ProtustrankaNazivFormatedOIB_1">MINISTRA d.o.o., OIB 92239712661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MINISTRA d.o.o.</item>
    </izvorni_sadrzaj>
    <derivirana_varijabla naziv="DomainObject.Predmet.ProtuStrankaListFormated_1">
      <item>MINISTRA d.o.o.</item>
    </derivirana_varijabla>
  </DomainObject.Predmet.ProtuStrankaListFormated>
  <DomainObject.Predmet.ProtuStrankaListFormatedOIB>
    <izvorni_sadrzaj>
      <item>MINISTRA d.o.o., OIB 92239712661</item>
    </izvorni_sadrzaj>
    <derivirana_varijabla naziv="DomainObject.Predmet.ProtuStrankaListFormatedOIB_1">
      <item>MINISTRA d.o.o., OIB 92239712661</item>
    </derivirana_varijabla>
  </DomainObject.Predmet.ProtuStrankaListFormatedOIB>
  <DomainObject.Predmet.ProtuStrankaListFormatedWithAdress>
    <izvorni_sadrzaj>
      <item>MINISTRA d.o.o., Petrci 1, 51216 Viškovo</item>
    </izvorni_sadrzaj>
    <derivirana_varijabla naziv="DomainObject.Predmet.ProtuStrankaListFormatedWithAdress_1">
      <item>MINISTRA d.o.o., Petrci 1, 51216 Viškovo</item>
    </derivirana_varijabla>
  </DomainObject.Predmet.ProtuStrankaListFormatedWithAdress>
  <DomainObject.Predmet.ProtuStrankaListFormatedWithAdressOIB>
    <izvorni_sadrzaj>
      <item>MINISTRA d.o.o., OIB 92239712661, Petrci 1, 51216 Viškovo</item>
    </izvorni_sadrzaj>
    <derivirana_varijabla naziv="DomainObject.Predmet.ProtuStrankaListFormatedWithAdressOIB_1">
      <item>MINISTRA d.o.o., OIB 92239712661, Petrci 1, 51216 Viškovo</item>
    </derivirana_varijabla>
  </DomainObject.Predmet.ProtuStrankaListFormatedWithAdressOIB>
  <DomainObject.Predmet.ProtuStrankaListNazivFormated>
    <izvorni_sadrzaj>
      <item>MINISTRA d.o.o.</item>
    </izvorni_sadrzaj>
    <derivirana_varijabla naziv="DomainObject.Predmet.ProtuStrankaListNazivFormated_1">
      <item>MINISTRA d.o.o.</item>
    </derivirana_varijabla>
  </DomainObject.Predmet.ProtuStrankaListNazivFormated>
  <DomainObject.Predmet.ProtuStrankaListNazivFormatedOIB>
    <izvorni_sadrzaj>
      <item>MINISTRA d.o.o., OIB 92239712661</item>
    </izvorni_sadrzaj>
    <derivirana_varijabla naziv="DomainObject.Predmet.ProtuStrankaListNazivFormatedOIB_1">
      <item>MINISTRA d.o.o., OIB 92239712661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MINISTRA d.o.o.</izvorni_sadrzaj>
    <derivirana_varijabla naziv="DomainObject.Predmet.ProtustrankaIDrugi_1">MINISTRA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MINISTRA d.o.o., OIB 92239712661, Petrci 1, 51216 Viškovo</izvorni_sadrzaj>
    <derivirana_varijabla naziv="DomainObject.Predmet.ProtustrankaIDrugiAdressOIB_1">MINISTRA d.o.o., OIB 92239712661, Petrci 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MINISTRA d.o.o.</item>
    </izvorni_sadrzaj>
    <derivirana_varijabla naziv="DomainObject.Predmet.SudioniciListNaziv_1">
      <item>FINA  Rijeka</item>
      <item>MINISTRA d.o.o.</item>
    </derivirana_varijabla>
  </DomainObject.Predmet.SudioniciListNaziv>
  <DomainObject.Predmet.SudioniciListAdressOIB>
    <izvorni_sadrzaj>
      <item>FINA  Rijeka, OIB 85821130368, Frana Kurelca 8,51000 Rijeka</item>
      <item>MINISTRA d.o.o., OIB 92239712661, Petrci 1,51216 Viškovo</item>
    </izvorni_sadrzaj>
    <derivirana_varijabla naziv="DomainObject.Predmet.SudioniciListAdressOIB_1">
      <item>FINA  Rijeka, OIB 85821130368, Frana Kurelca 8,51000 Rijeka</item>
      <item>MINISTRA d.o.o., OIB 92239712661, Petrci 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92239712661</item>
    </izvorni_sadrzaj>
    <derivirana_varijabla naziv="DomainObject.Predmet.SudioniciListNazivOIB_1">
      <item>, OIB 85821130368</item>
      <item>, OIB 92239712661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F1332-385A-4DD5-B744-4A902CEAE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2016-05-18T07:55:00Z</dcterms:created>
  <dc:creator>Vera Jelenović</dc:creator>
  <cp:lastModifiedBy>Sonja Krapić</cp:lastModifiedBy>
  <cp:lastPrinted>2016-05-18T07:53:00Z</cp:lastPrinted>
  <dcterms:modified xmlns:xsi="http://www.w3.org/2001/XMLSchema-instance" xsi:type="dcterms:W3CDTF">2016-05-18T08:21:00Z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