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ac2c" w14:paraId="d09ac2c" w:rsidRDefault="00C457B0" w:rsidP="00C457B0" w:rsidR="00D136D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C457B0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3843" w:rsidP="00C457B0" w:rsidR="006D3843">
      <w:pPr>
        <w:rPr>
          <w:rFonts w:cs="Times New Roman"/>
          <w:szCs w:val="24"/>
        </w:rPr>
      </w:pP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REPUBLIKA HRVATSKA</w:t>
      </w:r>
      <w:r w:rsidRPr="00C457B0">
        <w:rPr>
          <w:rFonts w:cs="Times New Roman"/>
          <w:szCs w:val="24"/>
        </w:rPr>
        <w:tab/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TRGOVAČKI SUD U SPLITU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  <w:t xml:space="preserve">         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Split, Sukoišanska 6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6D3843" w:rsidP="00C457B0" w:rsidR="006D3843">
      <w:pPr>
        <w:jc w:val="center"/>
        <w:rPr>
          <w:rFonts w:cs="Times New Roman"/>
          <w:szCs w:val="24"/>
        </w:rPr>
      </w:pP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E P U B L I K A  H R V A T S K A</w:t>
      </w: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</w:p>
    <w:p w:rsidRDefault="00C457B0" w:rsidP="00C457B0" w:rsid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J E Š E NJ E</w:t>
      </w:r>
    </w:p>
    <w:p w:rsidRDefault="006D3843" w:rsidP="00C457B0" w:rsidR="006D3843" w:rsidRPr="00C457B0">
      <w:pPr>
        <w:jc w:val="center"/>
        <w:rPr>
          <w:rFonts w:cs="Times New Roman"/>
          <w:szCs w:val="24"/>
        </w:rPr>
      </w:pPr>
    </w:p>
    <w:p w:rsidRDefault="00C457B0" w:rsidP="00C457B0" w:rsidR="00C457B0" w:rsidRPr="00C457B0">
      <w:pPr>
        <w:rPr>
          <w:rFonts w:cs="Times New Roman"/>
          <w:szCs w:val="24"/>
        </w:rPr>
      </w:pPr>
    </w:p>
    <w:p w:rsidRDefault="00C457B0" w:rsidP="006D3843" w:rsidR="006D3843">
      <w:pPr>
        <w:jc w:val="both"/>
      </w:pPr>
      <w:r w:rsidRPr="00C457B0">
        <w:rPr>
          <w:rFonts w:cs="Times New Roman"/>
          <w:szCs w:val="24"/>
        </w:rPr>
        <w:tab/>
      </w:r>
      <w:r w:rsidR="006D3843">
        <w:t xml:space="preserve">Trgovački sud u Splitu, po sucu Katarini Mikulić, kao stečajnom sucu,  u stečajnom postupku nad stečajnim dužnikom  </w:t>
      </w:r>
      <w:r w:rsidR="00960C2B" w:rsidRPr="00B83AC9">
        <w:t>SEGET JADRAN d.d.</w:t>
      </w:r>
      <w:r w:rsidR="00960C2B">
        <w:t>,</w:t>
      </w:r>
      <w:r w:rsidR="00960C2B" w:rsidRPr="00B83AC9">
        <w:t xml:space="preserve"> u stečaju, </w:t>
      </w:r>
      <w:r w:rsidR="00960C2B">
        <w:t xml:space="preserve">Hrvatskih Žrtava 60, </w:t>
      </w:r>
      <w:r w:rsidR="00960C2B" w:rsidRPr="00B83AC9">
        <w:t>Seget Donji</w:t>
      </w:r>
      <w:r w:rsidR="00960C2B">
        <w:rPr>
          <w:rFonts w:cs="Arial" w:hAnsi="Arial" w:ascii="Arial"/>
          <w:color w:val="003366"/>
          <w:sz w:val="18"/>
          <w:szCs w:val="18"/>
        </w:rPr>
        <w:t xml:space="preserve">, </w:t>
      </w:r>
      <w:r w:rsidR="00960C2B" w:rsidRPr="002A64DF">
        <w:t>OIB: 62181161570</w:t>
      </w:r>
      <w:r w:rsidR="006D3843">
        <w:t>,  kojeg zastupa stečajn</w:t>
      </w:r>
      <w:r w:rsidR="00960C2B">
        <w:t>a</w:t>
      </w:r>
      <w:r w:rsidR="006D3843">
        <w:t xml:space="preserve"> upravitelj</w:t>
      </w:r>
      <w:r w:rsidR="00960C2B">
        <w:t>ica</w:t>
      </w:r>
      <w:r w:rsidR="006D3843">
        <w:t xml:space="preserve"> </w:t>
      </w:r>
      <w:r w:rsidR="00960C2B">
        <w:t>Natalija Mladineo, Viška 24, Split</w:t>
      </w:r>
      <w:r w:rsidR="006D3843">
        <w:t xml:space="preserve">, 25. travnja 2017. godine  </w:t>
      </w:r>
    </w:p>
    <w:p w:rsidRDefault="005807E9" w:rsidP="006D3843" w:rsidR="005807E9" w:rsidRPr="00C457B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rFonts w:cs="Times New Roman"/>
          <w:szCs w:val="24"/>
        </w:rPr>
      </w:pP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6D3843" w:rsidP="005807E9" w:rsidR="006D3843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I.</w:t>
      </w:r>
      <w:r w:rsidRPr="00C457B0">
        <w:rPr>
          <w:rFonts w:cs="Times New Roman" w:hAnsi="Times New Roman" w:ascii="Times New Roman"/>
          <w:sz w:val="24"/>
          <w:szCs w:val="24"/>
        </w:rPr>
        <w:tab/>
        <w:t xml:space="preserve">Određuje se upis stečajne mase iza </w:t>
      </w:r>
      <w:r w:rsidR="006D3843">
        <w:rPr>
          <w:rFonts w:cs="Times New Roman" w:hAnsi="Times New Roman" w:ascii="Times New Roman"/>
          <w:sz w:val="24"/>
          <w:szCs w:val="24"/>
        </w:rPr>
        <w:t xml:space="preserve">stečajnog </w:t>
      </w:r>
      <w:r w:rsidRPr="00C457B0">
        <w:rPr>
          <w:rFonts w:cs="Times New Roman" w:hAnsi="Times New Roman" w:ascii="Times New Roman"/>
          <w:sz w:val="24"/>
          <w:szCs w:val="24"/>
        </w:rPr>
        <w:t xml:space="preserve">dužnika </w:t>
      </w:r>
      <w:r w:rsidR="00960C2B" w:rsidRPr="00960C2B">
        <w:rPr>
          <w:rFonts w:cs="Times New Roman" w:hAnsi="Times New Roman" w:ascii="Times New Roman"/>
          <w:sz w:val="24"/>
          <w:szCs w:val="24"/>
        </w:rPr>
        <w:t>SEGET JADRAN d.d., u stečaju</w:t>
      </w:r>
      <w:r w:rsidR="006D3843" w:rsidRPr="006D384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6D3843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u sudski registar Trgovačkog suda u Splitu.</w:t>
      </w: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II.</w:t>
      </w:r>
      <w:r w:rsidRPr="00C457B0">
        <w:rPr>
          <w:rFonts w:cs="Times New Roman" w:hAnsi="Times New Roman" w:ascii="Times New Roman"/>
          <w:sz w:val="24"/>
          <w:szCs w:val="24"/>
        </w:rPr>
        <w:tab/>
        <w:t>U sudski registar pored stečajne mase,</w:t>
      </w:r>
      <w:r w:rsidR="00023893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određuje se upis stečajn</w:t>
      </w:r>
      <w:r w:rsidR="00960C2B">
        <w:rPr>
          <w:rFonts w:cs="Times New Roman" w:hAnsi="Times New Roman" w:ascii="Times New Roman"/>
          <w:sz w:val="24"/>
          <w:szCs w:val="24"/>
        </w:rPr>
        <w:t>e</w:t>
      </w:r>
      <w:r w:rsidRPr="00C457B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60C2B">
        <w:rPr>
          <w:rFonts w:cs="Times New Roman" w:hAnsi="Times New Roman" w:ascii="Times New Roman"/>
          <w:sz w:val="24"/>
          <w:szCs w:val="24"/>
        </w:rPr>
        <w:t>ice</w:t>
      </w:r>
      <w:r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="00960C2B" w:rsidRPr="00960C2B">
        <w:rPr>
          <w:rFonts w:cs="Times New Roman" w:hAnsi="Times New Roman" w:ascii="Times New Roman"/>
          <w:sz w:val="24"/>
          <w:szCs w:val="24"/>
        </w:rPr>
        <w:t>Natalij</w:t>
      </w:r>
      <w:r w:rsidR="00960C2B">
        <w:rPr>
          <w:rFonts w:cs="Times New Roman" w:hAnsi="Times New Roman" w:ascii="Times New Roman"/>
          <w:sz w:val="24"/>
          <w:szCs w:val="24"/>
        </w:rPr>
        <w:t>e</w:t>
      </w:r>
      <w:r w:rsidR="00960C2B" w:rsidRPr="00960C2B">
        <w:rPr>
          <w:rFonts w:cs="Times New Roman" w:hAnsi="Times New Roman" w:ascii="Times New Roman"/>
          <w:sz w:val="24"/>
          <w:szCs w:val="24"/>
        </w:rPr>
        <w:t xml:space="preserve"> Mladineo, Viška 24, Split</w:t>
      </w:r>
      <w:r w:rsidR="0066298E">
        <w:rPr>
          <w:rFonts w:cs="Times New Roman" w:hAnsi="Times New Roman" w:ascii="Times New Roman"/>
          <w:sz w:val="24"/>
          <w:szCs w:val="24"/>
        </w:rPr>
        <w:t xml:space="preserve">, </w:t>
      </w:r>
      <w:r w:rsidR="0066298E" w:rsidRPr="0066298E">
        <w:rPr>
          <w:rFonts w:cs="Times New Roman" w:hAnsi="Times New Roman" w:ascii="Times New Roman"/>
          <w:sz w:val="24"/>
          <w:szCs w:val="24"/>
        </w:rPr>
        <w:t>OIB</w:t>
      </w:r>
      <w:r w:rsidR="0066298E">
        <w:rPr>
          <w:rFonts w:cs="Times New Roman" w:hAnsi="Times New Roman" w:ascii="Times New Roman"/>
          <w:sz w:val="24"/>
          <w:szCs w:val="24"/>
        </w:rPr>
        <w:t>:</w:t>
      </w:r>
      <w:r w:rsidR="0066298E" w:rsidRPr="0066298E">
        <w:rPr>
          <w:rFonts w:cs="Times New Roman" w:hAnsi="Times New Roman" w:ascii="Times New Roman"/>
          <w:sz w:val="24"/>
          <w:szCs w:val="24"/>
        </w:rPr>
        <w:t>62875698528</w:t>
      </w:r>
      <w:r w:rsidRPr="00C457B0">
        <w:rPr>
          <w:rFonts w:cs="Times New Roman" w:hAnsi="Times New Roman" w:ascii="Times New Roman"/>
          <w:sz w:val="24"/>
          <w:szCs w:val="24"/>
        </w:rPr>
        <w:t>.</w:t>
      </w:r>
    </w:p>
    <w:p w:rsidRDefault="00D136DE" w:rsidP="006D3843" w:rsidR="00D1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</w:t>
      </w: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6D3843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Rješenjem ovog suda posl.br. </w:t>
      </w:r>
      <w:r w:rsidR="006D3843">
        <w:rPr>
          <w:rFonts w:cs="Times New Roman" w:hAnsi="Times New Roman" w:ascii="Times New Roman"/>
          <w:sz w:val="24"/>
          <w:szCs w:val="24"/>
        </w:rPr>
        <w:t>4.</w:t>
      </w:r>
      <w:r w:rsidRPr="00C457B0">
        <w:rPr>
          <w:rFonts w:cs="Times New Roman" w:hAnsi="Times New Roman" w:ascii="Times New Roman"/>
          <w:sz w:val="24"/>
          <w:szCs w:val="24"/>
        </w:rPr>
        <w:t>St-</w:t>
      </w:r>
      <w:r w:rsidR="00960C2B">
        <w:rPr>
          <w:rFonts w:cs="Times New Roman" w:hAnsi="Times New Roman" w:ascii="Times New Roman"/>
          <w:sz w:val="24"/>
          <w:szCs w:val="24"/>
        </w:rPr>
        <w:t>132/2001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="006D3843">
        <w:rPr>
          <w:rFonts w:cs="Times New Roman" w:hAnsi="Times New Roman" w:ascii="Times New Roman"/>
          <w:sz w:val="24"/>
          <w:szCs w:val="24"/>
        </w:rPr>
        <w:t xml:space="preserve">02. siječnja 2017. godine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zaključen </w:t>
      </w:r>
      <w:r w:rsidR="006D3843">
        <w:rPr>
          <w:rFonts w:cs="Times New Roman" w:hAnsi="Times New Roman" w:ascii="Times New Roman"/>
          <w:sz w:val="24"/>
          <w:szCs w:val="24"/>
        </w:rPr>
        <w:t xml:space="preserve">je </w:t>
      </w:r>
      <w:r w:rsidRPr="00C457B0">
        <w:rPr>
          <w:rFonts w:cs="Times New Roman" w:hAnsi="Times New Roman" w:ascii="Times New Roman"/>
          <w:sz w:val="24"/>
          <w:szCs w:val="24"/>
        </w:rPr>
        <w:t>stečajni p</w:t>
      </w:r>
      <w:r w:rsidR="00023893">
        <w:rPr>
          <w:rFonts w:cs="Times New Roman" w:hAnsi="Times New Roman" w:ascii="Times New Roman"/>
          <w:sz w:val="24"/>
          <w:szCs w:val="24"/>
        </w:rPr>
        <w:t xml:space="preserve">ostupak nad stečajnim dužnikom </w:t>
      </w:r>
      <w:r w:rsidR="00960C2B" w:rsidRPr="00960C2B">
        <w:rPr>
          <w:rFonts w:cs="Times New Roman" w:hAnsi="Times New Roman" w:ascii="Times New Roman"/>
          <w:sz w:val="24"/>
          <w:szCs w:val="24"/>
        </w:rPr>
        <w:t>SEGET JADRAN d.d., u stečaju, Hrvatskih Žrtava 60, Seget Donji, OIB: 62181161570</w:t>
      </w:r>
      <w:r w:rsidR="006D3843">
        <w:rPr>
          <w:rFonts w:cs="Times New Roman" w:hAnsi="Times New Roman" w:ascii="Times New Roman"/>
          <w:sz w:val="24"/>
          <w:szCs w:val="24"/>
        </w:rPr>
        <w:t xml:space="preserve">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te je na temelju istog rješenja </w:t>
      </w:r>
      <w:r w:rsidRPr="00C457B0">
        <w:rPr>
          <w:rFonts w:cs="Times New Roman" w:hAnsi="Times New Roman" w:ascii="Times New Roman"/>
          <w:sz w:val="24"/>
          <w:szCs w:val="24"/>
        </w:rPr>
        <w:t xml:space="preserve">provedeno brisanje navedenog stečajnog dužnika iz sudskog registra ovog suda, a </w:t>
      </w:r>
      <w:r w:rsidR="00023893">
        <w:rPr>
          <w:rFonts w:cs="Times New Roman" w:hAnsi="Times New Roman" w:ascii="Times New Roman"/>
          <w:sz w:val="24"/>
          <w:szCs w:val="24"/>
        </w:rPr>
        <w:t>stečajn</w:t>
      </w:r>
      <w:r w:rsidR="00B97999">
        <w:rPr>
          <w:rFonts w:cs="Times New Roman" w:hAnsi="Times New Roman" w:ascii="Times New Roman"/>
          <w:sz w:val="24"/>
          <w:szCs w:val="24"/>
        </w:rPr>
        <w:t>a</w:t>
      </w:r>
      <w:r w:rsidR="0002389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97999">
        <w:rPr>
          <w:rFonts w:cs="Times New Roman" w:hAnsi="Times New Roman" w:ascii="Times New Roman"/>
          <w:sz w:val="24"/>
          <w:szCs w:val="24"/>
        </w:rPr>
        <w:t>ica</w:t>
      </w:r>
      <w:r w:rsidR="00023893">
        <w:rPr>
          <w:rFonts w:cs="Times New Roman" w:hAnsi="Times New Roman" w:ascii="Times New Roman"/>
          <w:sz w:val="24"/>
          <w:szCs w:val="24"/>
        </w:rPr>
        <w:t xml:space="preserve"> ovlašten</w:t>
      </w:r>
      <w:r w:rsidR="00B97999">
        <w:rPr>
          <w:rFonts w:cs="Times New Roman" w:hAnsi="Times New Roman" w:ascii="Times New Roman"/>
          <w:sz w:val="24"/>
          <w:szCs w:val="24"/>
        </w:rPr>
        <w:t>a</w:t>
      </w:r>
      <w:r w:rsidR="00023893">
        <w:rPr>
          <w:rFonts w:cs="Times New Roman" w:hAnsi="Times New Roman" w:ascii="Times New Roman"/>
          <w:sz w:val="24"/>
          <w:szCs w:val="24"/>
        </w:rPr>
        <w:t xml:space="preserve"> da</w:t>
      </w:r>
      <w:r w:rsidRPr="00C457B0">
        <w:rPr>
          <w:rFonts w:cs="Times New Roman" w:hAnsi="Times New Roman" w:ascii="Times New Roman"/>
          <w:sz w:val="24"/>
          <w:szCs w:val="24"/>
        </w:rPr>
        <w:t xml:space="preserve"> u ime i za račun stečajne mase nastavi postupke za prikupljanje stečajne mase. </w:t>
      </w:r>
    </w:p>
    <w:p w:rsidRDefault="006D3843" w:rsidP="00D136DE" w:rsidR="006D3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843" w:rsidP="00960C2B" w:rsidR="005807E9" w:rsidRPr="006D3843">
      <w:pPr>
        <w:ind w:firstLine="708"/>
        <w:jc w:val="both"/>
      </w:pPr>
      <w:r>
        <w:t xml:space="preserve">Budući da je dužnik prestao postojati, jer je prema podacima iz sudskog registra rješenjem Trgovačkog suda u Splitu poslovni broj </w:t>
      </w:r>
      <w:r w:rsidR="00960C2B" w:rsidRPr="00960C2B">
        <w:t xml:space="preserve">Tt-17/850-2 od 24. ožujka 2017. godine </w:t>
      </w:r>
      <w:r>
        <w:t>brisan, a s obzirom na parnični postupak koji se vodi protiv dužnika u predmetu ovog suda</w:t>
      </w:r>
      <w:r w:rsidR="00960C2B">
        <w:t xml:space="preserve"> 11.P-802/2008 te predmetu ovog suda P-840/2014</w:t>
      </w:r>
      <w:r>
        <w:t xml:space="preserve">, ovaj sud je odlučio kao u izreci ovog rješenje, te odredio upis </w:t>
      </w:r>
      <w:r w:rsidR="005807E9" w:rsidRPr="00C457B0">
        <w:rPr>
          <w:rFonts w:cs="Times New Roman"/>
          <w:szCs w:val="24"/>
        </w:rPr>
        <w:t xml:space="preserve">stečajne mase iza stečajnog dužnika </w:t>
      </w:r>
      <w:r w:rsidR="00960C2B" w:rsidRPr="00B83AC9">
        <w:t>SEGET JADRAN d.d.</w:t>
      </w:r>
      <w:r w:rsidR="00960C2B">
        <w:t>,</w:t>
      </w:r>
      <w:r w:rsidR="00960C2B" w:rsidRPr="00B83AC9">
        <w:t xml:space="preserve"> u stečaju</w:t>
      </w:r>
      <w:r w:rsidR="005807E9" w:rsidRPr="00C457B0">
        <w:rPr>
          <w:rFonts w:cs="Times New Roman"/>
          <w:szCs w:val="24"/>
        </w:rPr>
        <w:t xml:space="preserve"> u sudski registar.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Radi navedenog, </w:t>
      </w:r>
      <w:r w:rsidRPr="00C457B0">
        <w:rPr>
          <w:rFonts w:cs="Times New Roman" w:hAnsi="Times New Roman" w:ascii="Times New Roman"/>
          <w:sz w:val="24"/>
          <w:szCs w:val="24"/>
        </w:rPr>
        <w:t>a temeljem odredbe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čl. 289. st.4. i 5.u vezi s odredbama čl. 438. te čl. 441. st.1.i 2. Stečajnog zakona (</w:t>
      </w:r>
      <w:r w:rsidR="00023893">
        <w:rPr>
          <w:rFonts w:cs="Times New Roman" w:hAnsi="Times New Roman" w:ascii="Times New Roman"/>
          <w:sz w:val="24"/>
          <w:szCs w:val="24"/>
        </w:rPr>
        <w:t>Narodne novine br.</w:t>
      </w:r>
      <w:r w:rsidRPr="00C457B0">
        <w:rPr>
          <w:rFonts w:cs="Times New Roman" w:hAnsi="Times New Roman" w:ascii="Times New Roman"/>
          <w:sz w:val="24"/>
          <w:szCs w:val="24"/>
        </w:rPr>
        <w:t xml:space="preserve"> 71/15)  odlučeno je kao u izreci ovog rješenja.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6D3843">
        <w:rPr>
          <w:rFonts w:cs="Times New Roman" w:hAnsi="Times New Roman" w:ascii="Times New Roman"/>
          <w:sz w:val="24"/>
          <w:szCs w:val="24"/>
        </w:rPr>
        <w:t>25. travnja 2017</w:t>
      </w:r>
      <w:r w:rsidR="00C457B0" w:rsidRPr="00C457B0">
        <w:rPr>
          <w:rFonts w:cs="Times New Roman" w:hAnsi="Times New Roman" w:ascii="Times New Roman"/>
          <w:sz w:val="24"/>
          <w:szCs w:val="24"/>
        </w:rPr>
        <w:t>. godine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3843" w:rsidP="006D3843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>SUDAC</w:t>
      </w: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Katarina Mikulić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5807E9" w:rsidRPr="00C457B0">
      <w:pPr>
        <w:pStyle w:val="Uputaopravnomlijeku"/>
        <w:spacing w:after="0"/>
        <w:rPr>
          <w:rFonts w:cs="Times New Roman"/>
          <w:lang w:eastAsia="ar-SA"/>
        </w:rPr>
      </w:pPr>
      <w:r w:rsidRPr="00C457B0">
        <w:rPr>
          <w:rFonts w:cs="Times New Roman"/>
        </w:rPr>
        <w:t>UPUTA O PRAVNOM LIJEKU:</w:t>
      </w:r>
    </w:p>
    <w:p w:rsidRDefault="005807E9" w:rsidP="00C457B0" w:rsidR="005807E9" w:rsidRPr="00C457B0">
      <w:pPr>
        <w:pStyle w:val="Uputatekst"/>
        <w:spacing w:after="0"/>
      </w:pPr>
      <w:r w:rsidRPr="00C457B0"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DNA:</w:t>
      </w:r>
    </w:p>
    <w:p w:rsidRDefault="00C457B0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</w:t>
      </w:r>
      <w:r w:rsidR="009232CF">
        <w:rPr>
          <w:rFonts w:cs="Times New Roman" w:hAnsi="Times New Roman" w:ascii="Times New Roman"/>
          <w:sz w:val="24"/>
          <w:szCs w:val="24"/>
        </w:rPr>
        <w:t>s</w:t>
      </w:r>
      <w:r w:rsidR="005807E9" w:rsidRPr="00C457B0">
        <w:rPr>
          <w:rFonts w:cs="Times New Roman" w:hAnsi="Times New Roman" w:ascii="Times New Roman"/>
          <w:sz w:val="24"/>
          <w:szCs w:val="24"/>
        </w:rPr>
        <w:t>tečajno</w:t>
      </w:r>
      <w:r w:rsidR="0066298E">
        <w:rPr>
          <w:rFonts w:cs="Times New Roman" w:hAnsi="Times New Roman" w:ascii="Times New Roman"/>
          <w:sz w:val="24"/>
          <w:szCs w:val="24"/>
        </w:rPr>
        <w:t>j</w:t>
      </w:r>
      <w:r w:rsidR="006D384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6298E">
        <w:rPr>
          <w:rFonts w:cs="Times New Roman" w:hAnsi="Times New Roman" w:ascii="Times New Roman"/>
          <w:sz w:val="24"/>
          <w:szCs w:val="24"/>
        </w:rPr>
        <w:t>ici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-sudski registar 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 spis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D136DE" w:rsidR="00853B3E" w:rsidRPr="00C457B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613113"/>
      <w:docPartObj>
        <w:docPartGallery w:val="Page Numbers (Bottom of Page)"/>
        <w:docPartUnique/>
      </w:docPartObj>
    </w:sdtPr>
    <w:sdtEndPr/>
    <w:sdtContent>
      <w:p w:rsidRDefault="00D136DE" w:rsidR="00D136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3F8">
          <w:rPr>
            <w:noProof/>
          </w:rPr>
          <w:t>2</w:t>
        </w:r>
        <w:r>
          <w:fldChar w:fldCharType="end"/>
        </w:r>
      </w:p>
    </w:sdtContent>
  </w:sdt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CF" w:rsidP="009232CF" w:rsidR="009232CF">
    <w:pPr>
      <w:pStyle w:val="Zaglavlje"/>
      <w:jc w:val="right"/>
    </w:pPr>
    <w:r>
      <w:t>4.St-</w:t>
    </w:r>
    <w:r w:rsidR="00960C2B">
      <w:t>132/2001</w:t>
    </w:r>
  </w:p>
  <w:p w:rsidRDefault="009232CF" w:rsidR="00923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P="00D136DE" w:rsidR="00D136DE">
    <w:pPr>
      <w:pStyle w:val="Zaglavlje"/>
      <w:jc w:val="right"/>
    </w:pPr>
    <w:r>
      <w:t>4.St-</w:t>
    </w:r>
    <w:r w:rsidR="00960C2B">
      <w:t>132/2001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3C2F22"/>
    <w:rsid w:val="00417EA6"/>
    <w:rsid w:val="005807E9"/>
    <w:rsid w:val="0066298E"/>
    <w:rsid w:val="006D3843"/>
    <w:rsid w:val="0071519E"/>
    <w:rsid w:val="007F7A84"/>
    <w:rsid w:val="00814EDB"/>
    <w:rsid w:val="00815142"/>
    <w:rsid w:val="00853B3E"/>
    <w:rsid w:val="008A2B3D"/>
    <w:rsid w:val="009232CF"/>
    <w:rsid w:val="00960C2B"/>
    <w:rsid w:val="00981D37"/>
    <w:rsid w:val="00A51DE9"/>
    <w:rsid w:val="00B7506F"/>
    <w:rsid w:val="00B97999"/>
    <w:rsid w:val="00C457B0"/>
    <w:rsid w:val="00D136DE"/>
    <w:rsid w:val="00D743F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D74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3F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D74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3F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55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2001.</izvorni_sadrzaj>
    <derivirana_varijabla naziv="DomainObject.Predmet.DatumOsnivanja_1">3. srpnja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St-132/2001</izvorni_sadrzaj>
    <derivirana_varijabla naziv="DomainObject.Predmet.OznakaBroj_1">St-132/2001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SEGET JADRAN, dioničko društvo za ugostiteljstvo i turizam, u stečaju</izvorni_sadrzaj>
    <derivirana_varijabla naziv="DomainObject.Predmet.ProtustrankaFormated_1">  SEGET JADRAN, dioničko društvo za ugostiteljstvo i turizam, u stečaju</derivirana_varijabla>
  </DomainObject.Predmet.ProtustrankaFormated>
  <DomainObject.Predmet.ProtustrankaFormatedOIB>
    <izvorni_sadrzaj>  SEGET JADRAN, dioničko društvo za ugostiteljstvo i turizam, u stečaju, OIB 62181161570</izvorni_sadrzaj>
    <derivirana_varijabla naziv="DomainObject.Predmet.ProtustrankaFormatedOIB_1">  SEGET JADRAN, dioničko društvo za ugostiteljstvo i turizam, u stečaju, OIB 62181161570</derivirana_varijabla>
  </DomainObject.Predmet.ProtustrankaFormatedOIB>
  <DomainObject.Predmet.ProtustrankaFormatedWithAdress>
    <izvorni_sadrzaj> SEGET JADRAN, dioničko društvo za ugostiteljstvo i turizam, u stečaju, Hrvatskih Žrtava 60, 21220 Seget Donji</izvorni_sadrzaj>
    <derivirana_varijabla naziv="DomainObject.Predmet.ProtustrankaFormatedWithAdress_1"> SEGET JADRAN, dioničko društvo za ugostiteljstvo i turizam, u stečaju, Hrvatskih Žrtava 60, 21220 Seget Donji</derivirana_varijabla>
  </DomainObject.Predmet.ProtustrankaFormatedWithAdress>
  <DomainObject.Predmet.ProtustrankaFormatedWithAdressOIB>
    <izvorni_sadrzaj> SEGET JADRAN, dioničko društvo za ugostiteljstvo i turizam, u stečaju, OIB 62181161570, Hrvatskih Žrtava 60, 21220 Seget Donji</izvorni_sadrzaj>
    <derivirana_varijabla naziv="DomainObject.Predmet.ProtustrankaFormatedWithAdressOIB_1"> SEGET JADRAN, dioničko društvo za ugostiteljstvo i turizam, u stečaju, OIB 62181161570, Hrvatskih Žrtava 60, 21220 Seget Donji</derivirana_varijabla>
  </DomainObject.Predmet.ProtustrankaFormatedWithAdressOIB>
  <DomainObject.Predmet.ProtustrankaWithAdress>
    <izvorni_sadrzaj>SEGET JADRAN, dioničko društvo za ugostiteljstvo i turizam, u stečaju Hrvatskih Žrtava 60, 21220 Seget Donji</izvorni_sadrzaj>
    <derivirana_varijabla naziv="DomainObject.Predmet.ProtustrankaWithAdress_1">SEGET JADRAN, dioničko društvo za ugostiteljstvo i turizam, u stečaju Hrvatskih Žrtava 60, 21220 Seget Donji</derivirana_varijabla>
  </DomainObject.Predmet.ProtustrankaWithAdress>
  <DomainObject.Predmet.ProtustrankaWithAdressOIB>
    <izvorni_sadrzaj>SEGET JADRAN, dioničko društvo za ugostiteljstvo i turizam, u stečaju, OIB 62181161570, Hrvatskih Žrtava 60, 21220 Seget Donji</izvorni_sadrzaj>
    <derivirana_varijabla naziv="DomainObject.Predmet.ProtustrankaWithAdressOIB_1">SEGET JADRAN, dioničko društvo za ugostiteljstvo i turizam, u stečaju, OIB 62181161570, Hrvatskih Žrtava 60, 21220 Seget Donji</derivirana_varijabla>
  </DomainObject.Predmet.ProtustrankaWithAdressOIB>
  <DomainObject.Predmet.ProtustrankaNazivFormated>
    <izvorni_sadrzaj>SEGET JADRAN, dioničko društvo za ugostiteljstvo i turizam, u stečaju</izvorni_sadrzaj>
    <derivirana_varijabla naziv="DomainObject.Predmet.ProtustrankaNazivFormated_1">SEGET JADRAN, dioničko društvo za ugostiteljstvo i turizam, u stečaju</derivirana_varijabla>
  </DomainObject.Predmet.ProtustrankaNazivFormated>
  <DomainObject.Predmet.ProtustrankaNazivFormatedOIB>
    <izvorni_sadrzaj>SEGET JADRAN, dioničko društvo za ugostiteljstvo i turizam, u stečaju, OIB 62181161570</izvorni_sadrzaj>
    <derivirana_varijabla naziv="DomainObject.Predmet.ProtustrankaNazivFormatedOIB_1">SEGET JADRAN, dioničko društvo za ugostiteljstvo i turizam, u stečaju, OIB 62181161570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ANĐELIĆ; Jolanda Ban; Marijana Miše; Ivanka Ugrina</izvorni_sadrzaj>
    <derivirana_varijabla naziv="DomainObject.Predmet.StrankaFormated_1">  MARINA ANĐELIĆ; Jolanda Ban; Marijana Miše; Ivanka Ugrina</derivirana_varijabla>
  </DomainObject.Predmet.StrankaFormated>
  <DomainObject.Predmet.StrankaFormatedOIB>
    <izvorni_sadrzaj>  MARINA ANĐELIĆ, OIB 24456843988; Jolanda Ban, OIB 10970557914; Marijana Miše, OIB 82887709819; Ivanka Ugrina, OIB 11601667062</izvorni_sadrzaj>
    <derivirana_varijabla naziv="DomainObject.Predmet.StrankaFormatedOIB_1">  MARINA ANĐELIĆ, OIB 24456843988; Jolanda Ban, OIB 10970557914; Marijana Miše, OIB 82887709819; Ivanka Ugrina, OIB 11601667062</derivirana_varijabla>
  </DomainObject.Predmet.StrankaFormatedOIB>
  <DomainObject.Predmet.StrankaFormatedWithAdress>
    <izvorni_sadrzaj> MARINA ANĐELIĆ; Jolanda Ban, Kneza Domagoja 12, 21220 Trogir; Marijana Miše, Put Gradine 20, 21220 Trogir; Ivanka Ugrina, Put Dragulina 76 A, 21220 Trogir</izvorni_sadrzaj>
    <derivirana_varijabla naziv="DomainObject.Predmet.StrankaFormatedWithAdress_1"> MARINA ANĐELIĆ; Jolanda Ban, Kneza Domagoja 12, 21220 Trogir; Marijana Miše, Put Gradine 20, 21220 Trogir; Ivanka Ugrina, Put Dragulina 76 A, 21220 Trogir</derivirana_varijabla>
  </DomainObject.Predmet.StrankaFormatedWithAdress>
  <DomainObject.Predmet.StrankaFormatedWithAdressOIB>
    <izvorni_sadrzaj> MARINA ANĐELIĆ, OIB 24456843988; Jolanda Ban, OIB 10970557914, Kneza Domagoja 12, 21220 Trogir; Marijana Miše, OIB 82887709819, Put Gradine 20, 21220 Trogir; Ivanka Ugrina, OIB 11601667062, Put Dragulina 76 A, 21220 Trogir</izvorni_sadrzaj>
    <derivirana_varijabla naziv="DomainObject.Predmet.StrankaFormatedWithAdressOIB_1"> MARINA ANĐELIĆ, OIB 24456843988; Jolanda Ban, OIB 10970557914, Kneza Domagoja 12, 21220 Trogir; Marijana Miše, OIB 82887709819, Put Gradine 20, 21220 Trogir; Ivanka Ugrina, OIB 11601667062, Put Dragulina 76 A, 21220 Trogir</derivirana_varijabla>
  </DomainObject.Predmet.StrankaFormatedWithAdressOIB>
  <DomainObject.Predmet.StrankaWithAdress>
    <izvorni_sadrzaj>MARINA ANĐELIĆ ,Jolanda Ban Kneza Domagoja 12,21220 Trogir,Marijana Miše Put Gradine 20,21220 Trogir,Ivanka Ugrina Put Dragulina 76 A,21220 Trogir</izvorni_sadrzaj>
    <derivirana_varijabla naziv="DomainObject.Predmet.StrankaWithAdress_1">MARINA ANĐELIĆ ,Jolanda Ban Kneza Domagoja 12,21220 Trogir,Marijana Miše Put Gradine 20,21220 Trogir,Ivanka Ugrina Put Dragulina 76 A,21220 Trogir</derivirana_varijabla>
  </DomainObject.Predmet.StrankaWithAdress>
  <DomainObject.Predmet.StrankaWithAdressOIB>
    <izvorni_sadrzaj>MARINA ANĐELIĆ, OIB 24456843988,Jolanda Ban, OIB 10970557914, Kneza Domagoja 12,21220 Trogir,Marijana Miše, OIB 82887709819, Put Gradine 20,21220 Trogir,Ivanka Ugrina, OIB 11601667062, Put Dragulina 76 A,21220 Trogir</izvorni_sadrzaj>
    <derivirana_varijabla naziv="DomainObject.Predmet.StrankaWithAdressOIB_1">MARINA ANĐELIĆ, OIB 24456843988,Jolanda Ban, OIB 10970557914, Kneza Domagoja 12,21220 Trogir,Marijana Miše, OIB 82887709819, Put Gradine 20,21220 Trogir,Ivanka Ugrina, OIB 11601667062, Put Dragulina 76 A,21220 Trogir</derivirana_varijabla>
  </DomainObject.Predmet.StrankaWithAdressOIB>
  <DomainObject.Predmet.StrankaNazivFormated>
    <izvorni_sadrzaj>MARINA ANĐELIĆ,Jolanda Ban,Marijana Miše,Ivanka Ugrina</izvorni_sadrzaj>
    <derivirana_varijabla naziv="DomainObject.Predmet.StrankaNazivFormated_1">MARINA ANĐELIĆ,Jolanda Ban,Marijana Miše,Ivanka Ugrina</derivirana_varijabla>
  </DomainObject.Predmet.StrankaNazivFormated>
  <DomainObject.Predmet.StrankaNazivFormatedOIB>
    <izvorni_sadrzaj>MARINA ANĐELIĆ, OIB 24456843988,Jolanda Ban, OIB 10970557914,Marijana Miše, OIB 82887709819,Ivanka Ugrina, OIB 11601667062</izvorni_sadrzaj>
    <derivirana_varijabla naziv="DomainObject.Predmet.StrankaNazivFormatedOIB_1">MARINA ANĐELIĆ, OIB 24456843988,Jolanda Ban, OIB 10970557914,Marijana Miše, OIB 82887709819,Ivanka Ugrina, OIB 11601667062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MARINA ANĐELIĆ</item>
      <item>Jolanda Ban</item>
      <item>Marijana Miše</item>
      <item>Ivanka Ugrina</item>
    </izvorni_sadrzaj>
    <derivirana_varijabla naziv="DomainObject.Predmet.StrankaListFormated_1">
      <item>MARINA ANĐELIĆ</item>
      <item>Jolanda Ban</item>
      <item>Marijana Miše</item>
      <item>Ivanka Ugrina</item>
    </derivirana_varijabla>
  </DomainObject.Predmet.StrankaListFormated>
  <DomainObject.Predmet.StrankaListFormatedOIB>
    <izvorni_sadrzaj>
      <item>MARINA ANĐELIĆ, OIB 24456843988</item>
      <item>Jolanda Ban, OIB 10970557914</item>
      <item>Marijana Miše, OIB 82887709819</item>
      <item>Ivanka Ugrina, OIB 11601667062</item>
    </izvorni_sadrzaj>
    <derivirana_varijabla naziv="DomainObject.Predmet.StrankaListFormatedOIB_1">
      <item>MARINA ANĐELIĆ, OIB 24456843988</item>
      <item>Jolanda Ban, OIB 10970557914</item>
      <item>Marijana Miše, OIB 82887709819</item>
      <item>Ivanka Ugrina, OIB 11601667062</item>
    </derivirana_varijabla>
  </DomainObject.Predmet.StrankaListFormatedOIB>
  <DomainObject.Predmet.StrankaListFormatedWithAdress>
    <izvorni_sadrzaj>
      <item>MARINA ANĐELIĆ</item>
      <item>Jolanda Ban, Kneza Domagoja 12, 21220 Trogir</item>
      <item>Marijana Miše, Put Gradine 20, 21220 Trogir</item>
      <item>Ivanka Ugrina, Put Dragulina 76 A, 21220 Trogir</item>
    </izvorni_sadrzaj>
    <derivirana_varijabla naziv="DomainObject.Predmet.StrankaListFormatedWithAdress_1">
      <item>MARINA ANĐELIĆ</item>
      <item>Jolanda Ban, Kneza Domagoja 12, 21220 Trogir</item>
      <item>Marijana Miše, Put Gradine 20, 21220 Trogir</item>
      <item>Ivanka Ugrina, Put Dragulina 76 A, 21220 Trogir</item>
    </derivirana_varijabla>
  </DomainObject.Predmet.StrankaListFormatedWithAdress>
  <DomainObject.Predmet.StrankaListFormatedWithAdressOIB>
    <izvorni_sadrzaj>
      <item>MARINA ANĐELIĆ, OIB 24456843988</item>
      <item>Jolanda Ban, OIB 10970557914, Kneza Domagoja 12, 21220 Trogir</item>
      <item>Marijana Miše, OIB 82887709819, Put Gradine 20, 21220 Trogir</item>
      <item>Ivanka Ugrina, OIB 11601667062, Put Dragulina 76 A, 21220 Trogir</item>
    </izvorni_sadrzaj>
    <derivirana_varijabla naziv="DomainObject.Predmet.StrankaListFormatedWithAdressOIB_1">
      <item>MARINA ANĐELIĆ, OIB 24456843988</item>
      <item>Jolanda Ban, OIB 10970557914, Kneza Domagoja 12, 21220 Trogir</item>
      <item>Marijana Miše, OIB 82887709819, Put Gradine 20, 21220 Trogir</item>
      <item>Ivanka Ugrina, OIB 11601667062, Put Dragulina 76 A, 21220 Trogir</item>
    </derivirana_varijabla>
  </DomainObject.Predmet.StrankaListFormatedWithAdressOIB>
  <DomainObject.Predmet.StrankaListNazivFormated>
    <izvorni_sadrzaj>
      <item>MARINA ANĐELIĆ</item>
      <item>Jolanda Ban</item>
      <item>Marijana Miše</item>
      <item>Ivanka Ugrina</item>
    </izvorni_sadrzaj>
    <derivirana_varijabla naziv="DomainObject.Predmet.StrankaListNazivFormated_1">
      <item>MARINA ANĐELIĆ</item>
      <item>Jolanda Ban</item>
      <item>Marijana Miše</item>
      <item>Ivanka Ugrina</item>
    </derivirana_varijabla>
  </DomainObject.Predmet.StrankaListNazivFormated>
  <DomainObject.Predmet.StrankaListNazivFormatedOIB>
    <izvorni_sadrzaj>
      <item>MARINA ANĐELIĆ, OIB 24456843988</item>
      <item>Jolanda Ban, OIB 10970557914</item>
      <item>Marijana Miše, OIB 82887709819</item>
      <item>Ivanka Ugrina, OIB 11601667062</item>
    </izvorni_sadrzaj>
    <derivirana_varijabla naziv="DomainObject.Predmet.StrankaListNazivFormatedOIB_1">
      <item>MARINA ANĐELIĆ, OIB 24456843988</item>
      <item>Jolanda Ban, OIB 10970557914</item>
      <item>Marijana Miše, OIB 82887709819</item>
      <item>Ivanka Ugrina, OIB 11601667062</item>
    </derivirana_varijabla>
  </DomainObject.Predmet.StrankaListNazivFormatedOIB>
  <DomainObject.Predmet.ProtuStrankaListFormated>
    <izvorni_sadrzaj>
      <item>SEGET JADRAN, dioničko društvo za ugostiteljstvo i turizam, u stečaju</item>
    </izvorni_sadrzaj>
    <derivirana_varijabla naziv="DomainObject.Predmet.ProtuStrankaListFormated_1">
      <item>SEGET JADRAN, dioničko društvo za ugostiteljstvo i turizam, u stečaju</item>
    </derivirana_varijabla>
  </DomainObject.Predmet.ProtuStrankaListFormated>
  <DomainObject.Predmet.ProtuStrankaListFormatedOIB>
    <izvorni_sadrzaj>
      <item>SEGET JADRAN, dioničko društvo za ugostiteljstvo i turizam, u stečaju, OIB 62181161570</item>
    </izvorni_sadrzaj>
    <derivirana_varijabla naziv="DomainObject.Predmet.ProtuStrankaListFormatedOIB_1">
      <item>SEGET JADRAN, dioničko društvo za ugostiteljstvo i turizam, u stečaju, OIB 62181161570</item>
    </derivirana_varijabla>
  </DomainObject.Predmet.ProtuStrankaListFormatedOIB>
  <DomainObject.Predmet.ProtuStrankaListFormatedWithAdress>
    <izvorni_sadrzaj>
      <item>SEGET JADRAN, dioničko društvo za ugostiteljstvo i turizam, u stečaju, Hrvatskih Žrtava 60, 21220 Seget Donji</item>
    </izvorni_sadrzaj>
    <derivirana_varijabla naziv="DomainObject.Predmet.ProtuStrankaListFormatedWithAdress_1">
      <item>SEGET JADRAN, dioničko društvo za ugostiteljstvo i turizam, u stečaju, Hrvatskih Žrtava 60, 21220 Seget Donji</item>
    </derivirana_varijabla>
  </DomainObject.Predmet.ProtuStrankaListFormatedWithAdress>
  <DomainObject.Predmet.ProtuStrankaListFormatedWithAdressOIB>
    <izvorni_sadrzaj>
      <item>SEGET JADRAN, dioničko društvo za ugostiteljstvo i turizam, u stečaju, OIB 62181161570, Hrvatskih Žrtava 60, 21220 Seget Donji</item>
    </izvorni_sadrzaj>
    <derivirana_varijabla naziv="DomainObject.Predmet.ProtuStrankaListFormatedWithAdressOIB_1">
      <item>SEGET JADRAN, dioničko društvo za ugostiteljstvo i turizam, u stečaju, OIB 62181161570, Hrvatskih Žrtava 60, 21220 Seget Donji</item>
    </derivirana_varijabla>
  </DomainObject.Predmet.ProtuStrankaListFormatedWithAdressOIB>
  <DomainObject.Predmet.ProtuStrankaListNazivFormated>
    <izvorni_sadrzaj>
      <item>SEGET JADRAN, dioničko društvo za ugostiteljstvo i turizam, u stečaju</item>
    </izvorni_sadrzaj>
    <derivirana_varijabla naziv="DomainObject.Predmet.ProtuStrankaListNazivFormated_1">
      <item>SEGET JADRAN, dioničko društvo za ugostiteljstvo i turizam, u stečaju</item>
    </derivirana_varijabla>
  </DomainObject.Predmet.ProtuStrankaListNazivFormated>
  <DomainObject.Predmet.ProtuStrankaListNazivFormatedOIB>
    <izvorni_sadrzaj>
      <item>SEGET JADRAN, dioničko društvo za ugostiteljstvo i turizam, u stečaju, OIB 62181161570</item>
    </izvorni_sadrzaj>
    <derivirana_varijabla naziv="DomainObject.Predmet.ProtuStrankaListNazivFormatedOIB_1">
      <item>SEGET JADRAN, dioničko društvo za ugostiteljstvo i turizam, u stečaju, OIB 62181161570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ANĐELIĆ i dr.</izvorni_sadrzaj>
    <derivirana_varijabla naziv="DomainObject.Predmet.StrankaIDrugi_1">MARINA ANĐELIĆ i dr.</derivirana_varijabla>
  </DomainObject.Predmet.StrankaIDrugi>
  <DomainObject.Predmet.ProtustrankaIDrugi>
    <izvorni_sadrzaj>SEGET JADRAN, dioničko društvo za ugostiteljstvo i turizam, u stečaju</izvorni_sadrzaj>
    <derivirana_varijabla naziv="DomainObject.Predmet.ProtustrankaIDrugi_1">SEGET JADRAN, dioničko društvo za ugostiteljstvo i turizam, u stečaju</derivirana_varijabla>
  </DomainObject.Predmet.ProtustrankaIDrugi>
  <DomainObject.Predmet.StrankaIDrugiAdressOIB>
    <izvorni_sadrzaj>MARINA ANĐELIĆ, OIB 24456843988 i dr.</izvorni_sadrzaj>
    <derivirana_varijabla naziv="DomainObject.Predmet.StrankaIDrugiAdressOIB_1">MARINA ANĐELIĆ, OIB 24456843988 i dr.</derivirana_varijabla>
  </DomainObject.Predmet.StrankaIDrugiAdressOIB>
  <DomainObject.Predmet.ProtustrankaIDrugiAdressOIB>
    <izvorni_sadrzaj>SEGET JADRAN, dioničko društvo za ugostiteljstvo i turizam, u stečaju, OIB 62181161570, Hrvatskih Žrtava 60, 21220 Seget Donji</izvorni_sadrzaj>
    <derivirana_varijabla naziv="DomainObject.Predmet.ProtustrankaIDrugiAdressOIB_1">SEGET JADRAN, dioničko društvo za ugostiteljstvo i turizam, u stečaju, OIB 62181161570, Hrvatskih Žrtava 60,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>19. siječnja 2017.</izvorni_sadrzaj>
    <derivirana_varijabla naziv="DomainObject.Predmet.OdlukaRjesenje.DatumPravomocnosti_1">19. siječnja 2017.</derivirana_varijabla>
  </DomainObject.Predmet.OdlukaRjesenje.DatumPravomocnosti>
  <DomainObject.Predmet.OdlukaRjesenje.Oznaka>
    <izvorni_sadrzaj>St-132/2001-14</izvorni_sadrzaj>
    <derivirana_varijabla naziv="DomainObject.Predmet.OdlukaRjesenje.Oznaka_1">St-132/2001-14</derivirana_varijabla>
  </DomainObject.Predmet.OdlukaRjesenje.Oznaka>
  <DomainObject.Predmet.SudioniciListNaziv>
    <izvorni_sadrzaj>
      <item>SEGET JADRAN, dioničko društvo za ugostiteljstvo i turizam, u stečaju</item>
      <item>MARINA ANĐELIĆ</item>
      <item>Jolanda Ban</item>
      <item>Marijana Miše</item>
      <item>Ivanka Ugrina</item>
    </izvorni_sadrzaj>
    <derivirana_varijabla naziv="DomainObject.Predmet.SudioniciListNaziv_1">
      <item>SEGET JADRAN, dioničko društvo za ugostiteljstvo i turizam, u stečaju</item>
      <item>MARINA ANĐELIĆ</item>
      <item>Jolanda Ban</item>
      <item>Marijana Miše</item>
      <item>Ivanka Ugrina</item>
    </derivirana_varijabla>
  </DomainObject.Predmet.SudioniciListNaziv>
  <DomainObject.Predmet.SudioniciListAdressOIB>
    <izvorni_sadrzaj>
      <item>SEGET JADRAN, dioničko društvo za ugostiteljstvo i turizam, u stečaju, OIB 62181161570, Hrvatskih Žrtava 60,21220 Seget Donji</item>
      <item>MARINA ANĐELIĆ, OIB 24456843988</item>
      <item>Jolanda Ban, OIB 10970557914, Kneza Domagoja 12,21220 Trogir</item>
      <item>Marijana Miše, OIB 82887709819, Put Gradine 20,21220 Trogir</item>
      <item>Ivanka Ugrina, OIB 11601667062, Put Dragulina 76 A,21220 Trogir</item>
    </izvorni_sadrzaj>
    <derivirana_varijabla naziv="DomainObject.Predmet.SudioniciListAdressOIB_1">
      <item>SEGET JADRAN, dioničko društvo za ugostiteljstvo i turizam, u stečaju, OIB 62181161570, Hrvatskih Žrtava 60,21220 Seget Donji</item>
      <item>MARINA ANĐELIĆ, OIB 24456843988</item>
      <item>Jolanda Ban, OIB 10970557914, Kneza Domagoja 12,21220 Trogir</item>
      <item>Marijana Miše, OIB 82887709819, Put Gradine 20,21220 Trogir</item>
      <item>Ivanka Ugrina, OIB 11601667062, Put Dragulina 76 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62181161570</item>
      <item>, OIB 24456843988</item>
      <item>, OIB 10970557914</item>
      <item>, OIB 82887709819</item>
      <item>, OIB 11601667062</item>
    </izvorni_sadrzaj>
    <derivirana_varijabla naziv="DomainObject.Predmet.SudioniciListNazivOIB_1">
      <item>, OIB 62181161570</item>
      <item>, OIB 24456843988</item>
      <item>, OIB 10970557914</item>
      <item>, OIB 82887709819</item>
      <item>, OIB 11601667062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1845</properties:Characters>
  <properties:Lines>70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2016-07-07T11:25:00Z</dcterms:created>
  <dc:creator>Katarina Mikulić</dc:creator>
  <cp:lastModifiedBy>Katarina Mikulić</cp:lastModifiedBy>
  <cp:lastPrinted>2017-04-25T12:00:00Z</cp:lastPrinted>
  <dcterms:modified xmlns:xsi="http://www.w3.org/2001/XMLSchema-instance" xsi:type="dcterms:W3CDTF">2017-04-25T12:49:00Z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