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b4a6d" w14:paraId="5cb4a6d" w:rsidRDefault="00714900" w:rsidP="00511383" w:rsidR="00714900" w:rsidRPr="0097630A">
      <w:pPr>
        <w:jc w:val="right"/>
        <w15:collapsed w:val="false"/>
        <w:rPr>
          <w:b/>
        </w:rPr>
      </w:pPr>
      <w:bookmarkStart w:name="_GoBack" w:id="0"/>
      <w:bookmarkEnd w:id="0"/>
      <w:r w:rsidRPr="0097630A">
        <w:rPr>
          <w:b/>
        </w:rPr>
        <w:t>Posl.br. 7.St</w:t>
      </w:r>
      <w:r w:rsidR="001A206E">
        <w:rPr>
          <w:b/>
        </w:rPr>
        <w:t>.</w:t>
      </w:r>
      <w:r w:rsidR="00B263F5">
        <w:rPr>
          <w:b/>
        </w:rPr>
        <w:t xml:space="preserve"> 802</w:t>
      </w:r>
      <w:r w:rsidR="00200E7B">
        <w:rPr>
          <w:b/>
        </w:rPr>
        <w:t>/16</w:t>
      </w:r>
    </w:p>
    <w:p w:rsidRDefault="00714900" w:rsidP="00714900" w:rsidR="00714900" w:rsidRPr="0097630A">
      <w:pPr>
        <w:jc w:val="both"/>
        <w:rPr>
          <w:b/>
        </w:rPr>
      </w:pPr>
    </w:p>
    <w:p w:rsidRDefault="00943AE2" w:rsidR="00511383" w:rsidRPr="0097630A">
      <w:pPr>
        <w:ind w:firstLine="708" w:left="708"/>
        <w:rPr>
          <w:color w:val="000000"/>
        </w:rPr>
      </w:pPr>
      <w:r w:rsidRPr="0097630A">
        <w:rPr>
          <w:noProof/>
          <w:color w:val="0000FF"/>
        </w:rPr>
        <w:drawing>
          <wp:inline distR="0" distL="0" distB="0" distT="0">
            <wp:extent cy="733425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1383" w:rsidP="009A7C00" w:rsidR="00511383" w:rsidRPr="0097630A">
      <w:pPr>
        <w:rPr>
          <w:b/>
        </w:rPr>
      </w:pPr>
      <w:r w:rsidRPr="0097630A">
        <w:rPr>
          <w:color w:val="000000"/>
        </w:rPr>
        <w:t xml:space="preserve">     </w:t>
      </w:r>
      <w:r w:rsidRPr="0097630A">
        <w:rPr>
          <w:b/>
        </w:rPr>
        <w:t>REPUBLIKA HRVATSKA</w:t>
      </w:r>
    </w:p>
    <w:p w:rsidRDefault="00511383" w:rsidP="009A7C00" w:rsidR="00511383" w:rsidRPr="0097630A">
      <w:pPr>
        <w:rPr>
          <w:b/>
        </w:rPr>
      </w:pPr>
      <w:r w:rsidRPr="0097630A">
        <w:rPr>
          <w:b/>
        </w:rPr>
        <w:t xml:space="preserve">     TRGOVAČKI SUD U SPLITU</w:t>
      </w:r>
    </w:p>
    <w:p w:rsidRDefault="009A7C00" w:rsidP="009A7C00" w:rsidR="00511383">
      <w:pPr>
        <w:rPr>
          <w:b/>
        </w:rPr>
      </w:pPr>
      <w:r>
        <w:rPr>
          <w:b/>
        </w:rPr>
        <w:t xml:space="preserve">     21000 SPLIT</w:t>
      </w:r>
    </w:p>
    <w:p w:rsidRDefault="009A7C00" w:rsidP="009A7C00" w:rsidR="009A7C00" w:rsidRPr="0097630A">
      <w:pPr>
        <w:rPr>
          <w:b/>
        </w:rPr>
      </w:pPr>
      <w:r>
        <w:rPr>
          <w:b/>
        </w:rPr>
        <w:t xml:space="preserve">     Sukoišanska 6</w:t>
      </w:r>
    </w:p>
    <w:p w:rsidRDefault="00511383" w:rsidP="009A7C00" w:rsidR="00511383" w:rsidRPr="0097630A">
      <w:pPr>
        <w:rPr>
          <w:b/>
        </w:rPr>
      </w:pPr>
    </w:p>
    <w:p w:rsidRDefault="00714900" w:rsidP="00714900" w:rsidR="00714900" w:rsidRPr="0097630A">
      <w:pPr>
        <w:jc w:val="both"/>
        <w:rPr>
          <w:b/>
        </w:rPr>
      </w:pPr>
    </w:p>
    <w:p w:rsidRDefault="00E67190" w:rsidP="00E67190" w:rsidR="00714900" w:rsidRPr="0097630A">
      <w:pPr>
        <w:jc w:val="center"/>
        <w:rPr>
          <w:b/>
        </w:rPr>
      </w:pPr>
      <w:r w:rsidRPr="0097630A">
        <w:rPr>
          <w:b/>
        </w:rPr>
        <w:t>R E P U B L I K A  H R V A T S K A</w:t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Š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N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</w:p>
    <w:p w:rsidRDefault="00714900" w:rsidP="00714900" w:rsidR="00714900" w:rsidRPr="0097630A">
      <w:pPr>
        <w:jc w:val="both"/>
        <w:rPr>
          <w:b/>
        </w:rPr>
      </w:pPr>
    </w:p>
    <w:p w:rsidRDefault="0080077B" w:rsidP="005A0F23" w:rsidR="0080077B" w:rsidRPr="00F14A92">
      <w:pPr>
        <w:ind w:firstLine="708"/>
        <w:jc w:val="both"/>
      </w:pPr>
      <w:r w:rsidRPr="00F14A92">
        <w:t>Trgovački sud u Splitu, po stečajnom sucu Diani Butigan Granić u prethodnom postupku radi utvrđivanja uvjeta za otvaranje stečajnog postupka nad dužnikom</w:t>
      </w:r>
      <w:r w:rsidR="000D00DB" w:rsidRPr="000D00DB">
        <w:t xml:space="preserve"> </w:t>
      </w:r>
      <w:r w:rsidR="005A0F23">
        <w:t xml:space="preserve">HIŽA j.d.o.o., Split, Tolstojeva 30, OIB: 28077972956, </w:t>
      </w:r>
      <w:r w:rsidRPr="00F14A92">
        <w:t xml:space="preserve">dana </w:t>
      </w:r>
      <w:r w:rsidR="00F974CA">
        <w:t>1</w:t>
      </w:r>
      <w:r w:rsidR="005A0F23">
        <w:t xml:space="preserve">3. travnja </w:t>
      </w:r>
      <w:r w:rsidR="008F3D6A">
        <w:t>2017.g.</w:t>
      </w:r>
      <w:r w:rsidRPr="00F14A92">
        <w:t xml:space="preserve"> </w:t>
      </w:r>
    </w:p>
    <w:p w:rsidRDefault="003E7BC1" w:rsidP="003E7BC1" w:rsidR="00466C99" w:rsidRPr="0097630A">
      <w:pPr>
        <w:tabs>
          <w:tab w:pos="7040" w:val="left"/>
        </w:tabs>
        <w:ind w:firstLine="708"/>
        <w:jc w:val="both"/>
        <w:rPr>
          <w:b/>
        </w:rPr>
      </w:pPr>
      <w:r w:rsidRPr="0097630A">
        <w:rPr>
          <w:b/>
        </w:rPr>
        <w:tab/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E67190" w:rsidR="00714900">
      <w:pPr>
        <w:jc w:val="both"/>
        <w:rPr>
          <w:sz w:val="22"/>
          <w:szCs w:val="22"/>
        </w:rPr>
      </w:pPr>
      <w:r w:rsidRPr="00D331D9">
        <w:rPr>
          <w:b/>
        </w:rPr>
        <w:t xml:space="preserve">I </w:t>
      </w:r>
      <w:r>
        <w:tab/>
      </w:r>
      <w:r w:rsidR="00D86D19">
        <w:t>Dana 13. travnja 2017.g. u 10,30 sati</w:t>
      </w:r>
      <w:r w:rsidR="00D86D19" w:rsidRPr="0097630A">
        <w:t xml:space="preserve"> </w:t>
      </w:r>
      <w:r w:rsidR="00D86D19">
        <w:t>o</w:t>
      </w:r>
      <w:r w:rsidR="00714900" w:rsidRPr="0097630A">
        <w:t>tvara se stečajni postupak nad dužnikom</w:t>
      </w:r>
      <w:r w:rsidR="00D86D19">
        <w:t xml:space="preserve"> </w:t>
      </w:r>
      <w:r w:rsidR="0055714E" w:rsidRPr="0097630A">
        <w:t xml:space="preserve"> </w:t>
      </w:r>
      <w:r w:rsidR="00D86D19">
        <w:t xml:space="preserve">HIŽA j.d.o.o., Split, Tolstojeva 30, OIB: 28077972956. </w:t>
      </w:r>
    </w:p>
    <w:p w:rsidRDefault="00B263F5" w:rsidP="00E67190" w:rsidR="0080077B" w:rsidRPr="0097630A">
      <w:pPr>
        <w:jc w:val="both"/>
      </w:pPr>
      <w:r>
        <w:t>-</w:t>
      </w:r>
    </w:p>
    <w:p w:rsidRDefault="005456A4" w:rsidP="005456A4" w:rsidR="00824DEA" w:rsidRPr="0097630A">
      <w:pPr>
        <w:autoSpaceDE w:val="false"/>
        <w:autoSpaceDN w:val="false"/>
        <w:adjustRightInd w:val="false"/>
        <w:jc w:val="both"/>
      </w:pPr>
      <w:r w:rsidRPr="005456A4">
        <w:rPr>
          <w:b/>
        </w:rPr>
        <w:t xml:space="preserve">II </w:t>
      </w:r>
      <w:r>
        <w:tab/>
      </w:r>
      <w:r w:rsidR="00714900" w:rsidRPr="0097630A">
        <w:t>Za stečajnog upravitelja imenuje se</w:t>
      </w:r>
      <w:r w:rsidRPr="005456A4">
        <w:t xml:space="preserve"> </w:t>
      </w:r>
      <w:r w:rsidR="00B263F5">
        <w:t>Domagoj Repač</w:t>
      </w:r>
      <w:r w:rsidR="00DD41DA" w:rsidRPr="0097630A">
        <w:t>,</w:t>
      </w:r>
      <w:r w:rsidR="00DD41DA">
        <w:t xml:space="preserve"> </w:t>
      </w:r>
      <w:r w:rsidR="00B263F5">
        <w:t>Đorđićeva 24.</w:t>
      </w:r>
      <w:r w:rsidR="00DD41DA">
        <w:t xml:space="preserve">, Zagreb, OIB: </w:t>
      </w:r>
      <w:r w:rsidR="00B263F5">
        <w:t>24977406612</w:t>
      </w:r>
      <w:r w:rsidR="00163350">
        <w:t>.</w:t>
      </w:r>
    </w:p>
    <w:p w:rsidRDefault="00D331D9" w:rsidP="00D331D9" w:rsidR="00D331D9">
      <w:pPr>
        <w:jc w:val="both"/>
      </w:pPr>
    </w:p>
    <w:p w:rsidRDefault="00D331D9" w:rsidP="00D331D9" w:rsidR="00714900" w:rsidRPr="0097630A">
      <w:pPr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8F3D6A" w:rsidRPr="008F3D6A">
        <w:t xml:space="preserve"> </w:t>
      </w:r>
      <w:r w:rsidR="00D86D19">
        <w:t>HIŽA j.d.o.o., Split, Tolstojeva 30, OIB: 28077972956</w:t>
      </w:r>
      <w:r w:rsidR="00824DEA" w:rsidRPr="0097630A">
        <w:t xml:space="preserve">, </w:t>
      </w:r>
      <w:r w:rsidR="00714900" w:rsidRPr="0097630A">
        <w:t>temeljem odr</w:t>
      </w:r>
      <w:r w:rsidR="00130A4B" w:rsidRPr="0097630A">
        <w:t>edbe čl.</w:t>
      </w:r>
      <w:r w:rsidR="00A839A9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="002527DB">
        <w:t>.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</w:t>
      </w:r>
      <w:r w:rsidR="0080077B">
        <w:t xml:space="preserve">je neprekidno </w:t>
      </w:r>
      <w:r w:rsidR="0041725C" w:rsidRPr="0097630A">
        <w:t>blok</w:t>
      </w:r>
      <w:r w:rsidR="0080077B">
        <w:t>iran</w:t>
      </w:r>
      <w:r w:rsidR="00E33DE4" w:rsidRPr="0097630A">
        <w:t xml:space="preserve"> </w:t>
      </w:r>
      <w:r w:rsidR="00B263F5">
        <w:t>968</w:t>
      </w:r>
      <w:r w:rsidR="00E33DE4" w:rsidRPr="0097630A">
        <w:t xml:space="preserve"> </w:t>
      </w:r>
      <w:r w:rsidR="00987A3F" w:rsidRPr="0097630A">
        <w:t>dana</w:t>
      </w:r>
      <w:r w:rsidR="00E371D7">
        <w:t>.</w:t>
      </w:r>
    </w:p>
    <w:p w:rsidRDefault="006C7221" w:rsidP="0085535D" w:rsidR="006C7221">
      <w:pPr>
        <w:ind w:firstLine="708"/>
        <w:jc w:val="both"/>
      </w:pPr>
    </w:p>
    <w:p w:rsidRDefault="006C7221" w:rsidP="006C7221" w:rsidR="006C7221">
      <w:pPr>
        <w:ind w:firstLine="708"/>
        <w:jc w:val="both"/>
      </w:pPr>
      <w:r>
        <w:t xml:space="preserve">Sud je zatražio od Republike Hrvatske, Ministarstvo unutarnjih poslova, Policijska uprava Splitsko-Dalmatinske, Postaja prometne policije; Općinskog suda u Splitu, Zemljišnoknjižni odjel, podatke o imovini dužnika  podatke o imovini dužnika. Međutim iz dostavljenih podataka razvidno je da dužnik nema nikakve imovine koja bi činila stečajnu masu. </w:t>
      </w:r>
    </w:p>
    <w:p w:rsidRDefault="006C7221" w:rsidP="0085535D" w:rsidR="006C7221">
      <w:pPr>
        <w:ind w:firstLine="708"/>
        <w:jc w:val="both"/>
      </w:pPr>
    </w:p>
    <w:p w:rsidRDefault="006C7221" w:rsidP="0085535D" w:rsidR="006C7221">
      <w:pPr>
        <w:ind w:firstLine="708"/>
        <w:jc w:val="both"/>
      </w:pPr>
    </w:p>
    <w:p w:rsidRDefault="00E371D7" w:rsidP="0085535D" w:rsidR="00E371D7">
      <w:pPr>
        <w:ind w:firstLine="708"/>
        <w:jc w:val="both"/>
      </w:pPr>
    </w:p>
    <w:p w:rsidRDefault="0080077B" w:rsidP="0085535D" w:rsidR="00714900" w:rsidRPr="0097630A">
      <w:pPr>
        <w:ind w:firstLine="708"/>
        <w:jc w:val="both"/>
      </w:pPr>
      <w:r>
        <w:t>I</w:t>
      </w:r>
      <w:r w:rsidR="000E5D0D">
        <w:t xml:space="preserve">z dostavljenih podataka razvidno je </w:t>
      </w:r>
      <w:r w:rsidR="00714900" w:rsidRPr="0097630A">
        <w:t xml:space="preserve">da dužnik nema nikakve imovine koja bi činila stečajnu masu. </w:t>
      </w:r>
    </w:p>
    <w:p w:rsidRDefault="00165EA1" w:rsidP="0085535D" w:rsidR="00165EA1" w:rsidRPr="0097630A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B263F5">
        <w:t>09</w:t>
      </w:r>
      <w:r w:rsidR="00987A3F" w:rsidRPr="0097630A">
        <w:t xml:space="preserve">. </w:t>
      </w:r>
      <w:r w:rsidR="00B263F5">
        <w:t>kolovoza</w:t>
      </w:r>
      <w:r w:rsidR="00DD41DA">
        <w:t xml:space="preserve"> </w:t>
      </w:r>
      <w:r w:rsidR="00B263F5">
        <w:t>2016</w:t>
      </w:r>
      <w:r w:rsidR="00B469E7" w:rsidRPr="0097630A">
        <w:t>. godine</w:t>
      </w:r>
      <w:r w:rsidRPr="0097630A">
        <w:t xml:space="preserve"> pozvao vjerovnike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D708E2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B263F5">
        <w:t>09</w:t>
      </w:r>
      <w:r w:rsidR="00DD41DA">
        <w:t xml:space="preserve">. </w:t>
      </w:r>
      <w:r w:rsidR="00B263F5">
        <w:t>kolovoza 2017. g</w:t>
      </w:r>
      <w:r w:rsidR="00B5054E" w:rsidRPr="0097630A">
        <w:t>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5456A4" w:rsidP="0085535D" w:rsidR="005456A4" w:rsidRPr="0097630A">
      <w:pPr>
        <w:ind w:firstLine="708"/>
        <w:jc w:val="both"/>
      </w:pPr>
    </w:p>
    <w:p w:rsidRDefault="002216B1" w:rsidP="00714900" w:rsidR="002216B1" w:rsidRPr="0097630A">
      <w:pPr>
        <w:jc w:val="both"/>
      </w:pPr>
    </w:p>
    <w:p w:rsidRDefault="002873CD" w:rsidP="00130A4B" w:rsidR="008F3D6A">
      <w:pPr>
        <w:jc w:val="center"/>
        <w:rPr>
          <w:b/>
        </w:rPr>
      </w:pPr>
      <w:r>
        <w:rPr>
          <w:b/>
        </w:rPr>
        <w:t xml:space="preserve">U </w:t>
      </w:r>
      <w:r w:rsidR="008F3D6A">
        <w:rPr>
          <w:b/>
        </w:rPr>
        <w:t>Splitu</w:t>
      </w:r>
      <w:r>
        <w:rPr>
          <w:b/>
        </w:rPr>
        <w:t xml:space="preserve">, </w:t>
      </w:r>
      <w:r w:rsidR="00F974CA">
        <w:rPr>
          <w:b/>
        </w:rPr>
        <w:t>1</w:t>
      </w:r>
      <w:r w:rsidR="005A0F23">
        <w:rPr>
          <w:b/>
        </w:rPr>
        <w:t xml:space="preserve">3. travnja </w:t>
      </w:r>
      <w:r w:rsidR="00F974CA">
        <w:rPr>
          <w:b/>
        </w:rPr>
        <w:t xml:space="preserve"> </w:t>
      </w:r>
      <w:r w:rsidR="008F3D6A">
        <w:rPr>
          <w:b/>
        </w:rPr>
        <w:t>2017.g.</w:t>
      </w:r>
    </w:p>
    <w:p w:rsidRDefault="00554503" w:rsidP="00130A4B" w:rsidR="002216B1" w:rsidRPr="0097630A">
      <w:pPr>
        <w:jc w:val="center"/>
        <w:rPr>
          <w:b/>
        </w:rPr>
      </w:pPr>
      <w:r w:rsidRPr="0097630A">
        <w:rPr>
          <w:b/>
        </w:rPr>
        <w:t xml:space="preserve"> </w:t>
      </w: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03013E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  <w:r w:rsidR="00E3717D">
        <w:rPr>
          <w:b/>
        </w:rPr>
        <w:t xml:space="preserve">, v.r. </w:t>
      </w:r>
    </w:p>
    <w:p w:rsidRDefault="002873CD" w:rsidP="002216B1" w:rsidR="002873CD">
      <w:pPr>
        <w:jc w:val="both"/>
        <w:rPr>
          <w:b/>
        </w:rPr>
      </w:pP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2873CD" w:rsidP="002873CD" w:rsidR="002873CD" w:rsidRPr="002873CD">
      <w:pPr>
        <w:jc w:val="both"/>
        <w:rPr>
          <w:b/>
          <w:sz w:val="22"/>
          <w:szCs w:val="22"/>
        </w:rPr>
      </w:pPr>
      <w:r w:rsidRPr="002873CD">
        <w:rPr>
          <w:b/>
          <w:sz w:val="22"/>
          <w:szCs w:val="22"/>
        </w:rPr>
        <w:t>DN-a: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1.) Podnositelju zahtjeva: FINA-i 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2.) Dužniku,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3.) ŽDO </w:t>
      </w:r>
      <w:r w:rsidR="0031088B">
        <w:rPr>
          <w:sz w:val="22"/>
          <w:szCs w:val="22"/>
        </w:rPr>
        <w:t>Split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4.) Sudski registar odmah i po pravomoćnosti,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5.) Porezna uprava, ispostava prema sjedištu dužnika,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6.) Stečajnom upravitelju,</w:t>
      </w:r>
    </w:p>
    <w:p w:rsidRDefault="002873CD" w:rsidP="002873CD" w:rsidR="00E67190" w:rsidRPr="0031088B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7.) Mrežna stranica e-Oglasne ploče</w:t>
      </w:r>
    </w:p>
    <w:sectPr w:rsidSect="00824DEA" w:rsidR="00E67190" w:rsidRPr="0031088B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7786">
          <w:rPr>
            <w:noProof/>
          </w:rPr>
          <w:t>2</w:t>
        </w:r>
        <w:r>
          <w:fldChar w:fldCharType="end"/>
        </w:r>
        <w:r w:rsidR="000D00DB">
          <w:t xml:space="preserve"> </w:t>
        </w:r>
        <w:r w:rsidR="000D00DB">
          <w:tab/>
        </w:r>
        <w:r w:rsidR="000D00DB">
          <w:tab/>
          <w:t>Posl.br. 7.St.</w:t>
        </w:r>
        <w:r w:rsidR="00B263F5">
          <w:t>802</w:t>
        </w:r>
        <w:r w:rsidR="0003013E">
          <w:t>/16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3013E"/>
    <w:rsid w:val="000D00DB"/>
    <w:rsid w:val="000D45C7"/>
    <w:rsid w:val="000E5D0D"/>
    <w:rsid w:val="00130A4B"/>
    <w:rsid w:val="001376F4"/>
    <w:rsid w:val="00163350"/>
    <w:rsid w:val="00165EA1"/>
    <w:rsid w:val="001A206E"/>
    <w:rsid w:val="001E3148"/>
    <w:rsid w:val="00200E7B"/>
    <w:rsid w:val="00201121"/>
    <w:rsid w:val="00220C41"/>
    <w:rsid w:val="002216B1"/>
    <w:rsid w:val="0022330F"/>
    <w:rsid w:val="002527DB"/>
    <w:rsid w:val="002873CD"/>
    <w:rsid w:val="002C38A7"/>
    <w:rsid w:val="0031088B"/>
    <w:rsid w:val="003364DF"/>
    <w:rsid w:val="003B7D4E"/>
    <w:rsid w:val="003D446D"/>
    <w:rsid w:val="003E7BC1"/>
    <w:rsid w:val="00411DA3"/>
    <w:rsid w:val="0041725C"/>
    <w:rsid w:val="00464A65"/>
    <w:rsid w:val="00466C99"/>
    <w:rsid w:val="00476EA5"/>
    <w:rsid w:val="004941C4"/>
    <w:rsid w:val="00511383"/>
    <w:rsid w:val="0051349D"/>
    <w:rsid w:val="00537403"/>
    <w:rsid w:val="0054047A"/>
    <w:rsid w:val="005456A4"/>
    <w:rsid w:val="00551FE8"/>
    <w:rsid w:val="00554503"/>
    <w:rsid w:val="0055714E"/>
    <w:rsid w:val="00593887"/>
    <w:rsid w:val="005A0F23"/>
    <w:rsid w:val="005C2598"/>
    <w:rsid w:val="005E2BEC"/>
    <w:rsid w:val="006108BC"/>
    <w:rsid w:val="00662739"/>
    <w:rsid w:val="006A75B8"/>
    <w:rsid w:val="006B5A25"/>
    <w:rsid w:val="006B74E2"/>
    <w:rsid w:val="006C7221"/>
    <w:rsid w:val="00714900"/>
    <w:rsid w:val="00725C18"/>
    <w:rsid w:val="007334B1"/>
    <w:rsid w:val="0080077B"/>
    <w:rsid w:val="00824DEA"/>
    <w:rsid w:val="0085535D"/>
    <w:rsid w:val="008761E4"/>
    <w:rsid w:val="008A16D7"/>
    <w:rsid w:val="008B0B23"/>
    <w:rsid w:val="008F2D53"/>
    <w:rsid w:val="008F3D6A"/>
    <w:rsid w:val="00943AE2"/>
    <w:rsid w:val="00970755"/>
    <w:rsid w:val="00973C03"/>
    <w:rsid w:val="0097630A"/>
    <w:rsid w:val="00987A3F"/>
    <w:rsid w:val="009A7C00"/>
    <w:rsid w:val="009C46C5"/>
    <w:rsid w:val="00A040A9"/>
    <w:rsid w:val="00A21486"/>
    <w:rsid w:val="00A839A9"/>
    <w:rsid w:val="00A86EA4"/>
    <w:rsid w:val="00A95917"/>
    <w:rsid w:val="00AA3914"/>
    <w:rsid w:val="00AB5815"/>
    <w:rsid w:val="00B1663A"/>
    <w:rsid w:val="00B21086"/>
    <w:rsid w:val="00B263F5"/>
    <w:rsid w:val="00B469E7"/>
    <w:rsid w:val="00B5054E"/>
    <w:rsid w:val="00C137EF"/>
    <w:rsid w:val="00C27444"/>
    <w:rsid w:val="00C47309"/>
    <w:rsid w:val="00C47786"/>
    <w:rsid w:val="00C6177B"/>
    <w:rsid w:val="00C61A9E"/>
    <w:rsid w:val="00C82103"/>
    <w:rsid w:val="00CB46F7"/>
    <w:rsid w:val="00CF2212"/>
    <w:rsid w:val="00D3246E"/>
    <w:rsid w:val="00D331D9"/>
    <w:rsid w:val="00D708E2"/>
    <w:rsid w:val="00D8499A"/>
    <w:rsid w:val="00D86D19"/>
    <w:rsid w:val="00DA1343"/>
    <w:rsid w:val="00DB1EB4"/>
    <w:rsid w:val="00DD41DA"/>
    <w:rsid w:val="00DD7D99"/>
    <w:rsid w:val="00E22608"/>
    <w:rsid w:val="00E33DE4"/>
    <w:rsid w:val="00E3717D"/>
    <w:rsid w:val="00E371D7"/>
    <w:rsid w:val="00E649D3"/>
    <w:rsid w:val="00E67190"/>
    <w:rsid w:val="00EA5F77"/>
    <w:rsid w:val="00EC48BF"/>
    <w:rsid w:val="00EC5A0C"/>
    <w:rsid w:val="00EF2893"/>
    <w:rsid w:val="00F11AAE"/>
    <w:rsid w:val="00F97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77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778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778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778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778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77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778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778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778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778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5322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802</izvorni_sadrzaj>
    <derivirana_varijabla naziv="DomainObject.Predmet.Broj_1">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St-802/2016</izvorni_sadrzaj>
    <derivirana_varijabla naziv="DomainObject.Predmet.OznakaBroj_1">St-802/2016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HIŽA jednostavno društvo s ograničenom odgovornošću za ugostiteljstvo i turizam</izvorni_sadrzaj>
    <derivirana_varijabla naziv="DomainObject.Predmet.ProtustrankaFormated_1">  HIŽA jednostavno društvo s ograničenom odgovornošću za ugostiteljstvo i turizam</derivirana_varijabla>
  </DomainObject.Predmet.ProtustrankaFormated>
  <DomainObject.Predmet.ProtustrankaFormatedOIB>
    <izvorni_sadrzaj>  HIŽA jednostavno društvo s ograničenom odgovornošću za ugostiteljstvo i turizam, OIB 28077972956</izvorni_sadrzaj>
    <derivirana_varijabla naziv="DomainObject.Predmet.ProtustrankaFormatedOIB_1">  HIŽA jednostavno društvo s ograničenom odgovornošću za ugostiteljstvo i turizam, OIB 28077972956</derivirana_varijabla>
  </DomainObject.Predmet.ProtustrankaFormatedOIB>
  <DomainObject.Predmet.ProtustrankaFormatedWithAdress>
    <izvorni_sadrzaj> HIŽA jednostavno društvo s ograničenom odgovornošću za ugostiteljstvo i turizam, Tolstojeva 30, 21000 Split</izvorni_sadrzaj>
    <derivirana_varijabla naziv="DomainObject.Predmet.ProtustrankaFormatedWithAdress_1"> HIŽA jednostavno društvo s ograničenom odgovornošću za ugostiteljstvo i turizam, Tolstojeva 30, 21000 Split</derivirana_varijabla>
  </DomainObject.Predmet.ProtustrankaFormatedWithAdress>
  <DomainObject.Predmet.ProtustrankaFormatedWithAdressOIB>
    <izvorni_sadrzaj> HIŽA jednostavno društvo s ograničenom odgovornošću za ugostiteljstvo i turizam, OIB 28077972956, Tolstojeva 30, 21000 Split</izvorni_sadrzaj>
    <derivirana_varijabla naziv="DomainObject.Predmet.ProtustrankaFormatedWithAdressOIB_1"> HIŽA jednostavno društvo s ograničenom odgovornošću za ugostiteljstvo i turizam, OIB 28077972956, Tolstojeva 30, 21000 Split</derivirana_varijabla>
  </DomainObject.Predmet.ProtustrankaFormatedWithAdressOIB>
  <DomainObject.Predmet.ProtustrankaWithAdress>
    <izvorni_sadrzaj>HIŽA jednostavno društvo s ograničenom odgovornošću za ugostiteljstvo i turizam Tolstojeva 30, 21000 Split</izvorni_sadrzaj>
    <derivirana_varijabla naziv="DomainObject.Predmet.ProtustrankaWithAdress_1">HIŽA jednostavno društvo s ograničenom odgovornošću za ugostiteljstvo i turizam Tolstojeva 30, 21000 Split</derivirana_varijabla>
  </DomainObject.Predmet.ProtustrankaWithAdress>
  <DomainObject.Predmet.ProtustrankaWithAdressOIB>
    <izvorni_sadrzaj>HIŽA jednostavno društvo s ograničenom odgovornošću za ugostiteljstvo i turizam, OIB 28077972956, Tolstojeva 30, 21000 Split</izvorni_sadrzaj>
    <derivirana_varijabla naziv="DomainObject.Predmet.ProtustrankaWithAdressOIB_1">HIŽA jednostavno društvo s ograničenom odgovornošću za ugostiteljstvo i turizam, OIB 28077972956, Tolstojeva 30, 21000 Split</derivirana_varijabla>
  </DomainObject.Predmet.ProtustrankaWithAdressOIB>
  <DomainObject.Predmet.ProtustrankaNazivFormated>
    <izvorni_sadrzaj>HIŽA jednostavno društvo s ograničenom odgovornošću za ugostiteljstvo i turizam</izvorni_sadrzaj>
    <derivirana_varijabla naziv="DomainObject.Predmet.ProtustrankaNazivFormated_1">HIŽA jednostavno društvo s ograničenom odgovornošću za ugostiteljstvo i turizam</derivirana_varijabla>
  </DomainObject.Predmet.ProtustrankaNazivFormated>
  <DomainObject.Predmet.ProtustrankaNazivFormatedOIB>
    <izvorni_sadrzaj>HIŽA jednostavno društvo s ograničenom odgovornošću za ugostiteljstvo i turizam, OIB 28077972956</izvorni_sadrzaj>
    <derivirana_varijabla naziv="DomainObject.Predmet.ProtustrankaNazivFormatedOIB_1">HIŽA jednostavno društvo s ograničenom odgovornošću za ugostiteljstvo i turizam, OIB 28077972956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12239.22</izvorni_sadrzaj>
    <derivirana_varijabla naziv="DomainObject.Predmet.TrenutnaVrijednost_1">12239.22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HIŽA jednostavno društvo s ograničenom odgovornošću za ugostiteljstvo i turizam</item>
    </izvorni_sadrzaj>
    <derivirana_varijabla naziv="DomainObject.Predmet.ProtuStrankaListFormated_1">
      <item>HIŽA jednostavno društvo s ograničenom odgovornošću za ugostiteljstvo i turizam</item>
    </derivirana_varijabla>
  </DomainObject.Predmet.ProtuStrankaListFormated>
  <DomainObject.Predmet.ProtuStrankaListFormatedOIB>
    <izvorni_sadrzaj>
      <item>HIŽA jednostavno društvo s ograničenom odgovornošću za ugostiteljstvo i turizam, OIB 28077972956</item>
    </izvorni_sadrzaj>
    <derivirana_varijabla naziv="DomainObject.Predmet.ProtuStrankaListFormatedOIB_1">
      <item>HIŽA jednostavno društvo s ograničenom odgovornošću za ugostiteljstvo i turizam, OIB 28077972956</item>
    </derivirana_varijabla>
  </DomainObject.Predmet.ProtuStrankaListFormatedOIB>
  <DomainObject.Predmet.ProtuStrankaListFormatedWithAdress>
    <izvorni_sadrzaj>
      <item>HIŽA jednostavno društvo s ograničenom odgovornošću za ugostiteljstvo i turizam, Tolstojeva 30, 21000 Split</item>
    </izvorni_sadrzaj>
    <derivirana_varijabla naziv="DomainObject.Predmet.ProtuStrankaListFormatedWithAdress_1">
      <item>HIŽA jednostavno društvo s ograničenom odgovornošću za ugostiteljstvo i turizam, Tolstojeva 30, 21000 Split</item>
    </derivirana_varijabla>
  </DomainObject.Predmet.ProtuStrankaListFormatedWithAdress>
  <DomainObject.Predmet.ProtuStrankaListFormatedWithAdressOIB>
    <izvorni_sadrzaj>
      <item>HIŽA jednostavno društvo s ograničenom odgovornošću za ugostiteljstvo i turizam, OIB 28077972956, Tolstojeva 30, 21000 Split</item>
    </izvorni_sadrzaj>
    <derivirana_varijabla naziv="DomainObject.Predmet.ProtuStrankaListFormatedWithAdressOIB_1">
      <item>HIŽA jednostavno društvo s ograničenom odgovornošću za ugostiteljstvo i turizam, OIB 28077972956, Tolstojeva 30, 21000 Split</item>
    </derivirana_varijabla>
  </DomainObject.Predmet.ProtuStrankaListFormatedWithAdressOIB>
  <DomainObject.Predmet.ProtuStrankaListNazivFormated>
    <izvorni_sadrzaj>
      <item>HIŽA jednostavno društvo s ograničenom odgovornošću za ugostiteljstvo i turizam</item>
    </izvorni_sadrzaj>
    <derivirana_varijabla naziv="DomainObject.Predmet.ProtuStrankaListNazivFormated_1">
      <item>HIŽA jednostavno društvo s ograničenom odgovornošću za ugostiteljstvo i turizam</item>
    </derivirana_varijabla>
  </DomainObject.Predmet.ProtuStrankaListNazivFormated>
  <DomainObject.Predmet.ProtuStrankaListNazivFormatedOIB>
    <izvorni_sadrzaj>
      <item>HIŽA jednostavno društvo s ograničenom odgovornošću za ugostiteljstvo i turizam, OIB 28077972956</item>
    </izvorni_sadrzaj>
    <derivirana_varijabla naziv="DomainObject.Predmet.ProtuStrankaListNazivFormatedOIB_1">
      <item>HIŽA jednostavno društvo s ograničenom odgovornošću za ugostiteljstvo i turizam, OIB 28077972956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HIŽA jednostavno društvo s ograničenom odgovornošću za ugostiteljstvo i turizam</izvorni_sadrzaj>
    <derivirana_varijabla naziv="DomainObject.Predmet.ProtustrankaIDrugi_1">HIŽA jednostavno društvo s ograničenom odgovornošću za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HIŽA jednostavno društvo s ograničenom odgovornošću za ugostiteljstvo i turizam, OIB 28077972956, Tolstojeva 30, 21000 Split</izvorni_sadrzaj>
    <derivirana_varijabla naziv="DomainObject.Predmet.ProtustrankaIDrugiAdressOIB_1">HIŽA jednostavno društvo s ograničenom odgovornošću za ugostiteljstvo i turizam, OIB 28077972956, Tolstojeva 30,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HIŽA jednostavno društvo s ograničenom odgovornošću za ugostiteljstvo i turizam</item>
      <item>FINANCIJSKA AGENCIJA, RC SPLIT</item>
    </izvorni_sadrzaj>
    <derivirana_varijabla naziv="DomainObject.Predmet.SudioniciListNaziv_1">
      <item>HIŽA jednostavno društvo s ograničenom odgovornošću za ugostiteljstvo i turizam</item>
      <item>FINANCIJSKA AGENCIJA, RC SPLIT</item>
    </derivirana_varijabla>
  </DomainObject.Predmet.SudioniciListNaziv>
  <DomainObject.Predmet.SudioniciListAdressOIB>
    <izvorni_sadrzaj>
      <item>HIŽA jednostavno društvo s ograničenom odgovornošću za ugostiteljstvo i turizam, OIB 28077972956, Tolstojeva 30,21000 Split</item>
      <item>FINANCIJSKA AGENCIJA, RC SPLIT, OIB 85821130368, Mažuranićevo šetalište 24 b,21000 Split</item>
    </izvorni_sadrzaj>
    <derivirana_varijabla naziv="DomainObject.Predmet.SudioniciListAdressOIB_1">
      <item>HIŽA jednostavno društvo s ograničenom odgovornošću za ugostiteljstvo i turizam, OIB 28077972956, Tolstojeva 30,21000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28077972956</item>
      <item>, OIB 85821130368</item>
    </izvorni_sadrzaj>
    <derivirana_varijabla naziv="DomainObject.Predmet.SudioniciListNazivOIB_1">
      <item>, OIB 28077972956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595</properties:Words>
  <properties:Characters>3377</properties:Characters>
  <properties:Lines>98</properties:Lines>
  <properties:Paragraphs>37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3980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2017-04-13T07:34:00Z</dcterms:created>
  <dc:creator>stanka grcic</dc:creator>
  <cp:lastModifiedBy>Mara Marčinko</cp:lastModifiedBy>
  <cp:lastPrinted>2017-04-13T08:02:00Z</cp:lastPrinted>
  <dcterms:modified xmlns:xsi="http://www.w3.org/2001/XMLSchema-instance" xsi:type="dcterms:W3CDTF">2017-04-13T08:04:00Z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