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f1954" w14:paraId="6af1954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Trgovački sud u Rijeci, po sutkinji tog suda  Emi Brdovčak, u stečajnom predmetu povodom zahtjeva </w:t>
      </w:r>
      <w:r w:rsidR="003B7A99">
        <w:rPr>
          <w:rFonts w:cs="Times New Roman" w:hAnsi="Times New Roman" w:ascii="Times New Roman"/>
          <w:sz w:val="24"/>
          <w:szCs w:val="24"/>
        </w:rPr>
        <w:t>FINANCIJSKE AGENCIJE za provedbu skraćenog stečajnog postupka nad dužnikom SAŠA – R d.o.o. Rijeka, Pomerio 26, OIB: 66168097193</w:t>
      </w:r>
      <w:r w:rsidR="00C61B30" w:rsidRPr="0042254D">
        <w:rPr>
          <w:rFonts w:cs="Times New Roman" w:hAnsi="Times New Roman" w:ascii="Times New Roman"/>
          <w:sz w:val="24"/>
          <w:szCs w:val="24"/>
        </w:rPr>
        <w:t>,</w:t>
      </w:r>
      <w:r w:rsidR="009A4476">
        <w:rPr>
          <w:rFonts w:cs="Times New Roman" w:hAnsi="Times New Roman" w:ascii="Times New Roman"/>
          <w:sz w:val="24"/>
          <w:szCs w:val="24"/>
        </w:rPr>
        <w:t xml:space="preserve"> </w:t>
      </w:r>
      <w:r w:rsidR="003B7A99">
        <w:rPr>
          <w:rFonts w:cs="Times New Roman" w:hAnsi="Times New Roman" w:ascii="Times New Roman"/>
          <w:sz w:val="24"/>
          <w:szCs w:val="24"/>
        </w:rPr>
        <w:t>20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94130C">
        <w:rPr>
          <w:rFonts w:cs="Times New Roman" w:hAnsi="Times New Roman" w:ascii="Times New Roman"/>
          <w:sz w:val="24"/>
          <w:szCs w:val="24"/>
        </w:rPr>
        <w:t xml:space="preserve">rujna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3B7A99">
        <w:rPr>
          <w:rFonts w:cs="Times New Roman" w:hAnsi="Times New Roman" w:ascii="Times New Roman"/>
          <w:sz w:val="24"/>
          <w:szCs w:val="24"/>
        </w:rPr>
        <w:t>SAŠA – R d.o.o. Rijeka, Pomerio 26, OIB: 66168097193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3B7A99">
        <w:rPr>
          <w:rFonts w:cs="Times New Roman" w:hAnsi="Times New Roman" w:ascii="Times New Roman"/>
          <w:sz w:val="24"/>
          <w:szCs w:val="24"/>
        </w:rPr>
        <w:t>152.230,00</w:t>
      </w:r>
      <w:r w:rsidR="009D5D1A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94130C">
        <w:rPr>
          <w:rFonts w:cs="Times New Roman" w:hAnsi="Times New Roman" w:ascii="Times New Roman"/>
          <w:sz w:val="24"/>
          <w:szCs w:val="24"/>
        </w:rPr>
        <w:t>4</w:t>
      </w:r>
      <w:r w:rsidR="003B7A99">
        <w:rPr>
          <w:rFonts w:cs="Times New Roman" w:hAnsi="Times New Roman" w:ascii="Times New Roman"/>
          <w:sz w:val="24"/>
          <w:szCs w:val="24"/>
        </w:rPr>
        <w:t>65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3F7970">
        <w:rPr>
          <w:rFonts w:cs="Times New Roman" w:hAnsi="Times New Roman" w:ascii="Times New Roman"/>
          <w:sz w:val="24"/>
          <w:szCs w:val="24"/>
        </w:rPr>
        <w:t>4</w:t>
      </w:r>
      <w:r w:rsidR="003B7A99">
        <w:rPr>
          <w:rFonts w:cs="Times New Roman" w:hAnsi="Times New Roman" w:ascii="Times New Roman"/>
          <w:sz w:val="24"/>
          <w:szCs w:val="24"/>
        </w:rPr>
        <w:t>65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3B7A99">
        <w:rPr>
          <w:rFonts w:cs="Times New Roman" w:hAnsi="Times New Roman" w:ascii="Times New Roman"/>
          <w:sz w:val="24"/>
          <w:szCs w:val="24"/>
        </w:rPr>
        <w:t>20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94130C">
        <w:rPr>
          <w:rFonts w:cs="Times New Roman" w:hAnsi="Times New Roman" w:ascii="Times New Roman"/>
          <w:sz w:val="24"/>
          <w:szCs w:val="24"/>
        </w:rPr>
        <w:t xml:space="preserve">rujna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210A6"/>
    <w:rsid w:val="000550D1"/>
    <w:rsid w:val="000601F8"/>
    <w:rsid w:val="00062B38"/>
    <w:rsid w:val="00067A0F"/>
    <w:rsid w:val="00070210"/>
    <w:rsid w:val="00094C98"/>
    <w:rsid w:val="000F078A"/>
    <w:rsid w:val="000F0ECE"/>
    <w:rsid w:val="00104512"/>
    <w:rsid w:val="00170A2D"/>
    <w:rsid w:val="001973E7"/>
    <w:rsid w:val="001B1DDA"/>
    <w:rsid w:val="00280CB2"/>
    <w:rsid w:val="002A0EB0"/>
    <w:rsid w:val="002C06C2"/>
    <w:rsid w:val="00312B46"/>
    <w:rsid w:val="0033334A"/>
    <w:rsid w:val="00381FF8"/>
    <w:rsid w:val="00382636"/>
    <w:rsid w:val="003A0CC4"/>
    <w:rsid w:val="003B7A99"/>
    <w:rsid w:val="003F7970"/>
    <w:rsid w:val="0042254D"/>
    <w:rsid w:val="00444729"/>
    <w:rsid w:val="00495DA4"/>
    <w:rsid w:val="0049766C"/>
    <w:rsid w:val="004C59CB"/>
    <w:rsid w:val="004E4C4A"/>
    <w:rsid w:val="0050520B"/>
    <w:rsid w:val="00523FF7"/>
    <w:rsid w:val="005E3C7A"/>
    <w:rsid w:val="00751C84"/>
    <w:rsid w:val="00757587"/>
    <w:rsid w:val="007739FB"/>
    <w:rsid w:val="007C29C1"/>
    <w:rsid w:val="007F6A0B"/>
    <w:rsid w:val="00811BBC"/>
    <w:rsid w:val="00843F04"/>
    <w:rsid w:val="008A087F"/>
    <w:rsid w:val="008A59AD"/>
    <w:rsid w:val="0094130C"/>
    <w:rsid w:val="00942783"/>
    <w:rsid w:val="00973A9F"/>
    <w:rsid w:val="009761E5"/>
    <w:rsid w:val="00983B24"/>
    <w:rsid w:val="009A4476"/>
    <w:rsid w:val="009D5D1A"/>
    <w:rsid w:val="00A076C4"/>
    <w:rsid w:val="00A30DDB"/>
    <w:rsid w:val="00A55194"/>
    <w:rsid w:val="00A83AA2"/>
    <w:rsid w:val="00AB43CB"/>
    <w:rsid w:val="00AB50D3"/>
    <w:rsid w:val="00AC5CCB"/>
    <w:rsid w:val="00AD62F4"/>
    <w:rsid w:val="00B006B2"/>
    <w:rsid w:val="00B201F2"/>
    <w:rsid w:val="00B62876"/>
    <w:rsid w:val="00B94E29"/>
    <w:rsid w:val="00BB75F7"/>
    <w:rsid w:val="00BC58E4"/>
    <w:rsid w:val="00BD716C"/>
    <w:rsid w:val="00C0011D"/>
    <w:rsid w:val="00C61B30"/>
    <w:rsid w:val="00CD2616"/>
    <w:rsid w:val="00CF18C7"/>
    <w:rsid w:val="00D8062D"/>
    <w:rsid w:val="00DA3EAA"/>
    <w:rsid w:val="00DD6A52"/>
    <w:rsid w:val="00DD77DB"/>
    <w:rsid w:val="00DF19C3"/>
    <w:rsid w:val="00E35E07"/>
    <w:rsid w:val="00E452C6"/>
    <w:rsid w:val="00E761BC"/>
    <w:rsid w:val="00E85A2E"/>
    <w:rsid w:val="00EA61E0"/>
    <w:rsid w:val="00EC1342"/>
    <w:rsid w:val="00EC5763"/>
    <w:rsid w:val="00F405AC"/>
    <w:rsid w:val="00F43C11"/>
    <w:rsid w:val="00FD1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05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05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05A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05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05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05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05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05A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05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05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2017.</izvorni_sadrzaj>
    <derivirana_varijabla naziv="DomainObject.Predmet.DatumOsnivanja_1">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St-465/2017</izvorni_sadrzaj>
    <derivirana_varijabla naziv="DomainObject.Predmet.OznakaBroj_1">St-465/2017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SAŠA - R d.o.o.</izvorni_sadrzaj>
    <derivirana_varijabla naziv="DomainObject.Predmet.ProtustrankaFormated_1">  SAŠA - R d.o.o.</derivirana_varijabla>
  </DomainObject.Predmet.ProtustrankaFormated>
  <DomainObject.Predmet.ProtustrankaFormatedOIB>
    <izvorni_sadrzaj>  SAŠA - R d.o.o., OIB 66168097193</izvorni_sadrzaj>
    <derivirana_varijabla naziv="DomainObject.Predmet.ProtustrankaFormatedOIB_1">  SAŠA - R d.o.o., OIB 66168097193</derivirana_varijabla>
  </DomainObject.Predmet.ProtustrankaFormatedOIB>
  <DomainObject.Predmet.ProtustrankaFormatedWithAdress>
    <izvorni_sadrzaj> SAŠA - R d.o.o., Pomerio 26, 51000 Rijeka</izvorni_sadrzaj>
    <derivirana_varijabla naziv="DomainObject.Predmet.ProtustrankaFormatedWithAdress_1"> SAŠA - R d.o.o., Pomerio 26, 51000 Rijeka</derivirana_varijabla>
  </DomainObject.Predmet.ProtustrankaFormatedWithAdress>
  <DomainObject.Predmet.ProtustrankaFormatedWithAdressOIB>
    <izvorni_sadrzaj> SAŠA - R d.o.o., OIB 66168097193, Pomerio 26, 51000 Rijeka</izvorni_sadrzaj>
    <derivirana_varijabla naziv="DomainObject.Predmet.ProtustrankaFormatedWithAdressOIB_1"> SAŠA - R d.o.o., OIB 66168097193, Pomerio 26, 51000 Rijeka</derivirana_varijabla>
  </DomainObject.Predmet.ProtustrankaFormatedWithAdressOIB>
  <DomainObject.Predmet.ProtustrankaWithAdress>
    <izvorni_sadrzaj>SAŠA - R d.o.o. Pomerio 26, 51000 Rijeka</izvorni_sadrzaj>
    <derivirana_varijabla naziv="DomainObject.Predmet.ProtustrankaWithAdress_1">SAŠA - R d.o.o. Pomerio 26, 51000 Rijeka</derivirana_varijabla>
  </DomainObject.Predmet.ProtustrankaWithAdress>
  <DomainObject.Predmet.ProtustrankaWithAdressOIB>
    <izvorni_sadrzaj>SAŠA - R d.o.o., OIB 66168097193, Pomerio 26, 51000 Rijeka</izvorni_sadrzaj>
    <derivirana_varijabla naziv="DomainObject.Predmet.ProtustrankaWithAdressOIB_1">SAŠA - R d.o.o., OIB 66168097193, Pomerio 26, 51000 Rijeka</derivirana_varijabla>
  </DomainObject.Predmet.ProtustrankaWithAdressOIB>
  <DomainObject.Predmet.ProtustrankaNazivFormated>
    <izvorni_sadrzaj>SAŠA - R d.o.o.</izvorni_sadrzaj>
    <derivirana_varijabla naziv="DomainObject.Predmet.ProtustrankaNazivFormated_1">SAŠA - R d.o.o.</derivirana_varijabla>
  </DomainObject.Predmet.ProtustrankaNazivFormated>
  <DomainObject.Predmet.ProtustrankaNazivFormatedOIB>
    <izvorni_sadrzaj>SAŠA - R d.o.o., OIB 66168097193</izvorni_sadrzaj>
    <derivirana_varijabla naziv="DomainObject.Predmet.ProtustrankaNazivFormatedOIB_1">SAŠA - R d.o.o., OIB 66168097193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SAŠA - R d.o.o.</item>
    </izvorni_sadrzaj>
    <derivirana_varijabla naziv="DomainObject.Predmet.ProtuStrankaListFormated_1">
      <item>SAŠA - R d.o.o.</item>
    </derivirana_varijabla>
  </DomainObject.Predmet.ProtuStrankaListFormated>
  <DomainObject.Predmet.ProtuStrankaListFormatedOIB>
    <izvorni_sadrzaj>
      <item>SAŠA - R d.o.o., OIB 66168097193</item>
    </izvorni_sadrzaj>
    <derivirana_varijabla naziv="DomainObject.Predmet.ProtuStrankaListFormatedOIB_1">
      <item>SAŠA - R d.o.o., OIB 66168097193</item>
    </derivirana_varijabla>
  </DomainObject.Predmet.ProtuStrankaListFormatedOIB>
  <DomainObject.Predmet.ProtuStrankaListFormatedWithAdress>
    <izvorni_sadrzaj>
      <item>SAŠA - R d.o.o., Pomerio 26, 51000 Rijeka</item>
    </izvorni_sadrzaj>
    <derivirana_varijabla naziv="DomainObject.Predmet.ProtuStrankaListFormatedWithAdress_1">
      <item>SAŠA - R d.o.o., Pomerio 26, 51000 Rijeka</item>
    </derivirana_varijabla>
  </DomainObject.Predmet.ProtuStrankaListFormatedWithAdress>
  <DomainObject.Predmet.ProtuStrankaListFormatedWithAdressOIB>
    <izvorni_sadrzaj>
      <item>SAŠA - R d.o.o., OIB 66168097193, Pomerio 26, 51000 Rijeka</item>
    </izvorni_sadrzaj>
    <derivirana_varijabla naziv="DomainObject.Predmet.ProtuStrankaListFormatedWithAdressOIB_1">
      <item>SAŠA - R d.o.o., OIB 66168097193, Pomerio 26, 51000 Rijeka</item>
    </derivirana_varijabla>
  </DomainObject.Predmet.ProtuStrankaListFormatedWithAdressOIB>
  <DomainObject.Predmet.ProtuStrankaListNazivFormated>
    <izvorni_sadrzaj>
      <item>SAŠA - R d.o.o.</item>
    </izvorni_sadrzaj>
    <derivirana_varijabla naziv="DomainObject.Predmet.ProtuStrankaListNazivFormated_1">
      <item>SAŠA - R d.o.o.</item>
    </derivirana_varijabla>
  </DomainObject.Predmet.ProtuStrankaListNazivFormated>
  <DomainObject.Predmet.ProtuStrankaListNazivFormatedOIB>
    <izvorni_sadrzaj>
      <item>SAŠA - R d.o.o., OIB 66168097193</item>
    </izvorni_sadrzaj>
    <derivirana_varijabla naziv="DomainObject.Predmet.ProtuStrankaListNazivFormatedOIB_1">
      <item>SAŠA - R d.o.o., OIB 66168097193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SAŠA - R d.o.o.</izvorni_sadrzaj>
    <derivirana_varijabla naziv="DomainObject.Predmet.ProtustrankaIDrugi_1">SAŠA - 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SAŠA - R d.o.o., OIB 66168097193, Pomerio 26, 51000 Rijeka</izvorni_sadrzaj>
    <derivirana_varijabla naziv="DomainObject.Predmet.ProtustrankaIDrugiAdressOIB_1">SAŠA - R d.o.o., OIB 66168097193, Pomerio 26,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SAŠA - R d.o.o.</item>
    </izvorni_sadrzaj>
    <derivirana_varijabla naziv="DomainObject.Predmet.SudioniciListNaziv_1">
      <item>FINA  Rijeka</item>
      <item>SAŠA - R d.o.o.</item>
    </derivirana_varijabla>
  </DomainObject.Predmet.SudioniciListNaziv>
  <DomainObject.Predmet.SudioniciListAdressOIB>
    <izvorni_sadrzaj>
      <item>FINA  Rijeka, OIB 85821130368, Frana Kurelca 8,51000 Rijeka</item>
      <item>SAŠA - R d.o.o., OIB 66168097193, Pomerio 26,51000 Rijeka</item>
    </izvorni_sadrzaj>
    <derivirana_varijabla naziv="DomainObject.Predmet.SudioniciListAdressOIB_1">
      <item>FINA  Rijeka, OIB 85821130368, Frana Kurelca 8,51000 Rijeka</item>
      <item>SAŠA - R d.o.o., OIB 66168097193, Pomerio 26,51000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66168097193</item>
    </izvorni_sadrzaj>
    <derivirana_varijabla naziv="DomainObject.Predmet.SudioniciListNazivOIB_1">
      <item>, OIB 85821130368</item>
      <item>, OIB 66168097193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222</properties:Words>
  <properties:Characters>1181</properties:Characters>
  <properties:Lines>36</properties:Lines>
  <properties:Paragraphs>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2017-09-20T12:27:00Z</dcterms:created>
  <dc:creator>wsadmin</dc:creator>
  <cp:lastModifiedBy>Renata Valić</cp:lastModifiedBy>
  <cp:lastPrinted>2017-04-12T12:38:00Z</cp:lastPrinted>
  <dcterms:modified xmlns:xsi="http://www.w3.org/2001/XMLSchema-instance" xsi:type="dcterms:W3CDTF">2017-09-20T12:29:00Z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