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a588" w14:paraId="6e9a588" w:rsidRDefault="005A3376" w:rsidP="008A4A9B" w:rsidR="005A3376" w:rsidRPr="003E1B82">
      <w:pPr>
        <w:pStyle w:val="Bezproreda"/>
        <w:jc w:val="both"/>
        <w15:collapsed w:val="false"/>
      </w:pPr>
    </w:p>
    <w:p w:rsidRDefault="00D228E6" w:rsidP="008A4A9B" w:rsidR="00301645" w:rsidRPr="003E1B82">
      <w:pPr>
        <w:pStyle w:val="Bezproreda"/>
        <w:jc w:val="both"/>
      </w:pPr>
      <w:r w:rsidRPr="003E1B82">
        <w:t xml:space="preserve">    </w:t>
      </w:r>
      <w:r w:rsidR="00301645" w:rsidRPr="003E1B82">
        <w:t>REPUBLIKA HRVATSKA</w:t>
      </w:r>
    </w:p>
    <w:p w:rsidRDefault="00301645" w:rsidP="008A4A9B" w:rsidR="00301645" w:rsidRPr="003E1B82">
      <w:pPr>
        <w:pStyle w:val="Bezproreda"/>
        <w:jc w:val="both"/>
      </w:pPr>
      <w:r w:rsidRPr="003E1B82">
        <w:t xml:space="preserve">TRGOVAČKI SUD U ZAGREBU                                </w:t>
      </w:r>
      <w:r w:rsidR="006A1CB0" w:rsidRPr="003E1B82">
        <w:t xml:space="preserve">                          </w:t>
      </w:r>
      <w:r w:rsidR="00E1075C" w:rsidRPr="003E1B82">
        <w:t xml:space="preserve">      </w:t>
      </w:r>
      <w:r w:rsidR="005E2A66" w:rsidRPr="003E1B82">
        <w:t>89</w:t>
      </w:r>
      <w:r w:rsidRPr="003E1B82">
        <w:t>. St</w:t>
      </w:r>
      <w:r w:rsidR="00F53DB7" w:rsidRPr="003E1B82">
        <w:t>-</w:t>
      </w:r>
      <w:r w:rsidR="00B537B7">
        <w:t>2657</w:t>
      </w:r>
      <w:r w:rsidR="007C56AE" w:rsidRPr="003E1B82">
        <w:t>/1</w:t>
      </w:r>
      <w:r w:rsidR="00412D83">
        <w:t>7</w:t>
      </w:r>
      <w:r w:rsidR="00D228E6" w:rsidRPr="003E1B82">
        <w:t>-</w:t>
      </w:r>
      <w:r w:rsidR="0017130A">
        <w:t>6</w:t>
      </w:r>
      <w:bookmarkStart w:name="_GoBack" w:id="0"/>
      <w:bookmarkEnd w:id="0"/>
    </w:p>
    <w:p w:rsidRDefault="00D228E6" w:rsidP="008A4A9B" w:rsidR="00301645" w:rsidRPr="003E1B82">
      <w:pPr>
        <w:pStyle w:val="Bezproreda"/>
        <w:jc w:val="both"/>
      </w:pPr>
      <w:r w:rsidRPr="003E1B82">
        <w:t xml:space="preserve">      </w:t>
      </w:r>
      <w:r w:rsidR="008A4A9B" w:rsidRPr="003E1B82">
        <w:t xml:space="preserve">Zagreb, </w:t>
      </w:r>
      <w:proofErr w:type="spellStart"/>
      <w:r w:rsidR="00301645" w:rsidRPr="003E1B82">
        <w:t>Amruševa</w:t>
      </w:r>
      <w:proofErr w:type="spellEnd"/>
      <w:r w:rsidR="00301645" w:rsidRPr="003E1B82">
        <w:t xml:space="preserve"> 2/II</w:t>
      </w:r>
    </w:p>
    <w:p w:rsidRDefault="00E1075C" w:rsidP="007C4EF1" w:rsidR="00E1075C" w:rsidRPr="003E1B82"/>
    <w:p w:rsidRDefault="00E1075C" w:rsidP="00C23899" w:rsidR="00E1075C" w:rsidRPr="003E1B82">
      <w:pPr>
        <w:jc w:val="center"/>
      </w:pPr>
      <w:r w:rsidRPr="003E1B82">
        <w:t>R E P U B L I K A  H R V A T S K A</w:t>
      </w:r>
    </w:p>
    <w:p w:rsidRDefault="006B760B" w:rsidP="008A4A9B" w:rsidR="006B760B" w:rsidRPr="003E1B82">
      <w:pPr>
        <w:pStyle w:val="Bezproreda"/>
        <w:jc w:val="center"/>
      </w:pPr>
    </w:p>
    <w:p w:rsidRDefault="00301645" w:rsidP="008A4A9B" w:rsidR="00301645" w:rsidRPr="003E1B82">
      <w:pPr>
        <w:pStyle w:val="Bezproreda"/>
        <w:jc w:val="center"/>
      </w:pPr>
      <w:r w:rsidRPr="003E1B82">
        <w:t>R J E Š E NJ E</w:t>
      </w:r>
    </w:p>
    <w:p w:rsidRDefault="00301645" w:rsidP="008A4A9B" w:rsidR="00301645" w:rsidRPr="003E1B82">
      <w:pPr>
        <w:pStyle w:val="Bezproreda"/>
        <w:jc w:val="both"/>
        <w:rPr>
          <w:b/>
        </w:rPr>
      </w:pPr>
    </w:p>
    <w:p w:rsidRDefault="00BE3BA8" w:rsidP="008A4A9B" w:rsidR="005E2A66" w:rsidRPr="003E1B82">
      <w:pPr>
        <w:pStyle w:val="Bezproreda"/>
        <w:ind w:firstLine="720"/>
        <w:jc w:val="both"/>
        <w:rPr>
          <w:rFonts w:eastAsia="Calibri"/>
        </w:rPr>
      </w:pPr>
      <w:r w:rsidRPr="003E1B82">
        <w:rPr>
          <w:lang w:eastAsia="hr-HR" w:val="pl-PL"/>
        </w:rPr>
        <w:t xml:space="preserve">Trgovački sud u Zagrebu, po sutkinji Nikolini Dorić Hadžisejdić, u predstečajnom postupku povodom prijedloga dužnika </w:t>
      </w:r>
      <w:r w:rsidR="00B537B7">
        <w:rPr>
          <w:lang w:eastAsia="hr-HR" w:val="pl-PL"/>
        </w:rPr>
        <w:t xml:space="preserve">MARIJANA I MLADEN BAKOVIĆ </w:t>
      </w:r>
      <w:r w:rsidRPr="003E1B82">
        <w:rPr>
          <w:lang w:eastAsia="hr-HR" w:val="pl-PL"/>
        </w:rPr>
        <w:t>d.o.o.,</w:t>
      </w:r>
      <w:r w:rsidR="00B537B7">
        <w:rPr>
          <w:lang w:eastAsia="hr-HR" w:val="pl-PL"/>
        </w:rPr>
        <w:t xml:space="preserve"> za proizvodnju, trgovinu i usluge, </w:t>
      </w:r>
      <w:r w:rsidRPr="003E1B82">
        <w:rPr>
          <w:lang w:eastAsia="hr-HR" w:val="pl-PL"/>
        </w:rPr>
        <w:t xml:space="preserve">Zagreb, </w:t>
      </w:r>
      <w:r w:rsidR="00B537B7">
        <w:rPr>
          <w:lang w:eastAsia="hr-HR" w:val="pl-PL"/>
        </w:rPr>
        <w:t>Lučko, Dolenica 8</w:t>
      </w:r>
      <w:r w:rsidR="002B1757" w:rsidRPr="003E1B82">
        <w:rPr>
          <w:lang w:eastAsia="hr-HR" w:val="pl-PL"/>
        </w:rPr>
        <w:t xml:space="preserve">, OIB: </w:t>
      </w:r>
      <w:r w:rsidR="00B537B7">
        <w:rPr>
          <w:lang w:eastAsia="hr-HR" w:val="pl-PL"/>
        </w:rPr>
        <w:t>35375001016</w:t>
      </w:r>
      <w:r w:rsidRPr="003E1B82">
        <w:t>,</w:t>
      </w:r>
      <w:r w:rsidR="00B537B7">
        <w:t xml:space="preserve"> kojeg zastupa punomoćnica Alemka Šodan, odvjetnica u Zagrebu, </w:t>
      </w:r>
      <w:proofErr w:type="spellStart"/>
      <w:r w:rsidR="00B537B7">
        <w:t>Bogovićeva</w:t>
      </w:r>
      <w:proofErr w:type="spellEnd"/>
      <w:r w:rsidR="00B537B7">
        <w:t xml:space="preserve"> 1b, dana 1</w:t>
      </w:r>
      <w:r w:rsidR="00974C75">
        <w:t>2</w:t>
      </w:r>
      <w:r w:rsidRPr="003E1B82">
        <w:t xml:space="preserve">. </w:t>
      </w:r>
      <w:r w:rsidR="00B537B7">
        <w:t>listopada</w:t>
      </w:r>
      <w:r w:rsidR="002B1757" w:rsidRPr="003E1B82">
        <w:t xml:space="preserve"> 2017</w:t>
      </w:r>
      <w:r w:rsidR="00883D87" w:rsidRPr="003E1B82">
        <w:t>.,</w:t>
      </w:r>
    </w:p>
    <w:p w:rsidRDefault="005E2A66" w:rsidP="008A4A9B" w:rsidR="005E2A66" w:rsidRPr="003E1B82">
      <w:pPr>
        <w:pStyle w:val="Bezproreda"/>
        <w:jc w:val="both"/>
        <w:rPr>
          <w:rFonts w:eastAsia="Calibri"/>
        </w:rPr>
      </w:pPr>
    </w:p>
    <w:p w:rsidRDefault="00DA2130" w:rsidP="008A4A9B" w:rsidR="00900561" w:rsidRPr="003E1B82">
      <w:pPr>
        <w:pStyle w:val="Bezproreda"/>
        <w:jc w:val="center"/>
      </w:pPr>
      <w:r w:rsidRPr="003E1B82">
        <w:t>r i j</w:t>
      </w:r>
      <w:r w:rsidR="006B760B" w:rsidRPr="003E1B82">
        <w:t xml:space="preserve"> </w:t>
      </w:r>
      <w:r w:rsidRPr="003E1B82">
        <w:t>e š</w:t>
      </w:r>
      <w:r w:rsidR="00900561" w:rsidRPr="003E1B82">
        <w:t xml:space="preserve"> i o   j e</w:t>
      </w:r>
    </w:p>
    <w:p w:rsidRDefault="00827DD0" w:rsidP="008A4A9B" w:rsidR="00827DD0" w:rsidRPr="003E1B82">
      <w:pPr>
        <w:pStyle w:val="Bezproreda"/>
        <w:jc w:val="both"/>
      </w:pPr>
    </w:p>
    <w:p w:rsidRDefault="00883D87" w:rsidP="008A4A9B" w:rsidR="00883D87" w:rsidRPr="003E1B82">
      <w:pPr>
        <w:pStyle w:val="Bezproreda"/>
        <w:ind w:firstLine="720"/>
        <w:jc w:val="both"/>
      </w:pPr>
      <w:r w:rsidRPr="003E1B82">
        <w:t xml:space="preserve">Nastavlja se postupak nad dužnikom </w:t>
      </w:r>
      <w:r w:rsidR="00B537B7">
        <w:rPr>
          <w:lang w:eastAsia="hr-HR" w:val="pl-PL"/>
        </w:rPr>
        <w:t xml:space="preserve">MARIJANA I MLADEN BAKOVIĆ </w:t>
      </w:r>
      <w:r w:rsidR="00B537B7" w:rsidRPr="003E1B82">
        <w:rPr>
          <w:lang w:eastAsia="hr-HR" w:val="pl-PL"/>
        </w:rPr>
        <w:t>d.o.o.,</w:t>
      </w:r>
      <w:r w:rsidR="00B537B7">
        <w:rPr>
          <w:lang w:eastAsia="hr-HR" w:val="pl-PL"/>
        </w:rPr>
        <w:t xml:space="preserve"> za proizvodnju, trgovinu i usluge, </w:t>
      </w:r>
      <w:r w:rsidR="00B537B7" w:rsidRPr="003E1B82">
        <w:rPr>
          <w:lang w:eastAsia="hr-HR" w:val="pl-PL"/>
        </w:rPr>
        <w:t xml:space="preserve">Zagreb, </w:t>
      </w:r>
      <w:r w:rsidR="00B537B7">
        <w:rPr>
          <w:lang w:eastAsia="hr-HR" w:val="pl-PL"/>
        </w:rPr>
        <w:t>Lučko, Dolenica 8</w:t>
      </w:r>
      <w:r w:rsidR="00B537B7" w:rsidRPr="003E1B82">
        <w:rPr>
          <w:lang w:eastAsia="hr-HR" w:val="pl-PL"/>
        </w:rPr>
        <w:t xml:space="preserve">, OIB: </w:t>
      </w:r>
      <w:r w:rsidR="00B537B7">
        <w:rPr>
          <w:lang w:eastAsia="hr-HR" w:val="pl-PL"/>
        </w:rPr>
        <w:t>35375001016</w:t>
      </w:r>
      <w:r w:rsidR="00740150" w:rsidRPr="003E1B82">
        <w:t xml:space="preserve">, </w:t>
      </w:r>
      <w:r w:rsidRPr="003E1B82">
        <w:t>kao da je podnesen prijedlog za otvaranje stečajnog postupka.</w:t>
      </w:r>
    </w:p>
    <w:p w:rsidRDefault="00AB2A57" w:rsidP="008A4A9B" w:rsidR="00AB2A57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center"/>
      </w:pPr>
      <w:r w:rsidRPr="003E1B82">
        <w:t>Obrazloženje</w:t>
      </w:r>
    </w:p>
    <w:p w:rsidRDefault="00900561" w:rsidP="008A4A9B" w:rsidR="00900561" w:rsidRPr="003E1B82">
      <w:pPr>
        <w:pStyle w:val="Bezproreda"/>
        <w:jc w:val="both"/>
      </w:pPr>
    </w:p>
    <w:p w:rsidRDefault="007C56AE" w:rsidP="00BE3BA8" w:rsidR="00BE3BA8" w:rsidRPr="003E1B82">
      <w:pPr>
        <w:ind w:firstLine="708"/>
        <w:jc w:val="both"/>
      </w:pPr>
      <w:r w:rsidRPr="003E1B82">
        <w:tab/>
      </w:r>
      <w:r w:rsidR="00883D87" w:rsidRPr="003E1B82">
        <w:t>Dužnik je kao podnositelj prijedloga podnio ovom sudu</w:t>
      </w:r>
      <w:r w:rsidR="00BE3BA8" w:rsidRPr="003E1B82">
        <w:t xml:space="preserve"> </w:t>
      </w:r>
      <w:r w:rsidR="00B537B7">
        <w:t>2</w:t>
      </w:r>
      <w:r w:rsidR="00BE3BA8" w:rsidRPr="003E1B82">
        <w:rPr>
          <w:lang w:val="pl-PL"/>
        </w:rPr>
        <w:t xml:space="preserve">. </w:t>
      </w:r>
      <w:r w:rsidR="00B537B7">
        <w:rPr>
          <w:lang w:val="pl-PL"/>
        </w:rPr>
        <w:t>listopada</w:t>
      </w:r>
      <w:r w:rsidR="002B1757" w:rsidRPr="003E1B82">
        <w:rPr>
          <w:lang w:val="pl-PL"/>
        </w:rPr>
        <w:t xml:space="preserve"> 2017</w:t>
      </w:r>
      <w:r w:rsidR="00BE3BA8" w:rsidRPr="003E1B82">
        <w:rPr>
          <w:lang w:val="pl-PL"/>
        </w:rPr>
        <w:t>.</w:t>
      </w:r>
      <w:r w:rsidR="00883D87" w:rsidRPr="003E1B82">
        <w:t xml:space="preserve">, na temelju odredbe čl. 25. st. 1. Stečajnog zakona („Narodne novine“ broj 71/2015, dalje: SZ), prijedlog za otvaranje </w:t>
      </w:r>
      <w:proofErr w:type="spellStart"/>
      <w:r w:rsidR="00883D87" w:rsidRPr="003E1B82">
        <w:t>predstečajnog</w:t>
      </w:r>
      <w:proofErr w:type="spellEnd"/>
      <w:r w:rsidR="00883D87" w:rsidRPr="003E1B82">
        <w:t xml:space="preserve"> postupka.</w:t>
      </w:r>
    </w:p>
    <w:p w:rsidRDefault="00A665EF" w:rsidP="00BE3BA8" w:rsidR="00B537B7">
      <w:pPr>
        <w:ind w:firstLine="708"/>
        <w:jc w:val="both"/>
      </w:pPr>
      <w:r w:rsidRPr="003E1B82">
        <w:t>U prijedlogu</w:t>
      </w:r>
      <w:r w:rsidR="00F13E62" w:rsidRPr="003E1B82">
        <w:t xml:space="preserve"> </w:t>
      </w:r>
      <w:r w:rsidR="00492725" w:rsidRPr="003E1B82">
        <w:t>je</w:t>
      </w:r>
      <w:r w:rsidR="00674569" w:rsidRPr="003E1B82">
        <w:t xml:space="preserve"> dužnik</w:t>
      </w:r>
      <w:r w:rsidR="00492725" w:rsidRPr="003E1B82">
        <w:t xml:space="preserve"> naveo </w:t>
      </w:r>
      <w:r w:rsidR="002B1757" w:rsidRPr="003E1B82">
        <w:t xml:space="preserve">da kod </w:t>
      </w:r>
      <w:r w:rsidR="003447E9" w:rsidRPr="003E1B82">
        <w:t>njega</w:t>
      </w:r>
      <w:r w:rsidR="002B1757" w:rsidRPr="003E1B82">
        <w:t xml:space="preserve"> postoj</w:t>
      </w:r>
      <w:r w:rsidR="00621A05" w:rsidRPr="003E1B82">
        <w:t xml:space="preserve">i </w:t>
      </w:r>
      <w:proofErr w:type="spellStart"/>
      <w:r w:rsidR="00621A05" w:rsidRPr="003E1B82">
        <w:t>predsteč</w:t>
      </w:r>
      <w:r w:rsidR="002B1757" w:rsidRPr="003E1B82">
        <w:t>ajni</w:t>
      </w:r>
      <w:proofErr w:type="spellEnd"/>
      <w:r w:rsidR="002B1757" w:rsidRPr="003E1B82">
        <w:t xml:space="preserve"> razlog prijeteće nesposobnosti za plaćanje zato što dužnik</w:t>
      </w:r>
      <w:r w:rsidR="00B537B7">
        <w:t xml:space="preserve"> neće moći svoje postojeće obve</w:t>
      </w:r>
      <w:r w:rsidR="00B04BA6">
        <w:t xml:space="preserve">ze ispuniti po dospijeću te da  u </w:t>
      </w:r>
      <w:r w:rsidR="00621A05" w:rsidRPr="003E1B82">
        <w:t>Očevidniku redoslijeda osnova za plaćanje ima više evidentiranih neizvršenih osnova za plaćanje</w:t>
      </w:r>
      <w:r w:rsidR="00B04BA6">
        <w:t xml:space="preserve"> te da na dan 21. rujna 2017. </w:t>
      </w:r>
      <w:r w:rsidR="00B537B7">
        <w:t xml:space="preserve">ima evidentirano 15.232.795,00 kn ukupno neizvršenih osnova za plaćanje koje je trebalo na temelju valjanih osnova za plaćanje, bez daljnjeg pristanka dužnika naplatiti s bilo kojeg od njegovih računa. </w:t>
      </w:r>
    </w:p>
    <w:p w:rsidRDefault="00B537B7" w:rsidP="00BE3BA8" w:rsidR="00B04BA6">
      <w:pPr>
        <w:ind w:firstLine="708"/>
        <w:jc w:val="both"/>
      </w:pPr>
      <w:r>
        <w:t xml:space="preserve">Uvidom u Očevidnik o redoslijedu plaćanja sa obračunatom kamatom (list 63-79 spisa) utvrđeno je da je prva neizvršena osnova za plaćanje evidentirana 1. kolovoza 2017. </w:t>
      </w:r>
    </w:p>
    <w:p w:rsidRDefault="00B04BA6" w:rsidP="00B04BA6" w:rsidR="00B04BA6" w:rsidRPr="0065182A">
      <w:pPr>
        <w:jc w:val="both"/>
      </w:pPr>
      <w:r>
        <w:tab/>
      </w:r>
      <w:r w:rsidRPr="0065182A">
        <w:t xml:space="preserve">Prema odredbi čl. 11. st. 3. SZ-a sud po službenoj dužnosti utvrđuje sve činjenice koje su važne za </w:t>
      </w:r>
      <w:proofErr w:type="spellStart"/>
      <w:r w:rsidRPr="0065182A">
        <w:t>predstečajni</w:t>
      </w:r>
      <w:proofErr w:type="spellEnd"/>
      <w:r w:rsidRPr="0065182A">
        <w:t xml:space="preserve"> i stečajni postupak te radi toga može izvoditi sve potrebne dokaze.</w:t>
      </w:r>
    </w:p>
    <w:p w:rsidRDefault="00B04BA6" w:rsidP="00BE3BA8" w:rsidR="00B04BA6">
      <w:pPr>
        <w:ind w:firstLine="708"/>
        <w:jc w:val="both"/>
      </w:pPr>
      <w:r>
        <w:t>Sukladno navedenoj odredbi sud je službenim putem zatražio od Financijske</w:t>
      </w:r>
      <w:r w:rsidR="00407CB9">
        <w:t xml:space="preserve"> agencije P</w:t>
      </w:r>
      <w:r>
        <w:t>otvrdu</w:t>
      </w:r>
      <w:r w:rsidR="00407CB9">
        <w:t xml:space="preserve"> o blokadi računa i novčanih sredstava za dužnika.</w:t>
      </w:r>
    </w:p>
    <w:p w:rsidRDefault="00B04BA6" w:rsidP="00B04BA6" w:rsidR="002A3E9C">
      <w:pPr>
        <w:ind w:firstLine="708"/>
        <w:jc w:val="both"/>
      </w:pPr>
      <w:r>
        <w:t xml:space="preserve">Uvidom u </w:t>
      </w:r>
      <w:r w:rsidR="00407CB9">
        <w:t>zaprimljenu Potvrdu (</w:t>
      </w:r>
      <w:r>
        <w:t xml:space="preserve">list </w:t>
      </w:r>
      <w:r w:rsidR="00407CB9">
        <w:t xml:space="preserve">234 </w:t>
      </w:r>
      <w:r>
        <w:t>spisa) utvrđen</w:t>
      </w:r>
      <w:r w:rsidR="00407CB9">
        <w:t>o je da je</w:t>
      </w:r>
      <w:r>
        <w:t xml:space="preserve"> na</w:t>
      </w:r>
      <w:r w:rsidR="00407CB9">
        <w:t xml:space="preserve"> računima i novčanim sredstvima dužnika na dan izdavanja potvrde (12. listopada 2017.) evidentirano 71 dan neprekidne blokade odnosno ukupno 71 dan blokade u prethodnih 6 mjeseci zbog nepodmirenih osnova za plaćanje evidentiranih u Očevidniku redoslijeda osnova za plaćanje. Nepodmirene obveze na dan izdavanja potvrde iznose 15.639.692,60 kn</w:t>
      </w:r>
      <w:r>
        <w:t xml:space="preserve">. </w:t>
      </w:r>
    </w:p>
    <w:p w:rsidRDefault="008E3A72" w:rsidP="00BE3BA8" w:rsidR="00883D87" w:rsidRPr="003E1B82">
      <w:pPr>
        <w:ind w:firstLine="708"/>
        <w:jc w:val="both"/>
      </w:pPr>
      <w:r>
        <w:t>U</w:t>
      </w:r>
      <w:r w:rsidR="00407CB9">
        <w:t>vidom u Očevidnik</w:t>
      </w:r>
      <w:r w:rsidR="00407CB9" w:rsidRPr="00407CB9">
        <w:t xml:space="preserve"> </w:t>
      </w:r>
      <w:r w:rsidR="00407CB9">
        <w:t>o redoslijedu plaćanja sa obračunatom kamatom koji je zaprimljen uz prijedlog</w:t>
      </w:r>
      <w:r>
        <w:t xml:space="preserve"> za pokretanje </w:t>
      </w:r>
      <w:proofErr w:type="spellStart"/>
      <w:r>
        <w:t>predstečajnog</w:t>
      </w:r>
      <w:proofErr w:type="spellEnd"/>
      <w:r>
        <w:t xml:space="preserve"> postupka</w:t>
      </w:r>
      <w:r w:rsidR="00407CB9">
        <w:t xml:space="preserve"> te u Potvrdu</w:t>
      </w:r>
      <w:r w:rsidR="00407CB9" w:rsidRPr="00407CB9">
        <w:t xml:space="preserve"> </w:t>
      </w:r>
      <w:r w:rsidR="00407CB9">
        <w:t xml:space="preserve">o blokadi računa i novčanih </w:t>
      </w:r>
      <w:r w:rsidR="00407CB9">
        <w:lastRenderedPageBreak/>
        <w:t xml:space="preserve">sredstava za dužnika  od 12. listopada 2017. utvrđuje se da </w:t>
      </w:r>
      <w:r w:rsidR="00B04BA6">
        <w:t>je dužnik</w:t>
      </w:r>
      <w:r w:rsidR="00407CB9">
        <w:t>ov račun</w:t>
      </w:r>
      <w:r>
        <w:t xml:space="preserve"> na dan podnošenja prijedloga za pokretanje </w:t>
      </w:r>
      <w:proofErr w:type="spellStart"/>
      <w:r>
        <w:t>predstečajnog</w:t>
      </w:r>
      <w:proofErr w:type="spellEnd"/>
      <w:r>
        <w:t xml:space="preserve"> postupka (2. listopada 2017.)  bio u neprekidnoj blokadi 61 </w:t>
      </w:r>
      <w:r w:rsidR="00407CB9">
        <w:t>dan</w:t>
      </w:r>
      <w:r w:rsidR="002A3E9C">
        <w:t xml:space="preserve">. </w:t>
      </w:r>
      <w:r w:rsidR="00674569" w:rsidRPr="003E1B82">
        <w:t xml:space="preserve"> </w:t>
      </w:r>
    </w:p>
    <w:p w:rsidRDefault="002E740B" w:rsidP="00883D87" w:rsidR="00556153" w:rsidRPr="003E1B82">
      <w:pPr>
        <w:ind w:firstLine="708"/>
        <w:jc w:val="both"/>
      </w:pPr>
      <w:r w:rsidRPr="003E1B82">
        <w:t xml:space="preserve">Odredbom čl. 5. st. 2. SZ-a </w:t>
      </w:r>
      <w:r w:rsidR="00556153" w:rsidRPr="003E1B82">
        <w:t xml:space="preserve">propisano je da su stečajni razlozi nesposobnost za plaćanje i prezaduženost dok je čl. 6. st. 2. SZ-a propisano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556153" w:rsidP="005D5248" w:rsidR="00DD6B1F" w:rsidRPr="003E1B82">
      <w:pPr>
        <w:ind w:firstLine="708"/>
        <w:jc w:val="both"/>
      </w:pPr>
      <w:r w:rsidRPr="003E1B82">
        <w:t xml:space="preserve">  </w:t>
      </w:r>
      <w:r w:rsidR="00217850" w:rsidRPr="008E3A72">
        <w:t>Obzirom da iz</w:t>
      </w:r>
      <w:r w:rsidRPr="008E3A72">
        <w:t xml:space="preserve"> </w:t>
      </w:r>
      <w:r w:rsidR="00F6684C" w:rsidRPr="008E3A72">
        <w:t>Očevidnika o redoslijedu plaćanja sa obračunatom kamatom</w:t>
      </w:r>
      <w:r w:rsidR="003E1B82" w:rsidRPr="008E3A72">
        <w:t xml:space="preserve"> </w:t>
      </w:r>
      <w:r w:rsidR="003D40E9" w:rsidRPr="008E3A72">
        <w:t xml:space="preserve">(list </w:t>
      </w:r>
      <w:r w:rsidR="00B04BA6" w:rsidRPr="008E3A72">
        <w:t>63-79</w:t>
      </w:r>
      <w:r w:rsidR="003D40E9" w:rsidRPr="008E3A72">
        <w:t xml:space="preserve"> spisa)</w:t>
      </w:r>
      <w:r w:rsidR="00F6684C" w:rsidRPr="008E3A72">
        <w:t xml:space="preserve"> kojeg je dužnik dostavio uz prijedlog za otvaranje </w:t>
      </w:r>
      <w:proofErr w:type="spellStart"/>
      <w:r w:rsidR="00F6684C" w:rsidRPr="008E3A72">
        <w:t>predstečajnog</w:t>
      </w:r>
      <w:proofErr w:type="spellEnd"/>
      <w:r w:rsidR="00F6684C" w:rsidRPr="008E3A72">
        <w:t xml:space="preserve"> postupka proizlazi da je dužnikov račun u neprekidnoj blokadi od </w:t>
      </w:r>
      <w:r w:rsidR="002A3E9C" w:rsidRPr="008E3A72">
        <w:t>1</w:t>
      </w:r>
      <w:r w:rsidR="0049254E" w:rsidRPr="008E3A72">
        <w:t xml:space="preserve">. </w:t>
      </w:r>
      <w:r w:rsidR="002A3E9C" w:rsidRPr="008E3A72">
        <w:t xml:space="preserve">kolovoza </w:t>
      </w:r>
      <w:r w:rsidR="00F43837" w:rsidRPr="008E3A72">
        <w:t>2017</w:t>
      </w:r>
      <w:r w:rsidR="0049254E" w:rsidRPr="008E3A72">
        <w:t>. te</w:t>
      </w:r>
      <w:r w:rsidR="008E3A72">
        <w:t xml:space="preserve"> iz P</w:t>
      </w:r>
      <w:r w:rsidR="00F6684C" w:rsidRPr="008E3A72">
        <w:t xml:space="preserve">otvrde o neizvršenim osnovama za plaćanje od </w:t>
      </w:r>
      <w:r w:rsidR="008E3A72" w:rsidRPr="008E3A72">
        <w:t>1</w:t>
      </w:r>
      <w:r w:rsidR="00F6684C" w:rsidRPr="008E3A72">
        <w:t xml:space="preserve">2. </w:t>
      </w:r>
      <w:r w:rsidR="008E3A72" w:rsidRPr="008E3A72">
        <w:t>listopada</w:t>
      </w:r>
      <w:r w:rsidR="00F43837" w:rsidRPr="008E3A72">
        <w:t xml:space="preserve"> 2017</w:t>
      </w:r>
      <w:r w:rsidR="00F6684C" w:rsidRPr="008E3A72">
        <w:t>.</w:t>
      </w:r>
      <w:r w:rsidR="008E3A72">
        <w:t>(list 234 spisa)</w:t>
      </w:r>
      <w:r w:rsidR="00F6684C" w:rsidRPr="008E3A72">
        <w:t xml:space="preserve"> proizlazi da dužnik u Očevidniku redoslijeda osnova</w:t>
      </w:r>
      <w:r w:rsidR="00091970">
        <w:t xml:space="preserve"> za plaćanje </w:t>
      </w:r>
      <w:r w:rsidR="00F43837" w:rsidRPr="008E3A72">
        <w:t xml:space="preserve">na </w:t>
      </w:r>
      <w:r w:rsidR="008E3A72" w:rsidRPr="008E3A72">
        <w:t>dan podnošenja prijedloga za po</w:t>
      </w:r>
      <w:r w:rsidR="008E3A72">
        <w:t xml:space="preserve">kretanje </w:t>
      </w:r>
      <w:proofErr w:type="spellStart"/>
      <w:r w:rsidR="008E3A72">
        <w:t>predstečajnog</w:t>
      </w:r>
      <w:proofErr w:type="spellEnd"/>
      <w:r w:rsidR="008E3A72">
        <w:t xml:space="preserve"> postupka </w:t>
      </w:r>
      <w:r w:rsidR="008E3A72" w:rsidRPr="008E3A72">
        <w:t>(2. listopada 2017.)</w:t>
      </w:r>
      <w:r w:rsidR="008E3A72">
        <w:t xml:space="preserve"> </w:t>
      </w:r>
      <w:r w:rsidR="00F6684C" w:rsidRPr="008E3A72">
        <w:t>ima</w:t>
      </w:r>
      <w:r w:rsidR="008E3A72">
        <w:t>o</w:t>
      </w:r>
      <w:r w:rsidR="00F6684C" w:rsidRPr="008E3A72">
        <w:t xml:space="preserve"> evidentirane neizvršene osnove za plaćanje u neprekinutom razdoblju od</w:t>
      </w:r>
      <w:r w:rsidR="002A3E9C" w:rsidRPr="008E3A72">
        <w:t xml:space="preserve"> 61 </w:t>
      </w:r>
      <w:r w:rsidR="00F6684C" w:rsidRPr="008E3A72">
        <w:t>dana</w:t>
      </w:r>
      <w:r w:rsidR="0049254E" w:rsidRPr="008E3A72">
        <w:t>,</w:t>
      </w:r>
      <w:r w:rsidR="00217850" w:rsidRPr="008E3A72">
        <w:t xml:space="preserve"> valja zaključiti da </w:t>
      </w:r>
      <w:r w:rsidRPr="008E3A72">
        <w:t xml:space="preserve"> kod dužnika </w:t>
      </w:r>
      <w:r w:rsidR="001C0F3A" w:rsidRPr="008E3A72">
        <w:t>postoji stečajni razlog</w:t>
      </w:r>
      <w:r w:rsidR="00DD6B1F" w:rsidRPr="008E3A72">
        <w:t xml:space="preserve"> nesposobnosti za plaćanje</w:t>
      </w:r>
      <w:r w:rsidR="004E5E10" w:rsidRPr="008E3A72">
        <w:t xml:space="preserve"> iz čl. 6.st.2. SZ-a</w:t>
      </w:r>
      <w:r w:rsidR="00DD6B1F" w:rsidRPr="008E3A72">
        <w:t>.</w:t>
      </w:r>
      <w:r w:rsidR="00217850" w:rsidRPr="003E1B82">
        <w:t xml:space="preserve"> </w:t>
      </w:r>
    </w:p>
    <w:p w:rsidRDefault="004E5E10" w:rsidP="00217850" w:rsidR="00217850" w:rsidRPr="003E1B82">
      <w:pPr>
        <w:ind w:firstLine="708"/>
        <w:jc w:val="both"/>
      </w:pPr>
      <w:r w:rsidRPr="003E1B82">
        <w:t xml:space="preserve">Slijedom navedenog, a sukladno odredbi čl. </w:t>
      </w:r>
      <w:r w:rsidR="00DD6B1F" w:rsidRPr="003E1B82">
        <w:t xml:space="preserve">32. st. 2. SZ-a </w:t>
      </w:r>
      <w:r w:rsidRPr="003E1B82">
        <w:t xml:space="preserve">kojom je </w:t>
      </w:r>
      <w:r w:rsidR="00217850" w:rsidRPr="003E1B82">
        <w:t>propisano da ako sud utvrdi da su ispunjene pretpostavke za otvaranje stečajnog postupka, nastavit će postupak kao da je podnesen prijedlog za otvaranje stečajnog postupka</w:t>
      </w:r>
      <w:r w:rsidRPr="003E1B82">
        <w:t xml:space="preserve">, </w:t>
      </w:r>
      <w:r w:rsidR="00217850" w:rsidRPr="003E1B82">
        <w:t xml:space="preserve">odlučeno je kao u izreci ovog rješenja. </w:t>
      </w:r>
    </w:p>
    <w:p w:rsidRDefault="00217850" w:rsidP="005D5248" w:rsidR="001C0F3A" w:rsidRPr="003E1B82">
      <w:pPr>
        <w:ind w:firstLine="708"/>
        <w:jc w:val="both"/>
      </w:pPr>
      <w:r w:rsidRPr="003E1B82">
        <w:t xml:space="preserve"> </w:t>
      </w:r>
    </w:p>
    <w:p w:rsidRDefault="00B4536B" w:rsidP="008A4A9B" w:rsidR="00873134" w:rsidRPr="003E1B82">
      <w:pPr>
        <w:pStyle w:val="Bezproreda"/>
        <w:jc w:val="center"/>
      </w:pPr>
      <w:r w:rsidRPr="003E1B82">
        <w:t xml:space="preserve">U Zagrebu </w:t>
      </w:r>
      <w:r w:rsidR="002A3E9C">
        <w:t>12</w:t>
      </w:r>
      <w:r w:rsidR="006B7521" w:rsidRPr="003E1B82">
        <w:t xml:space="preserve">. </w:t>
      </w:r>
      <w:r w:rsidR="002A3E9C">
        <w:t>listopada</w:t>
      </w:r>
      <w:r w:rsidR="00A11B02" w:rsidRPr="003E1B82">
        <w:t xml:space="preserve"> </w:t>
      </w:r>
      <w:r w:rsidR="00900561" w:rsidRPr="003E1B82">
        <w:t>2</w:t>
      </w:r>
      <w:r w:rsidR="00F43837" w:rsidRPr="003E1B82">
        <w:t>017</w:t>
      </w:r>
      <w:r w:rsidR="00900561" w:rsidRPr="003E1B82">
        <w:t>.</w:t>
      </w:r>
    </w:p>
    <w:p w:rsidRDefault="006A1CB0" w:rsidP="008A4A9B" w:rsidR="006A1CB0" w:rsidRPr="003E1B82">
      <w:pPr>
        <w:pStyle w:val="Bezproreda"/>
        <w:jc w:val="both"/>
      </w:pPr>
    </w:p>
    <w:p w:rsidRDefault="00900561" w:rsidP="008A4A9B" w:rsidR="00900561" w:rsidRPr="003E1B82">
      <w:pPr>
        <w:pStyle w:val="Bezproreda"/>
        <w:jc w:val="right"/>
      </w:pPr>
      <w:r w:rsidRPr="003E1B82">
        <w:t>SUDAC:</w:t>
      </w:r>
    </w:p>
    <w:p w:rsidRDefault="005F4E2E" w:rsidP="00D228E6" w:rsidR="006A1CB0" w:rsidRPr="003E1B82">
      <w:pPr>
        <w:pStyle w:val="Bezproreda"/>
        <w:jc w:val="right"/>
      </w:pPr>
      <w:r w:rsidRPr="003E1B82">
        <w:t xml:space="preserve">       </w:t>
      </w:r>
      <w:r w:rsidR="00637CED" w:rsidRPr="003E1B82">
        <w:t>Nikolina Dorić Hadžisejdić</w:t>
      </w:r>
      <w:r w:rsidR="00F73173">
        <w:t>,v.r.</w:t>
      </w:r>
    </w:p>
    <w:p w:rsidRDefault="00E1075C" w:rsidP="008A4A9B" w:rsidR="00E1075C" w:rsidRPr="003E1B82">
      <w:pPr>
        <w:pStyle w:val="Bezproreda"/>
        <w:jc w:val="both"/>
      </w:pPr>
    </w:p>
    <w:p w:rsidRDefault="00CD0640" w:rsidP="008A4A9B" w:rsidR="00CD0640" w:rsidRPr="003E1B82">
      <w:pPr>
        <w:pStyle w:val="Bezproreda"/>
        <w:jc w:val="both"/>
      </w:pPr>
      <w:r w:rsidRPr="003E1B82">
        <w:t>POUKA O PRAVNOM LIJEKU:</w:t>
      </w:r>
    </w:p>
    <w:p w:rsidRDefault="00CD0640" w:rsidP="008A4A9B" w:rsidR="00CD0640" w:rsidRPr="003E1B82">
      <w:pPr>
        <w:pStyle w:val="Bezproreda"/>
        <w:jc w:val="both"/>
      </w:pPr>
      <w:r w:rsidRPr="003E1B8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 w:rsidRPr="003E1B82">
      <w:pPr>
        <w:pStyle w:val="Bezproreda"/>
        <w:jc w:val="both"/>
      </w:pPr>
    </w:p>
    <w:p w:rsidRDefault="00F96F5D" w:rsidP="008A4A9B" w:rsidR="00F96F5D" w:rsidRPr="003E1B82">
      <w:pPr>
        <w:pStyle w:val="Bezproreda"/>
        <w:jc w:val="both"/>
      </w:pPr>
    </w:p>
    <w:p w:rsidRDefault="00D228E6" w:rsidP="002B3342" w:rsidR="00D228E6" w:rsidRPr="003E1B82">
      <w:pPr>
        <w:pStyle w:val="Bezproreda"/>
      </w:pPr>
    </w:p>
    <w:p w:rsidRDefault="00F96F5D" w:rsidP="008A4A9B" w:rsidR="00F96F5D" w:rsidRPr="003E1B82">
      <w:pPr>
        <w:pStyle w:val="Bezproreda"/>
        <w:jc w:val="both"/>
      </w:pPr>
    </w:p>
    <w:p w:rsidRDefault="00F73173" w:rsidP="00F73173" w:rsidR="00900561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73173" w:rsidP="00F73173" w:rsidR="00F73173" w:rsidRPr="003E1B82">
      <w:pPr>
        <w:pStyle w:val="Bezproreda"/>
        <w:jc w:val="right"/>
      </w:pPr>
      <w:r>
        <w:t>Katica Franjić</w:t>
      </w:r>
    </w:p>
    <w:p w:rsidRDefault="00B639DE" w:rsidP="008A4A9B" w:rsidR="00B639DE" w:rsidRPr="003E1B82">
      <w:pPr>
        <w:pStyle w:val="Bezproreda"/>
        <w:jc w:val="both"/>
      </w:pPr>
    </w:p>
    <w:sectPr w:rsidSect="00CC03FD" w:rsidR="00B639DE" w:rsidRPr="003E1B8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82" w:rsidP="006A1CB0" w:rsidR="008F1182">
      <w:r>
        <w:separator/>
      </w:r>
    </w:p>
  </w:endnote>
  <w:endnote w:id="0" w:type="continuationSeparator">
    <w:p w:rsidRDefault="008F1182" w:rsidP="006A1CB0" w:rsidR="008F1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82" w:rsidP="006A1CB0" w:rsidR="008F1182">
      <w:r>
        <w:separator/>
      </w:r>
    </w:p>
  </w:footnote>
  <w:footnote w:id="0" w:type="continuationSeparator">
    <w:p w:rsidRDefault="008F1182" w:rsidP="006A1CB0" w:rsidR="008F1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36933496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130A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F3A3F">
      <w:t>89. St-</w:t>
    </w:r>
    <w:r w:rsidR="002A3E9C">
      <w:t>2657</w:t>
    </w:r>
    <w:r w:rsidR="00F43837">
      <w:t>/17-</w:t>
    </w:r>
    <w:r w:rsidR="0017130A">
      <w:t>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8E6" w:rsidR="008A4A9B">
    <w:pPr>
      <w:pStyle w:val="Zaglavlje"/>
    </w:pPr>
    <w:r>
      <w:t xml:space="preserve">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1970"/>
    <w:rsid w:val="0009690D"/>
    <w:rsid w:val="000A7C34"/>
    <w:rsid w:val="000B353F"/>
    <w:rsid w:val="000E2D4A"/>
    <w:rsid w:val="00117BF0"/>
    <w:rsid w:val="00123589"/>
    <w:rsid w:val="00160ACD"/>
    <w:rsid w:val="00161E4E"/>
    <w:rsid w:val="0017130A"/>
    <w:rsid w:val="00175768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A3E9C"/>
    <w:rsid w:val="002B1757"/>
    <w:rsid w:val="002C0221"/>
    <w:rsid w:val="002E740B"/>
    <w:rsid w:val="00301645"/>
    <w:rsid w:val="00330F84"/>
    <w:rsid w:val="003447E9"/>
    <w:rsid w:val="00356930"/>
    <w:rsid w:val="00364758"/>
    <w:rsid w:val="00372EE6"/>
    <w:rsid w:val="00392DD5"/>
    <w:rsid w:val="0039787A"/>
    <w:rsid w:val="003D40E9"/>
    <w:rsid w:val="003E1B82"/>
    <w:rsid w:val="003E20B7"/>
    <w:rsid w:val="003F1292"/>
    <w:rsid w:val="00407CB9"/>
    <w:rsid w:val="00412D83"/>
    <w:rsid w:val="00445446"/>
    <w:rsid w:val="00451849"/>
    <w:rsid w:val="00467111"/>
    <w:rsid w:val="00491880"/>
    <w:rsid w:val="0049254E"/>
    <w:rsid w:val="00492725"/>
    <w:rsid w:val="004E3704"/>
    <w:rsid w:val="004E3876"/>
    <w:rsid w:val="004E5469"/>
    <w:rsid w:val="004E5E10"/>
    <w:rsid w:val="004F022B"/>
    <w:rsid w:val="00522E45"/>
    <w:rsid w:val="00541BC7"/>
    <w:rsid w:val="00556153"/>
    <w:rsid w:val="00586E04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21A05"/>
    <w:rsid w:val="00637CED"/>
    <w:rsid w:val="00661F07"/>
    <w:rsid w:val="00674569"/>
    <w:rsid w:val="00686CF1"/>
    <w:rsid w:val="006A1CB0"/>
    <w:rsid w:val="006B07A1"/>
    <w:rsid w:val="006B7521"/>
    <w:rsid w:val="006B760B"/>
    <w:rsid w:val="006D30B9"/>
    <w:rsid w:val="00740150"/>
    <w:rsid w:val="00750AE5"/>
    <w:rsid w:val="0075289F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3D87"/>
    <w:rsid w:val="008A4A9B"/>
    <w:rsid w:val="008A6E89"/>
    <w:rsid w:val="008C4D21"/>
    <w:rsid w:val="008E3A72"/>
    <w:rsid w:val="008E4170"/>
    <w:rsid w:val="008F1182"/>
    <w:rsid w:val="00900561"/>
    <w:rsid w:val="009066FF"/>
    <w:rsid w:val="009214EB"/>
    <w:rsid w:val="00950FAB"/>
    <w:rsid w:val="00974C75"/>
    <w:rsid w:val="009A4A6A"/>
    <w:rsid w:val="009F4247"/>
    <w:rsid w:val="00A033BE"/>
    <w:rsid w:val="00A11B02"/>
    <w:rsid w:val="00A500E9"/>
    <w:rsid w:val="00A665EF"/>
    <w:rsid w:val="00A94094"/>
    <w:rsid w:val="00A94933"/>
    <w:rsid w:val="00AA3771"/>
    <w:rsid w:val="00AB2A57"/>
    <w:rsid w:val="00AE5E54"/>
    <w:rsid w:val="00B04BA6"/>
    <w:rsid w:val="00B4536B"/>
    <w:rsid w:val="00B537B7"/>
    <w:rsid w:val="00B639DE"/>
    <w:rsid w:val="00B71A8B"/>
    <w:rsid w:val="00B93980"/>
    <w:rsid w:val="00BC5EF0"/>
    <w:rsid w:val="00BC7398"/>
    <w:rsid w:val="00BE3959"/>
    <w:rsid w:val="00BE39EF"/>
    <w:rsid w:val="00BE3BA8"/>
    <w:rsid w:val="00BF1284"/>
    <w:rsid w:val="00BF630B"/>
    <w:rsid w:val="00BF6E62"/>
    <w:rsid w:val="00C067B5"/>
    <w:rsid w:val="00C70E09"/>
    <w:rsid w:val="00CC03FD"/>
    <w:rsid w:val="00CD0640"/>
    <w:rsid w:val="00CE4C22"/>
    <w:rsid w:val="00CE6CFD"/>
    <w:rsid w:val="00CF3A3F"/>
    <w:rsid w:val="00D172C5"/>
    <w:rsid w:val="00D228E6"/>
    <w:rsid w:val="00D243BF"/>
    <w:rsid w:val="00D35F81"/>
    <w:rsid w:val="00D909DA"/>
    <w:rsid w:val="00D90FBE"/>
    <w:rsid w:val="00DA2130"/>
    <w:rsid w:val="00DD6B1F"/>
    <w:rsid w:val="00DE2DCB"/>
    <w:rsid w:val="00DE5D50"/>
    <w:rsid w:val="00E1075C"/>
    <w:rsid w:val="00E41EB3"/>
    <w:rsid w:val="00EA20DA"/>
    <w:rsid w:val="00ED5AA4"/>
    <w:rsid w:val="00F13E62"/>
    <w:rsid w:val="00F3606E"/>
    <w:rsid w:val="00F43837"/>
    <w:rsid w:val="00F53DB7"/>
    <w:rsid w:val="00F6684C"/>
    <w:rsid w:val="00F73173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St-2657/2017-6</izvorni_sadrzaj>
    <derivirana_varijabla naziv="DomainObject.Oznaka_1">St-2657/2017-6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St-2657/2017</izvorni_sadrzaj>
    <derivirana_varijabla naziv="DomainObject.Predmet.OznakaBroj_1">St-2657/2017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I MLADEN BAKOVIĆ d.o.o. zastupanog po punomoćniku ALEMKA ŠODAN</izvorni_sadrzaj>
    <derivirana_varijabla naziv="DomainObject.Predmet.ProtustrankaFormated_1">  MARIJANA I MLADEN BAKOVIĆ d.o.o. zastupanog po punomoćniku ALEMKA ŠODAN</derivirana_varijabla>
  </DomainObject.Predmet.ProtustrankaFormated>
  <DomainObject.Predmet.ProtustrankaFormatedOIB>
    <izvorni_sadrzaj>  MARIJANA I MLADEN BAKOVIĆ d.o.o., OIB 35375001016 zastupanog po punomoćniku ALEMKA ŠODAN</izvorni_sadrzaj>
    <derivirana_varijabla naziv="DomainObject.Predmet.ProtustrankaFormatedOIB_1">  MARIJANA I MLADEN BAKOVIĆ d.o.o., OIB 35375001016 zastupanog po punomoćniku ALEMKA ŠODAN</derivirana_varijabla>
  </DomainObject.Predmet.ProtustrankaFormatedOIB>
  <DomainObject.Predmet.ProtustrankaFormatedWithAdress>
    <izvorni_sadrzaj> MARIJANA I MLADEN BAKOVIĆ d.o.o., Lučko, Dolenica 8, 10000 Zagreb zastupanog po punomoćniku ALEMKA ŠODAN</izvorni_sadrzaj>
    <derivirana_varijabla naziv="DomainObject.Predmet.ProtustrankaFormatedWithAdress_1"> MARIJANA I MLADEN BAKOVIĆ d.o.o., Lučko, Dolenica 8, 10000 Zagreb zastupanog po punomoćniku ALEMKA ŠODAN</derivirana_varijabla>
  </DomainObject.Predmet.ProtustrankaFormatedWithAdress>
  <DomainObject.Predmet.ProtustrankaFormatedWithAdressOIB>
    <izvorni_sadrzaj> MARIJANA I MLADEN BAKOVIĆ d.o.o., OIB 35375001016, Lučko, Dolenica 8, 10000 Zagreb zastupanog po punomoćniku ALEMKA ŠODAN</izvorni_sadrzaj>
    <derivirana_varijabla naziv="DomainObject.Predmet.ProtustrankaFormatedWithAdressOIB_1"> MARIJANA I MLADEN BAKOVIĆ d.o.o., OIB 35375001016, Lučko, Dolenica 8, 10000 Zagreb zastupanog po punomoćniku ALEMKA ŠODAN</derivirana_varijabla>
  </DomainObject.Predmet.ProtustrankaFormatedWithAdressOIB>
  <DomainObject.Predmet.ProtustrankaWithAdress>
    <izvorni_sadrzaj>MARIJANA I MLADEN BAKOVIĆ d.o.o. Lučko, Dolenica 8, 10000 Zagreb</izvorni_sadrzaj>
    <derivirana_varijabla naziv="DomainObject.Predmet.ProtustrankaWithAdress_1">MARIJANA I MLADEN BAKOVIĆ d.o.o. Lučko, Dolenica 8, 10000 Zagreb</derivirana_varijabla>
  </DomainObject.Predmet.ProtustrankaWithAdress>
  <DomainObject.Predmet.ProtustrankaWithAdressOIB>
    <izvorni_sadrzaj>MARIJANA I MLADEN BAKOVIĆ d.o.o., OIB 35375001016, Lučko, Dolenica 8, 10000 Zagreb</izvorni_sadrzaj>
    <derivirana_varijabla naziv="DomainObject.Predmet.ProtustrankaWithAdressOIB_1">MARIJANA I MLADEN BAKOVIĆ d.o.o., OIB 35375001016, Lučko, Dolenica 8, 10000 Zagreb</derivirana_varijabla>
  </DomainObject.Predmet.ProtustrankaWithAdressOIB>
  <DomainObject.Predmet.ProtustrankaNazivFormated>
    <izvorni_sadrzaj>MARIJANA I MLADEN BAKOVIĆ d.o.o.</izvorni_sadrzaj>
    <derivirana_varijabla naziv="DomainObject.Predmet.ProtustrankaNazivFormated_1">MARIJANA I MLADEN BAKOVIĆ d.o.o.</derivirana_varijabla>
  </DomainObject.Predmet.ProtustrankaNazivFormated>
  <DomainObject.Predmet.ProtustrankaNazivFormatedOIB>
    <izvorni_sadrzaj>MARIJANA I MLADEN BAKOVIĆ d.o.o., OIB 35375001016</izvorni_sadrzaj>
    <derivirana_varijabla naziv="DomainObject.Predmet.ProtustrankaNazivFormatedOIB_1">MARIJANA I MLADEN BAKOVIĆ d.o.o., OIB 35375001016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I MLADEN BAKOVIĆ d.o.o.</izvorni_sadrzaj>
    <derivirana_varijabla naziv="DomainObject.Predmet.StrankaFormated_1">  MARIJANA I MLADEN BAKOVIĆ d.o.o.</derivirana_varijabla>
  </DomainObject.Predmet.StrankaFormated>
  <DomainObject.Predmet.StrankaFormatedOIB>
    <izvorni_sadrzaj>  MARIJANA I MLADEN BAKOVIĆ d.o.o., OIB 35375001016</izvorni_sadrzaj>
    <derivirana_varijabla naziv="DomainObject.Predmet.StrankaFormatedOIB_1">  MARIJANA I MLADEN BAKOVIĆ d.o.o., OIB 35375001016</derivirana_varijabla>
  </DomainObject.Predmet.StrankaFormatedOIB>
  <DomainObject.Predmet.StrankaFormatedWithAdress>
    <izvorni_sadrzaj> MARIJANA I MLADEN BAKOVIĆ d.o.o., Lučko, Dolenica 8, 10000 Zagreb</izvorni_sadrzaj>
    <derivirana_varijabla naziv="DomainObject.Predmet.StrankaFormatedWithAdress_1"> MARIJANA I MLADEN BAKOVIĆ d.o.o., Lučko, Dolenica 8, 10000 Zagreb</derivirana_varijabla>
  </DomainObject.Predmet.StrankaFormatedWithAdress>
  <DomainObject.Predmet.StrankaFormatedWithAdressOIB>
    <izvorni_sadrzaj> MARIJANA I MLADEN BAKOVIĆ d.o.o., OIB 35375001016, Lučko, Dolenica 8, 10000 Zagreb</izvorni_sadrzaj>
    <derivirana_varijabla naziv="DomainObject.Predmet.StrankaFormatedWithAdressOIB_1"> MARIJANA I MLADEN BAKOVIĆ d.o.o., OIB 35375001016, Lučko, Dolenica 8, 10000 Zagreb</derivirana_varijabla>
  </DomainObject.Predmet.StrankaFormatedWithAdressOIB>
  <DomainObject.Predmet.StrankaWithAdress>
    <izvorni_sadrzaj>MARIJANA I MLADEN BAKOVIĆ d.o.o. Lučko, Dolenica 8,10000 Zagreb</izvorni_sadrzaj>
    <derivirana_varijabla naziv="DomainObject.Predmet.StrankaWithAdress_1">MARIJANA I MLADEN BAKOVIĆ d.o.o. Lučko, Dolenica 8,10000 Zagreb</derivirana_varijabla>
  </DomainObject.Predmet.StrankaWithAdress>
  <DomainObject.Predmet.StrankaWithAdressOIB>
    <izvorni_sadrzaj>MARIJANA I MLADEN BAKOVIĆ d.o.o., OIB 35375001016, Lučko, Dolenica 8,10000 Zagreb</izvorni_sadrzaj>
    <derivirana_varijabla naziv="DomainObject.Predmet.StrankaWithAdressOIB_1">MARIJANA I MLADEN BAKOVIĆ d.o.o., OIB 35375001016, Lučko, Dolenica 8,10000 Zagreb</derivirana_varijabla>
  </DomainObject.Predmet.StrankaWithAdressOIB>
  <DomainObject.Predmet.StrankaNazivFormated>
    <izvorni_sadrzaj>MARIJANA I MLADEN BAKOVIĆ d.o.o.</izvorni_sadrzaj>
    <derivirana_varijabla naziv="DomainObject.Predmet.StrankaNazivFormated_1">MARIJANA I MLADEN BAKOVIĆ d.o.o.</derivirana_varijabla>
  </DomainObject.Predmet.StrankaNazivFormated>
  <DomainObject.Predmet.StrankaNazivFormatedOIB>
    <izvorni_sadrzaj>MARIJANA I MLADEN BAKOVIĆ d.o.o., OIB 35375001016</izvorni_sadrzaj>
    <derivirana_varijabla naziv="DomainObject.Predmet.StrankaNazivFormatedOIB_1">MARIJANA I MLADEN BAKOVIĆ d.o.o., OIB 35375001016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MARIJANA I MLADEN BAKOVIĆ d.o.o.</item>
    </izvorni_sadrzaj>
    <derivirana_varijabla naziv="DomainObject.Predmet.StrankaListFormated_1">
      <item>MARIJANA I MLADEN BAKOVIĆ d.o.o.</item>
    </derivirana_varijabla>
  </DomainObject.Predmet.StrankaListFormated>
  <DomainObject.Predmet.StrankaListFormatedOIB>
    <izvorni_sadrzaj>
      <item>MARIJANA I MLADEN BAKOVIĆ d.o.o., OIB 35375001016</item>
    </izvorni_sadrzaj>
    <derivirana_varijabla naziv="DomainObject.Predmet.StrankaListFormatedOIB_1">
      <item>MARIJANA I MLADEN BAKOVIĆ d.o.o., OIB 35375001016</item>
    </derivirana_varijabla>
  </DomainObject.Predmet.StrankaListFormatedOIB>
  <DomainObject.Predmet.StrankaListFormatedWithAdress>
    <izvorni_sadrzaj>
      <item>MARIJANA I MLADEN BAKOVIĆ d.o.o., Lučko, Dolenica 8, 10000 Zagreb</item>
    </izvorni_sadrzaj>
    <derivirana_varijabla naziv="DomainObject.Predmet.StrankaListFormatedWithAdress_1">
      <item>MARIJANA I MLADEN BAKOVIĆ d.o.o., Lučko, Dolenica 8, 10000 Zagreb</item>
    </derivirana_varijabla>
  </DomainObject.Predmet.StrankaListFormatedWithAdress>
  <DomainObject.Predmet.StrankaListFormatedWithAdressOIB>
    <izvorni_sadrzaj>
      <item>MARIJANA I MLADEN BAKOVIĆ d.o.o., OIB 35375001016, Lučko, Dolenica 8, 10000 Zagreb</item>
    </izvorni_sadrzaj>
    <derivirana_varijabla naziv="DomainObject.Predmet.StrankaListFormatedWithAdressOIB_1">
      <item>MARIJANA I MLADEN BAKOVIĆ d.o.o., OIB 35375001016, Lučko, Dolenica 8, 10000 Zagreb</item>
    </derivirana_varijabla>
  </DomainObject.Predmet.StrankaListFormatedWithAdressOIB>
  <DomainObject.Predmet.StrankaListNazivFormated>
    <izvorni_sadrzaj>
      <item>MARIJANA I MLADEN BAKOVIĆ d.o.o.</item>
    </izvorni_sadrzaj>
    <derivirana_varijabla naziv="DomainObject.Predmet.StrankaListNazivFormated_1">
      <item>MARIJANA I MLADEN BAKOVIĆ d.o.o.</item>
    </derivirana_varijabla>
  </DomainObject.Predmet.StrankaListNazivFormated>
  <DomainObject.Predmet.StrankaListNazivFormatedOIB>
    <izvorni_sadrzaj>
      <item>MARIJANA I MLADEN BAKOVIĆ d.o.o., OIB 35375001016</item>
    </izvorni_sadrzaj>
    <derivirana_varijabla naziv="DomainObject.Predmet.StrankaListNazivFormatedOIB_1">
      <item>MARIJANA I MLADEN BAKOVIĆ d.o.o., OIB 35375001016</item>
    </derivirana_varijabla>
  </DomainObject.Predmet.StrankaListNazivFormatedOIB>
  <DomainObject.Predmet.ProtuStrankaListFormated>
    <izvorni_sadrzaj>
      <item>MARIJANA I MLADEN BAKOVIĆ d.o.o. zastupanog po punomoćniku ALEMKA ŠODAN</item>
    </izvorni_sadrzaj>
    <derivirana_varijabla naziv="DomainObject.Predmet.ProtuStrankaListFormated_1">
      <item>MARIJANA I MLADEN BAKOVIĆ d.o.o. zastupanog po punomoćniku ALEMKA ŠODAN</item>
    </derivirana_varijabla>
  </DomainObject.Predmet.ProtuStrankaListFormated>
  <DomainObject.Predmet.ProtuStrankaListFormatedOIB>
    <izvorni_sadrzaj>
      <item>MARIJANA I MLADEN BAKOVIĆ d.o.o., OIB 35375001016 zastupanog po punomoćniku ALEMKA ŠODAN</item>
    </izvorni_sadrzaj>
    <derivirana_varijabla naziv="DomainObject.Predmet.ProtuStrankaListFormatedOIB_1">
      <item>MARIJANA I MLADEN BAKOVIĆ d.o.o., OIB 35375001016 zastupanog po punomoćniku ALEMKA ŠODAN</item>
    </derivirana_varijabla>
  </DomainObject.Predmet.ProtuStrankaListFormatedOIB>
  <DomainObject.Predmet.ProtuStrankaListFormatedWithAdress>
    <izvorni_sadrzaj>
      <item>MARIJANA I MLADEN BAKOVIĆ d.o.o., Lučko, Dolenica 8, 10000 Zagreb zastupanog po punomoćniku ALEMKA ŠODAN</item>
    </izvorni_sadrzaj>
    <derivirana_varijabla naziv="DomainObject.Predmet.ProtuStrankaListFormatedWithAdress_1">
      <item>MARIJANA I MLADEN BAKOVIĆ d.o.o., Lučko, Dolenica 8, 10000 Zagreb zastupanog po punomoćniku ALEMKA ŠODAN</item>
    </derivirana_varijabla>
  </DomainObject.Predmet.ProtuStrankaListFormatedWithAdress>
  <DomainObject.Predmet.ProtuStrankaListFormatedWithAdressOIB>
    <izvorni_sadrzaj>
      <item>MARIJANA I MLADEN BAKOVIĆ d.o.o., OIB 35375001016, Lučko, Dolenica 8, 10000 Zagreb zastupanog po punomoćniku ALEMKA ŠODAN</item>
    </izvorni_sadrzaj>
    <derivirana_varijabla naziv="DomainObject.Predmet.ProtuStrankaListFormatedWithAdressOIB_1">
      <item>MARIJANA I MLADEN BAKOVIĆ d.o.o., OIB 35375001016, Lučko, Dolenica 8, 10000 Zagreb zastupanog po punomoćniku ALEMKA ŠODAN</item>
    </derivirana_varijabla>
  </DomainObject.Predmet.ProtuStrankaListFormatedWithAdressOIB>
  <DomainObject.Predmet.ProtuStrankaListNazivFormated>
    <izvorni_sadrzaj>
      <item>MARIJANA I MLADEN BAKOVIĆ d.o.o.</item>
    </izvorni_sadrzaj>
    <derivirana_varijabla naziv="DomainObject.Predmet.ProtuStrankaListNazivFormated_1">
      <item>MARIJANA I MLADEN BAKOVIĆ d.o.o.</item>
    </derivirana_varijabla>
  </DomainObject.Predmet.ProtuStrankaListNazivFormated>
  <DomainObject.Predmet.ProtuStrankaListNazivFormatedOIB>
    <izvorni_sadrzaj>
      <item>MARIJANA I MLADEN BAKOVIĆ d.o.o., OIB 35375001016</item>
    </izvorni_sadrzaj>
    <derivirana_varijabla naziv="DomainObject.Predmet.ProtuStrankaListNazivFormatedOIB_1">
      <item>MARIJANA I MLADEN BAKOVIĆ d.o.o., OIB 35375001016</item>
    </derivirana_varijabla>
  </DomainObject.Predmet.ProtuStrankaListNazivFormatedOIB>
  <DomainObject.Predmet.OstaliListFormated>
    <izvorni_sadrzaj>
      <item>ALEMKA ŠODAN punomoćnik sudionika u postupku MARIJANA I MLADEN BAKOVIĆ d.o.o.</item>
    </izvorni_sadrzaj>
    <derivirana_varijabla naziv="DomainObject.Predmet.OstaliListFormated_1">
      <item>ALEMKA ŠODAN punomoćnik sudionika u postupku MARIJANA I MLADEN BAKOVIĆ d.o.o.</item>
    </derivirana_varijabla>
  </DomainObject.Predmet.OstaliListFormated>
  <DomainObject.Predmet.OstaliListFormatedOIB>
    <izvorni_sadrzaj>
      <item>ALEMKA ŠODAN punomoćnik sudionika u postupku MARIJANA I MLADEN BAKOVIĆ d.o.o.</item>
    </izvorni_sadrzaj>
    <derivirana_varijabla naziv="DomainObject.Predmet.OstaliListFormatedOIB_1">
      <item>ALEMKA ŠODAN punomoćnik sudionika u postupku MARIJANA I MLADEN BAKOVIĆ d.o.o.</item>
    </derivirana_varijabla>
  </DomainObject.Predmet.OstaliListFormatedOIB>
  <DomainObject.Predmet.OstaliListFormatedWithAdress>
    <izvorni_sadrzaj>
      <item>ALEMKA ŠODAN, Bogovićeva 1b, 10000 Zagreb punomoćnik sudionika u postupku MARIJANA I MLADEN BAKOVIĆ d.o.o.</item>
    </izvorni_sadrzaj>
    <derivirana_varijabla naziv="DomainObject.Predmet.OstaliListFormatedWithAdress_1">
      <item>ALEMKA ŠODAN, Bogovićeva 1b, 10000 Zagreb punomoćnik sudionika u postupku MARIJANA I MLADEN BAKOVIĆ d.o.o.</item>
    </derivirana_varijabla>
  </DomainObject.Predmet.OstaliListFormatedWithAdress>
  <DomainObject.Predmet.OstaliListFormatedWithAdressOIB>
    <izvorni_sadrzaj>
      <item>ALEMKA ŠODAN, Bogovićeva 1b, 10000 Zagreb punomoćnik sudionika u postupku MARIJANA I MLADEN BAKOVIĆ d.o.o.</item>
    </izvorni_sadrzaj>
    <derivirana_varijabla naziv="DomainObject.Predmet.OstaliListFormatedWithAdressOIB_1">
      <item>ALEMKA ŠODAN, Bogovićeva 1b, 10000 Zagreb punomoćnik sudionika u postupku MARIJANA I MLADEN BAKOVIĆ d.o.o.</item>
    </derivirana_varijabla>
  </DomainObject.Predmet.OstaliListFormatedWithAdressOIB>
  <DomainObject.Predmet.OstaliListNazivFormated>
    <izvorni_sadrzaj>
      <item>ALEMKA ŠODAN</item>
    </izvorni_sadrzaj>
    <derivirana_varijabla naziv="DomainObject.Predmet.OstaliListNazivFormated_1">
      <item>ALEMKA ŠODAN</item>
    </derivirana_varijabla>
  </DomainObject.Predmet.OstaliListNazivFormated>
  <DomainObject.Predmet.OstaliListNazivFormatedOIB>
    <izvorni_sadrzaj>
      <item>ALEMKA ŠODAN</item>
    </izvorni_sadrzaj>
    <derivirana_varijabla naziv="DomainObject.Predmet.OstaliListNazivFormatedOIB_1"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St-2657/2017-6</izvorni_sadrzaj>
    <derivirana_varijabla naziv="DomainObject.PoslovniBrojDokumenta_1">St-2657/2017-6</derivirana_varijabla>
  </DomainObject.PoslovniBrojDokumenta>
  <DomainObject.Predmet.StrankaIDrugi>
    <izvorni_sadrzaj>MARIJANA I MLADEN BAKOVIĆ d.o.o.</izvorni_sadrzaj>
    <derivirana_varijabla naziv="DomainObject.Predmet.StrankaIDrugi_1">MARIJANA I MLADEN BAKOVIĆ d.o.o.</derivirana_varijabla>
  </DomainObject.Predmet.StrankaIDrugi>
  <DomainObject.Predmet.ProtustrankaIDrugi>
    <izvorni_sadrzaj>MARIJANA I MLADEN BAKOVIĆ d.o.o.</izvorni_sadrzaj>
    <derivirana_varijabla naziv="DomainObject.Predmet.ProtustrankaIDrugi_1">MARIJANA I MLADEN BAKOVIĆ d.o.o.</derivirana_varijabla>
  </DomainObject.Predmet.ProtustrankaIDrugi>
  <DomainObject.Predmet.StrankaIDrugiAdressOIB>
    <izvorni_sadrzaj>MARIJANA I MLADEN BAKOVIĆ d.o.o., OIB 35375001016, Lučko, Dolenica 8, 10000 Zagreb</izvorni_sadrzaj>
    <derivirana_varijabla naziv="DomainObject.Predmet.StrankaIDrugiAdressOIB_1">MARIJANA I MLADEN BAKOVIĆ d.o.o., OIB 35375001016, Lučko, Dolenica 8, 10000 Zagreb</derivirana_varijabla>
  </DomainObject.Predmet.StrankaIDrugiAdressOIB>
  <DomainObject.Predmet.ProtustrankaIDrugiAdressOIB>
    <izvorni_sadrzaj>MARIJANA I MLADEN BAKOVIĆ d.o.o., OIB 35375001016, Lučko, Dolenica 8, 10000 Zagreb</izvorni_sadrzaj>
    <derivirana_varijabla naziv="DomainObject.Predmet.ProtustrankaIDrugiAdressOIB_1">MARIJANA I MLADEN BAKOVIĆ d.o.o., OIB 35375001016, Lučko, Dolenica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I MLADEN BAKOVIĆ d.o.o.</item>
      <item>MARIJANA I MLADEN BAKOVIĆ d.o.o.</item>
      <item>ALEMKA ŠODAN</item>
    </izvorni_sadrzaj>
    <derivirana_varijabla naziv="DomainObject.Predmet.SudioniciListNaziv_1">
      <item>MARIJANA I MLADEN BAKOVIĆ d.o.o.</item>
      <item>MARIJANA I MLADEN BAKOVIĆ d.o.o.</item>
      <item>ALEMKA ŠODAN</item>
    </derivirana_varijabla>
  </DomainObject.Predmet.SudioniciListNaziv>
  <DomainObject.Predmet.SudioniciListAdressOIB>
    <izvorni_sadrzaj>
      <item>MARIJANA I MLADEN BAKOVIĆ d.o.o., OIB 35375001016, Lučko, Dolenica 8,10000 Zagreb</item>
      <item>MARIJANA I MLADEN BAKOVIĆ d.o.o., OIB 35375001016, Lučko, Dolenica 8,10000 Zagreb</item>
      <item>ALEMKA ŠODAN, Bogovićeva 1b,10000 Zagreb</item>
    </izvorni_sadrzaj>
    <derivirana_varijabla naziv="DomainObject.Predmet.SudioniciListAdressOIB_1">
      <item>MARIJANA I MLADEN BAKOVIĆ d.o.o., OIB 35375001016, Lučko, Dolenica 8,10000 Zagreb</item>
      <item>MARIJANA I MLADEN BAKOVIĆ d.o.o., OIB 35375001016, Lučko, Dolenica 8,10000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35375001016</item>
      <item>, OIB 35375001016</item>
      <item>, OIB null</item>
    </izvorni_sadrzaj>
    <derivirana_varijabla naziv="DomainObject.Predmet.SudioniciListNazivOIB_1">
      <item>, OIB 35375001016</item>
      <item>, OIB 35375001016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3818</properties:Characters>
  <properties:Lines>80</properties:Lines>
  <properties:Paragraphs>26</properties:Paragraphs>
  <properties:TotalTime>548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2017-10-16T07:44:00Z</cp:lastPrinted>
  <dcterms:modified xmlns:xsi="http://www.w3.org/2001/XMLSchema-instance" xsi:type="dcterms:W3CDTF">2017-10-16T07:50:00Z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St-2657/2017-6 / Odluka - Rješenje - nastavak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