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bc48" w14:paraId="795bc48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526E40">
        <w:t>6900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E1957">
        <w:t>1</w:t>
      </w:r>
      <w:r w:rsidR="0030659A">
        <w:t>2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526E40">
        <w:rPr>
          <w:szCs w:val="20"/>
        </w:rPr>
        <w:t>ADRITERRA d.o.o., Zagreb, Đorđićeva 6, OIB: 39318652302</w:t>
      </w:r>
      <w:r w:rsidR="00526E40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526E40">
        <w:t>6.667,46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DF11C5">
        <w:t>1</w:t>
      </w:r>
      <w:r w:rsidR="0030659A">
        <w:t>2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1E1957"/>
    <w:rsid w:val="00241F71"/>
    <w:rsid w:val="0030659A"/>
    <w:rsid w:val="00457EF8"/>
    <w:rsid w:val="00526E40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6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E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E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E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E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6E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E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E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E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E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6900</izvorni_sadrzaj>
    <derivirana_varijabla naziv="DomainObject.Predmet.Broj_1">6900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St-6900/2015</izvorni_sadrzaj>
    <derivirana_varijabla naziv="DomainObject.Predmet.OznakaBroj_1">St-6900/2015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ADRITERRA d.o.o.</izvorni_sadrzaj>
    <derivirana_varijabla naziv="DomainObject.Predmet.ProtustrankaFormated_1">  ADRITERRA d.o.o.</derivirana_varijabla>
  </DomainObject.Predmet.ProtustrankaFormated>
  <DomainObject.Predmet.ProtustrankaFormatedOIB>
    <izvorni_sadrzaj>  ADRITERRA d.o.o., OIB 39318652302</izvorni_sadrzaj>
    <derivirana_varijabla naziv="DomainObject.Predmet.ProtustrankaFormatedOIB_1">  ADRITERRA d.o.o., OIB 39318652302</derivirana_varijabla>
  </DomainObject.Predmet.ProtustrankaFormatedOIB>
  <DomainObject.Predmet.ProtustrankaFormatedWithAdress>
    <izvorni_sadrzaj> ADRITERRA d.o.o., Đorđićeva 6, 10000 Zagreb</izvorni_sadrzaj>
    <derivirana_varijabla naziv="DomainObject.Predmet.ProtustrankaFormatedWithAdress_1"> ADRITERRA d.o.o., Đorđićeva 6, 10000 Zagreb</derivirana_varijabla>
  </DomainObject.Predmet.ProtustrankaFormatedWithAdress>
  <DomainObject.Predmet.ProtustrankaFormatedWithAdressOIB>
    <izvorni_sadrzaj> ADRITERRA d.o.o., OIB 39318652302, Đorđićeva 6, 10000 Zagreb</izvorni_sadrzaj>
    <derivirana_varijabla naziv="DomainObject.Predmet.ProtustrankaFormatedWithAdressOIB_1"> ADRITERRA d.o.o., OIB 39318652302, Đorđićeva 6, 10000 Zagreb</derivirana_varijabla>
  </DomainObject.Predmet.ProtustrankaFormatedWithAdressOIB>
  <DomainObject.Predmet.ProtustrankaWithAdress>
    <izvorni_sadrzaj>ADRITERRA d.o.o. Đorđićeva 6, 10000 Zagreb</izvorni_sadrzaj>
    <derivirana_varijabla naziv="DomainObject.Predmet.ProtustrankaWithAdress_1">ADRITERRA d.o.o. Đorđićeva 6, 10000 Zagreb</derivirana_varijabla>
  </DomainObject.Predmet.ProtustrankaWithAdress>
  <DomainObject.Predmet.ProtustrankaWithAdressOIB>
    <izvorni_sadrzaj>ADRITERRA d.o.o., OIB 39318652302, Đorđićeva 6, 10000 Zagreb</izvorni_sadrzaj>
    <derivirana_varijabla naziv="DomainObject.Predmet.ProtustrankaWithAdressOIB_1">ADRITERRA d.o.o., OIB 39318652302, Đorđićeva 6, 10000 Zagreb</derivirana_varijabla>
  </DomainObject.Predmet.ProtustrankaWithAdressOIB>
  <DomainObject.Predmet.ProtustrankaNazivFormated>
    <izvorni_sadrzaj>ADRITERRA d.o.o.</izvorni_sadrzaj>
    <derivirana_varijabla naziv="DomainObject.Predmet.ProtustrankaNazivFormated_1">ADRITERRA d.o.o.</derivirana_varijabla>
  </DomainObject.Predmet.ProtustrankaNazivFormated>
  <DomainObject.Predmet.ProtustrankaNazivFormatedOIB>
    <izvorni_sadrzaj>ADRITERRA d.o.o., OIB 39318652302</izvorni_sadrzaj>
    <derivirana_varijabla naziv="DomainObject.Predmet.ProtustrankaNazivFormatedOIB_1">ADRITERRA d.o.o., OIB 39318652302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ADRITERRA d.o.o.</item>
    </izvorni_sadrzaj>
    <derivirana_varijabla naziv="DomainObject.Predmet.ProtuStrankaListFormated_1">
      <item>ADRITERRA d.o.o.</item>
    </derivirana_varijabla>
  </DomainObject.Predmet.ProtuStrankaListFormated>
  <DomainObject.Predmet.ProtuStrankaListFormatedOIB>
    <izvorni_sadrzaj>
      <item>ADRITERRA d.o.o., OIB 39318652302</item>
    </izvorni_sadrzaj>
    <derivirana_varijabla naziv="DomainObject.Predmet.ProtuStrankaListFormatedOIB_1">
      <item>ADRITERRA d.o.o., OIB 39318652302</item>
    </derivirana_varijabla>
  </DomainObject.Predmet.ProtuStrankaListFormatedOIB>
  <DomainObject.Predmet.ProtuStrankaListFormatedWithAdress>
    <izvorni_sadrzaj>
      <item>ADRITERRA d.o.o., Đorđićeva 6, 10000 Zagreb</item>
    </izvorni_sadrzaj>
    <derivirana_varijabla naziv="DomainObject.Predmet.ProtuStrankaListFormatedWithAdress_1">
      <item>ADRITERRA d.o.o., Đorđićeva 6, 10000 Zagreb</item>
    </derivirana_varijabla>
  </DomainObject.Predmet.ProtuStrankaListFormatedWithAdress>
  <DomainObject.Predmet.ProtuStrankaListFormatedWithAdressOIB>
    <izvorni_sadrzaj>
      <item>ADRITERRA d.o.o., OIB 39318652302, Đorđićeva 6, 10000 Zagreb</item>
    </izvorni_sadrzaj>
    <derivirana_varijabla naziv="DomainObject.Predmet.ProtuStrankaListFormatedWithAdressOIB_1">
      <item>ADRITERRA d.o.o., OIB 39318652302, Đorđićeva 6, 10000 Zagreb</item>
    </derivirana_varijabla>
  </DomainObject.Predmet.ProtuStrankaListFormatedWithAdressOIB>
  <DomainObject.Predmet.ProtuStrankaListNazivFormated>
    <izvorni_sadrzaj>
      <item>ADRITERRA d.o.o.</item>
    </izvorni_sadrzaj>
    <derivirana_varijabla naziv="DomainObject.Predmet.ProtuStrankaListNazivFormated_1">
      <item>ADRITERRA d.o.o.</item>
    </derivirana_varijabla>
  </DomainObject.Predmet.ProtuStrankaListNazivFormated>
  <DomainObject.Predmet.ProtuStrankaListNazivFormatedOIB>
    <izvorni_sadrzaj>
      <item>ADRITERRA d.o.o., OIB 39318652302</item>
    </izvorni_sadrzaj>
    <derivirana_varijabla naziv="DomainObject.Predmet.ProtuStrankaListNazivFormatedOIB_1">
      <item>ADRITERRA d.o.o., OIB 39318652302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ADRITERRA d.o.o.</izvorni_sadrzaj>
    <derivirana_varijabla naziv="DomainObject.Predmet.ProtustrankaIDrugi_1">ADRITERRA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ADRITERRA d.o.o., OIB 39318652302, Đorđićeva 6, 10000 Zagreb</izvorni_sadrzaj>
    <derivirana_varijabla naziv="DomainObject.Predmet.ProtustrankaIDrugiAdressOIB_1">ADRITERRA d.o.o., OIB 39318652302, Đorđićeva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ADRITERRA d.o.o.</item>
      <item>FINA Regionalni centar Zagreb</item>
    </izvorni_sadrzaj>
    <derivirana_varijabla naziv="DomainObject.Predmet.SudioniciListNaziv_1">
      <item>ADRITERRA d.o.o.</item>
      <item>FINA Regionalni centar Zagreb</item>
    </derivirana_varijabla>
  </DomainObject.Predmet.SudioniciListNaziv>
  <DomainObject.Predmet.SudioniciListAdressOIB>
    <izvorni_sadrzaj>
      <item>ADRITERRA d.o.o., OIB 39318652302, Đorđićeva 6,10000 Zagreb</item>
      <item>FINA Regionalni centar Zagreb, OIB 85821130368, Trg svibanjskih žrtava 1995. 1,10000 Zagreb</item>
    </izvorni_sadrzaj>
    <derivirana_varijabla naziv="DomainObject.Predmet.SudioniciListAdressOIB_1">
      <item>ADRITERRA d.o.o., OIB 39318652302, Đorđićeva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39318652302</item>
      <item>, OIB 85821130368</item>
    </izvorni_sadrzaj>
    <derivirana_varijabla naziv="DomainObject.Predmet.SudioniciListNazivOIB_1">
      <item>, OIB 39318652302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1297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2016-02-12T12:38:00Z</cp:lastPrinted>
  <dcterms:modified xmlns:xsi="http://www.w3.org/2001/XMLSchema-instance" xsi:type="dcterms:W3CDTF">2016-02-12T12:38:00Z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