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02c78" w14:paraId="3d02c78"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630BD9">
        <w:rPr>
          <w:b/>
          <w:color w:themeColor="text1" w:val="000000"/>
        </w:rPr>
        <w:t>794</w:t>
      </w:r>
      <w:r w:rsidR="006C6DD3" w:rsidRPr="00C661A7">
        <w:rPr>
          <w:b/>
          <w:color w:themeColor="text1" w:val="000000"/>
        </w:rPr>
        <w:t>/</w:t>
      </w:r>
      <w:r w:rsidR="008118F3" w:rsidRPr="00C661A7">
        <w:rPr>
          <w:b/>
          <w:color w:themeColor="text1" w:val="000000"/>
        </w:rPr>
        <w:t>201</w:t>
      </w:r>
      <w:r w:rsidR="00630BD9">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943CDE"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943CDE">
        <w:t xml:space="preserve"> </w:t>
      </w:r>
      <w:r w:rsidRPr="00916C6F">
        <w:t xml:space="preserve">nad </w:t>
      </w:r>
      <w:r w:rsidR="00136387">
        <w:t xml:space="preserve">dužnikom </w:t>
      </w:r>
      <w:r w:rsidR="00630BD9" w:rsidRPr="00630BD9">
        <w:t>KIKI URLIĆ j.d.o.o., turistička agencija, Soline 58, 21328 Drašnice, OIB: 57908919623</w:t>
      </w:r>
      <w:r w:rsidR="00136387" w:rsidRPr="00136387">
        <w:t xml:space="preserve">, </w:t>
      </w:r>
      <w:r w:rsidRPr="00916C6F">
        <w:t xml:space="preserve"> dana </w:t>
      </w:r>
      <w:r w:rsidR="004F2D40">
        <w:t>18</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630BD9">
        <w:rPr>
          <w:caps/>
        </w:rPr>
        <w:t>ALENA URLIĆ</w:t>
      </w:r>
      <w:r w:rsidR="00C84496">
        <w:t>,</w:t>
      </w:r>
      <w:r w:rsidR="009D4CF8">
        <w:t xml:space="preserve"> </w:t>
      </w:r>
      <w:r w:rsidR="00943CDE">
        <w:t xml:space="preserve">OIB: </w:t>
      </w:r>
      <w:r w:rsidR="00630BD9">
        <w:t>40915189825</w:t>
      </w:r>
      <w:r w:rsidR="00943CDE">
        <w:t xml:space="preserve">, </w:t>
      </w:r>
      <w:r w:rsidR="00630BD9">
        <w:t>Drašnice, Drašnice 58</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630BD9" w:rsidRPr="00630BD9">
        <w:t>KIKI URLIĆ j.d.o.o., turistička agencija, Soline 58, 21328 Drašnice, OIB: 57908919623</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630BD9">
        <w:t>7942017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630BD9">
        <w:t>794</w:t>
      </w:r>
      <w:r w:rsidRPr="00C661A7">
        <w:t>201</w:t>
      </w:r>
      <w:r w:rsidR="00630BD9">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722CDD">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5912A0">
        <w:t>444</w:t>
      </w:r>
      <w:r w:rsidRPr="00916C6F">
        <w:t xml:space="preserve">. st. </w:t>
      </w:r>
      <w:r w:rsidR="005912A0">
        <w:t>2</w:t>
      </w:r>
      <w:r w:rsidRPr="00916C6F">
        <w:t xml:space="preserve">. SZ-a, iz kojeg proizlazi da dužnik u Očevidniku redoslijeda osnova za plaćanje ima evidentirane neizvršene osnove za plaćanje u neprekinutom razdoblju od </w:t>
      </w:r>
      <w:r w:rsidR="005912A0">
        <w:t>447</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722CDD">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4F2D40">
        <w:rPr>
          <w:b/>
        </w:rPr>
        <w:t>18</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AB6664">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D615D">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630BD9">
      <w:rPr>
        <w:rFonts w:hAnsi="Book Antiqua" w:ascii="Book Antiqua"/>
        <w:b/>
        <w:sz w:val="20"/>
        <w:szCs w:val="20"/>
      </w:rPr>
      <w:t>794</w:t>
    </w:r>
    <w:r w:rsidR="000437A1">
      <w:rPr>
        <w:rFonts w:hAnsi="Book Antiqua" w:ascii="Book Antiqua"/>
        <w:b/>
        <w:sz w:val="20"/>
        <w:szCs w:val="20"/>
      </w:rPr>
      <w:t>/201</w:t>
    </w:r>
    <w:r w:rsidR="00630BD9">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4611F"/>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1E7"/>
    <w:rsid w:val="00102B9D"/>
    <w:rsid w:val="00105FEC"/>
    <w:rsid w:val="00113E9B"/>
    <w:rsid w:val="00115130"/>
    <w:rsid w:val="00116972"/>
    <w:rsid w:val="001322F2"/>
    <w:rsid w:val="00136387"/>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6B56"/>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1F32"/>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795A"/>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792B"/>
    <w:rsid w:val="004F228A"/>
    <w:rsid w:val="004F2D40"/>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661C6"/>
    <w:rsid w:val="0057665D"/>
    <w:rsid w:val="00581857"/>
    <w:rsid w:val="00584672"/>
    <w:rsid w:val="00585665"/>
    <w:rsid w:val="005912A0"/>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3094D"/>
    <w:rsid w:val="00630BD9"/>
    <w:rsid w:val="00653621"/>
    <w:rsid w:val="00667561"/>
    <w:rsid w:val="006704E3"/>
    <w:rsid w:val="006A380F"/>
    <w:rsid w:val="006A6514"/>
    <w:rsid w:val="006A7112"/>
    <w:rsid w:val="006C6DD3"/>
    <w:rsid w:val="006D27E3"/>
    <w:rsid w:val="006D281F"/>
    <w:rsid w:val="006D5CE5"/>
    <w:rsid w:val="006E40C5"/>
    <w:rsid w:val="0070376D"/>
    <w:rsid w:val="00717971"/>
    <w:rsid w:val="00722CDD"/>
    <w:rsid w:val="0072407F"/>
    <w:rsid w:val="00791088"/>
    <w:rsid w:val="007977C5"/>
    <w:rsid w:val="007A456E"/>
    <w:rsid w:val="007A5515"/>
    <w:rsid w:val="007B6140"/>
    <w:rsid w:val="007C7764"/>
    <w:rsid w:val="007D2A10"/>
    <w:rsid w:val="007D3B15"/>
    <w:rsid w:val="007D5564"/>
    <w:rsid w:val="007E09ED"/>
    <w:rsid w:val="007E53D1"/>
    <w:rsid w:val="007E6B14"/>
    <w:rsid w:val="007F47B6"/>
    <w:rsid w:val="00801C30"/>
    <w:rsid w:val="008052A1"/>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43CDE"/>
    <w:rsid w:val="00951746"/>
    <w:rsid w:val="00952073"/>
    <w:rsid w:val="009530DD"/>
    <w:rsid w:val="0095442B"/>
    <w:rsid w:val="009574E0"/>
    <w:rsid w:val="00960197"/>
    <w:rsid w:val="00962261"/>
    <w:rsid w:val="009669EC"/>
    <w:rsid w:val="00974344"/>
    <w:rsid w:val="009764EA"/>
    <w:rsid w:val="00977761"/>
    <w:rsid w:val="00986761"/>
    <w:rsid w:val="0099534C"/>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B6664"/>
    <w:rsid w:val="00AC1A08"/>
    <w:rsid w:val="00AC2766"/>
    <w:rsid w:val="00AC3420"/>
    <w:rsid w:val="00AC44BF"/>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56ED0"/>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2284A"/>
    <w:rsid w:val="00F3403B"/>
    <w:rsid w:val="00F35C09"/>
    <w:rsid w:val="00F44759"/>
    <w:rsid w:val="00F548DE"/>
    <w:rsid w:val="00F642FC"/>
    <w:rsid w:val="00F76331"/>
    <w:rsid w:val="00F836BD"/>
    <w:rsid w:val="00F84B8D"/>
    <w:rsid w:val="00F85BDE"/>
    <w:rsid w:val="00F909B4"/>
    <w:rsid w:val="00F9404F"/>
    <w:rsid w:val="00FC4013"/>
    <w:rsid w:val="00FD39BC"/>
    <w:rsid w:val="00FD5966"/>
    <w:rsid w:val="00FD61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D615D"/>
    <w:rPr>
      <w:color w:val="808080"/>
      <w:bdr w:space="0" w:sz="0" w:color="auto" w:val="none"/>
      <w:shd w:fill="auto" w:color="auto" w:val="clear"/>
    </w:rPr>
  </w:style>
  <w:style w:customStyle="true" w:styleId="eSPISCCParagraphDefaultFont" w:type="character">
    <w:name w:val="eSPIS_CC_Paragraph Default Font"/>
    <w:basedOn w:val="Zadanifontodlomka"/>
    <w:rsid w:val="00FD615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D615D"/>
    <w:rPr>
      <w:b/>
      <w:bdr w:space="0" w:sz="0" w:color="auto" w:val="none"/>
      <w:shd w:fill="FFFFCC" w:color="auto" w:val="clear"/>
      <w:lang w:val="hr-HR"/>
    </w:rPr>
  </w:style>
  <w:style w:customStyle="true" w:styleId="PozadinaSvijetloCrvena" w:type="character">
    <w:name w:val="Pozadina_SvijetloCrvena"/>
    <w:basedOn w:val="eSPISCCParagraphDefaultFont"/>
    <w:rsid w:val="00FD615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D615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D615D"/>
    <w:rPr>
      <w:color w:val="808080"/>
      <w:bdr w:color="auto" w:space="0" w:sz="0" w:val="none"/>
      <w:shd w:color="auto" w:fill="auto" w:val="clear"/>
    </w:rPr>
  </w:style>
  <w:style w:customStyle="1" w:styleId="eSPISCCParagraphDefaultFont" w:type="character">
    <w:name w:val="eSPIS_CC_Paragraph Default Font"/>
    <w:basedOn w:val="Zadanifontodlomka"/>
    <w:rsid w:val="00FD615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D615D"/>
    <w:rPr>
      <w:b/>
      <w:bdr w:color="auto" w:space="0" w:sz="0" w:val="none"/>
      <w:shd w:color="auto" w:fill="FFFFCC" w:val="clear"/>
      <w:lang w:val="hr-HR"/>
    </w:rPr>
  </w:style>
  <w:style w:customStyle="1" w:styleId="PozadinaSvijetloCrvena" w:type="character">
    <w:name w:val="Pozadina_SvijetloCrvena"/>
    <w:basedOn w:val="eSPISCCParagraphDefaultFont"/>
    <w:rsid w:val="00FD615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D615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2017.</izvorni_sadrzaj>
    <derivirana_varijabla naziv="DomainObject.Predmet.DatumOsnivanja_1">7.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- 1 zaposleni</izvorni_sadrzaj>
    <derivirana_varijabla naziv="DomainObject.Predmet.Opis_1">Prijedlog za otvaranje stečajnog postupka (čl. 110 SZ-a)
- 1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St-794/2017</izvorni_sadrzaj>
    <derivirana_varijabla naziv="DomainObject.Predmet.OznakaBroj_1">St-794/2017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KIKI URLIĆ, turistička agencija, jednostavno društvo s ograničenom odgovornošću za gospodarski ribolov</izvorni_sadrzaj>
    <derivirana_varijabla naziv="DomainObject.Predmet.ProtustrankaFormated_1">  KIKI URLIĆ, turistička agencija, jednostavno društvo s ograničenom odgovornošću za gospodarski ribolov</derivirana_varijabla>
  </DomainObject.Predmet.ProtustrankaFormated>
  <DomainObject.Predmet.ProtustrankaFormatedOIB>
    <izvorni_sadrzaj>  KIKI URLIĆ, turistička agencija, jednostavno društvo s ograničenom odgovornošću za gospodarski ribolov, OIB 57908919623</izvorni_sadrzaj>
    <derivirana_varijabla naziv="DomainObject.Predmet.ProtustrankaFormatedOIB_1">  KIKI URLIĆ, turistička agencija, jednostavno društvo s ograničenom odgovornošću za gospodarski ribolov, OIB 57908919623</derivirana_varijabla>
  </DomainObject.Predmet.ProtustrankaFormatedOIB>
  <DomainObject.Predmet.ProtustrankaFormatedWithAdress>
    <izvorni_sadrzaj> KIKI URLIĆ, turistička agencija, jednostavno društvo s ograničenom odgovornošću za gospodarski ribolov, Soline 58, 21327 Drašnice</izvorni_sadrzaj>
    <derivirana_varijabla naziv="DomainObject.Predmet.ProtustrankaFormatedWithAdress_1"> KIKI URLIĆ, turistička agencija, jednostavno društvo s ograničenom odgovornošću za gospodarski ribolov, Soline 58, 21327 Drašnice</derivirana_varijabla>
  </DomainObject.Predmet.ProtustrankaFormatedWithAdress>
  <DomainObject.Predmet.ProtustrankaFormatedWithAdressOIB>
    <izvorni_sadrzaj> KIKI URLIĆ, turistička agencija, jednostavno društvo s ograničenom odgovornošću za gospodarski ribolov, OIB 57908919623, Soline 58, 21327 Drašnice</izvorni_sadrzaj>
    <derivirana_varijabla naziv="DomainObject.Predmet.ProtustrankaFormatedWithAdressOIB_1"> KIKI URLIĆ, turistička agencija, jednostavno društvo s ograničenom odgovornošću za gospodarski ribolov, OIB 57908919623, Soline 58, 21327 Drašnice</derivirana_varijabla>
  </DomainObject.Predmet.ProtustrankaFormatedWithAdressOIB>
  <DomainObject.Predmet.ProtustrankaWithAdress>
    <izvorni_sadrzaj>KIKI URLIĆ, turistička agencija, jednostavno društvo s ograničenom odgovornošću za gospodarski ribolov Soline 58, 21327 Drašnice</izvorni_sadrzaj>
    <derivirana_varijabla naziv="DomainObject.Predmet.ProtustrankaWithAdress_1">KIKI URLIĆ, turistička agencija, jednostavno društvo s ograničenom odgovornošću za gospodarski ribolov Soline 58, 21327 Drašnice</derivirana_varijabla>
  </DomainObject.Predmet.ProtustrankaWithAdress>
  <DomainObject.Predmet.ProtustrankaWithAdressOIB>
    <izvorni_sadrzaj>KIKI URLIĆ, turistička agencija, jednostavno društvo s ograničenom odgovornošću za gospodarski ribolov, OIB 57908919623, Soline 58, 21327 Drašnice</izvorni_sadrzaj>
    <derivirana_varijabla naziv="DomainObject.Predmet.ProtustrankaWithAdressOIB_1">KIKI URLIĆ, turistička agencija, jednostavno društvo s ograničenom odgovornošću za gospodarski ribolov, OIB 57908919623, Soline 58, 21327 Drašnice</derivirana_varijabla>
  </DomainObject.Predmet.ProtustrankaWithAdressOIB>
  <DomainObject.Predmet.ProtustrankaNazivFormated>
    <izvorni_sadrzaj>KIKI URLIĆ, turistička agencija, jednostavno društvo s ograničenom odgovornošću za gospodarski ribolov</izvorni_sadrzaj>
    <derivirana_varijabla naziv="DomainObject.Predmet.ProtustrankaNazivFormated_1">KIKI URLIĆ, turistička agencija, jednostavno društvo s ograničenom odgovornošću za gospodarski ribolov</derivirana_varijabla>
  </DomainObject.Predmet.ProtustrankaNazivFormated>
  <DomainObject.Predmet.ProtustrankaNazivFormatedOIB>
    <izvorni_sadrzaj>KIKI URLIĆ, turistička agencija, jednostavno društvo s ograničenom odgovornošću za gospodarski ribolov, OIB 57908919623</izvorni_sadrzaj>
    <derivirana_varijabla naziv="DomainObject.Predmet.ProtustrankaNazivFormatedOIB_1">KIKI URLIĆ, turistička agencija, jednostavno društvo s ograničenom odgovornošću za gospodarski ribolov, OIB 57908919623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8206.38</izvorni_sadrzaj>
    <derivirana_varijabla naziv="DomainObject.Predmet.TrenutnaVrijednost_1">8206.38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KIKI URLIĆ, turistička agencija, jednostavno društvo s ograničenom odgovornošću za gospodarski ribolov</item>
    </izvorni_sadrzaj>
    <derivirana_varijabla naziv="DomainObject.Predmet.ProtuStrankaListFormated_1">
      <item>KIKI URLIĆ, turistička agencija, jednostavno društvo s ograničenom odgovornošću za gospodarski ribolov</item>
    </derivirana_varijabla>
  </DomainObject.Predmet.ProtuStrankaListFormated>
  <DomainObject.Predmet.ProtuStrankaListFormatedOIB>
    <izvorni_sadrzaj>
      <item>KIKI URLIĆ, turistička agencija, jednostavno društvo s ograničenom odgovornošću za gospodarski ribolov, OIB 57908919623</item>
    </izvorni_sadrzaj>
    <derivirana_varijabla naziv="DomainObject.Predmet.ProtuStrankaListFormatedOIB_1">
      <item>KIKI URLIĆ, turistička agencija, jednostavno društvo s ograničenom odgovornošću za gospodarski ribolov, OIB 57908919623</item>
    </derivirana_varijabla>
  </DomainObject.Predmet.ProtuStrankaListFormatedOIB>
  <DomainObject.Predmet.ProtuStrankaListFormatedWithAdress>
    <izvorni_sadrzaj>
      <item>KIKI URLIĆ, turistička agencija, jednostavno društvo s ograničenom odgovornošću za gospodarski ribolov, Soline 58, 21327 Drašnice</item>
    </izvorni_sadrzaj>
    <derivirana_varijabla naziv="DomainObject.Predmet.ProtuStrankaListFormatedWithAdress_1">
      <item>KIKI URLIĆ, turistička agencija, jednostavno društvo s ograničenom odgovornošću za gospodarski ribolov, Soline 58, 21327 Drašnice</item>
    </derivirana_varijabla>
  </DomainObject.Predmet.ProtuStrankaListFormatedWithAdress>
  <DomainObject.Predmet.ProtuStrankaListFormatedWithAdressOIB>
    <izvorni_sadrzaj>
      <item>KIKI URLIĆ, turistička agencija, jednostavno društvo s ograničenom odgovornošću za gospodarski ribolov, OIB 57908919623, Soline 58, 21327 Drašnice</item>
    </izvorni_sadrzaj>
    <derivirana_varijabla naziv="DomainObject.Predmet.ProtuStrankaListFormatedWithAdressOIB_1">
      <item>KIKI URLIĆ, turistička agencija, jednostavno društvo s ograničenom odgovornošću za gospodarski ribolov, OIB 57908919623, Soline 58, 21327 Drašnice</item>
    </derivirana_varijabla>
  </DomainObject.Predmet.ProtuStrankaListFormatedWithAdressOIB>
  <DomainObject.Predmet.ProtuStrankaListNazivFormated>
    <izvorni_sadrzaj>
      <item>KIKI URLIĆ, turistička agencija, jednostavno društvo s ograničenom odgovornošću za gospodarski ribolov</item>
    </izvorni_sadrzaj>
    <derivirana_varijabla naziv="DomainObject.Predmet.ProtuStrankaListNazivFormated_1">
      <item>KIKI URLIĆ, turistička agencija, jednostavno društvo s ograničenom odgovornošću za gospodarski ribolov</item>
    </derivirana_varijabla>
  </DomainObject.Predmet.ProtuStrankaListNazivFormated>
  <DomainObject.Predmet.ProtuStrankaListNazivFormatedOIB>
    <izvorni_sadrzaj>
      <item>KIKI URLIĆ, turistička agencija, jednostavno društvo s ograničenom odgovornošću za gospodarski ribolov, OIB 57908919623</item>
    </izvorni_sadrzaj>
    <derivirana_varijabla naziv="DomainObject.Predmet.ProtuStrankaListNazivFormatedOIB_1">
      <item>KIKI URLIĆ, turistička agencija, jednostavno društvo s ograničenom odgovornošću za gospodarski ribolov, OIB 57908919623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KIKI URLIĆ, turistička agencija, jednostavno društvo s ograničenom odgovornošću za gospodarski ribolov</izvorni_sadrzaj>
    <derivirana_varijabla naziv="DomainObject.Predmet.ProtustrankaIDrugi_1">KIKI URLIĆ, turistička agencija, jednostavno društvo s ograničenom odgovornošću za gospodarski ribolov</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KIKI URLIĆ, turistička agencija, jednostavno društvo s ograničenom odgovornošću za gospodarski ribolov, OIB 57908919623, Soline 58, 21327 Drašnice</izvorni_sadrzaj>
    <derivirana_varijabla naziv="DomainObject.Predmet.ProtustrankaIDrugiAdressOIB_1">KIKI URLIĆ, turistička agencija, jednostavno društvo s ograničenom odgovornošću za gospodarski ribolov, OIB 57908919623, Soline 58, 21327 Drašnice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KIKI URLIĆ, turistička agencija, jednostavno društvo s ograničenom odgovornošću za gospodarski ribolov</item>
      <item>FINANCIJSKA AGENCIJA, RC SPLIT</item>
    </izvorni_sadrzaj>
    <derivirana_varijabla naziv="DomainObject.Predmet.SudioniciListNaziv_1">
      <item>KIKI URLIĆ, turistička agencija, jednostavno društvo s ograničenom odgovornošću za gospodarski ribolov</item>
      <item>FINANCIJSKA AGENCIJA, RC SPLIT</item>
    </derivirana_varijabla>
  </DomainObject.Predmet.SudioniciListNaziv>
  <DomainObject.Predmet.SudioniciListAdressOIB>
    <izvorni_sadrzaj>
      <item>KIKI URLIĆ, turistička agencija, jednostavno društvo s ograničenom odgovornošću za gospodarski ribolov, OIB 57908919623, Soline 58,21327 Drašnice</item>
      <item>FINANCIJSKA AGENCIJA, RC SPLIT, OIB 85821130368, Mažuranićevo šetalište 24 b,21000 Split</item>
    </izvorni_sadrzaj>
    <derivirana_varijabla naziv="DomainObject.Predmet.SudioniciListAdressOIB_1">
      <item>KIKI URLIĆ, turistička agencija, jednostavno društvo s ograničenom odgovornošću za gospodarski ribolov, OIB 57908919623, Soline 58,21327 Drašnice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57908919623</item>
      <item>, OIB 85821130368</item>
    </izvorni_sadrzaj>
    <derivirana_varijabla naziv="DomainObject.Predmet.SudioniciListNazivOIB_1">
      <item>, OIB 57908919623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854</properties:Words>
  <properties:Characters>4717</properties:Characters>
  <properties:Lines>118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2018-06-18T09:15:00Z</dcterms:created>
  <dc:creator>Katarina Franković</dc:creator>
  <cp:lastModifiedBy>Andrijana Leto</cp:lastModifiedBy>
  <cp:lastPrinted>2018-06-18T09:17:00Z</cp:lastPrinted>
  <dcterms:modified xmlns:xsi="http://www.w3.org/2001/XMLSchema-instance" xsi:type="dcterms:W3CDTF">2018-06-18T09:21:00Z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(794-17 rješenje plaćanje predujma člana uprave FOND 1000 SPLIT čl. 110.docx)</vt:lpwstr>
  </prop:property>
  <prop:property name="CC_coloring" pid="5" fmtid="{D5CDD505-2E9C-101B-9397-08002B2CF9AE}">
    <vt:bool>false</vt:bool>
  </prop:property>
</prop:Properties>
</file>