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5312" w14:paraId="1d75312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 xml:space="preserve">Zagreb, </w:t>
      </w:r>
      <w:proofErr w:type="spellStart"/>
      <w:r w:rsidRPr="005F3621">
        <w:t>Amruševa</w:t>
      </w:r>
      <w:proofErr w:type="spellEnd"/>
      <w:r w:rsidRPr="005F3621">
        <w:t xml:space="preserve">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proofErr w:type="spellStart"/>
      <w:r w:rsidR="00994DD0">
        <w:t>48</w:t>
      </w:r>
      <w:proofErr w:type="spellEnd"/>
      <w:r w:rsidR="00994DD0">
        <w:t xml:space="preserve"> – St-</w:t>
      </w:r>
      <w:proofErr w:type="spellStart"/>
      <w:r w:rsidR="000F22DD">
        <w:t>5953</w:t>
      </w:r>
      <w:proofErr w:type="spellEnd"/>
      <w:r w:rsidR="000F22DD">
        <w:t>/</w:t>
      </w:r>
      <w:proofErr w:type="spellStart"/>
      <w:r w:rsidR="000F22DD">
        <w:t>16</w:t>
      </w:r>
      <w:proofErr w:type="spellEnd"/>
      <w:r w:rsidR="000F22DD">
        <w:t>-</w:t>
      </w:r>
      <w:proofErr w:type="spellStart"/>
      <w:r w:rsidR="000F22DD">
        <w:t>27</w:t>
      </w:r>
      <w:proofErr w:type="spellEnd"/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A25EF5" w:rsidP="002E4AE3" w:rsidR="00A25EF5">
      <w:pPr>
        <w:jc w:val="center"/>
        <w:rPr>
          <w:lang w:val="pt-BR"/>
        </w:rPr>
      </w:pPr>
      <w:r>
        <w:rPr>
          <w:lang w:val="pt-BR"/>
        </w:rPr>
        <w:t xml:space="preserve">O </w:t>
      </w:r>
    </w:p>
    <w:p w:rsidRDefault="00A25EF5" w:rsidP="002E4AE3" w:rsidR="00A25EF5">
      <w:pPr>
        <w:jc w:val="center"/>
        <w:rPr>
          <w:lang w:val="pt-BR"/>
        </w:rPr>
      </w:pPr>
      <w:r>
        <w:rPr>
          <w:lang w:val="pt-BR"/>
        </w:rPr>
        <w:t>I S P R A V K U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proofErr w:type="spellStart"/>
      <w:r w:rsidR="003653A7" w:rsidRPr="00540BC8">
        <w:t>KRKOVIĆ</w:t>
      </w:r>
      <w:proofErr w:type="spellEnd"/>
      <w:r w:rsidR="003653A7" w:rsidRPr="00540BC8">
        <w:t xml:space="preserve"> d.o.o. u stečaju, Zaprešić, V. </w:t>
      </w:r>
      <w:proofErr w:type="spellStart"/>
      <w:r w:rsidR="003653A7" w:rsidRPr="00540BC8">
        <w:t>Prišćana</w:t>
      </w:r>
      <w:proofErr w:type="spellEnd"/>
      <w:r w:rsidR="003653A7" w:rsidRPr="00540BC8">
        <w:t xml:space="preserve"> 2, </w:t>
      </w:r>
      <w:proofErr w:type="spellStart"/>
      <w:r w:rsidR="003653A7" w:rsidRPr="00540BC8">
        <w:t>OIB</w:t>
      </w:r>
      <w:proofErr w:type="spellEnd"/>
      <w:r w:rsidR="003653A7" w:rsidRPr="00540BC8">
        <w:t xml:space="preserve">: </w:t>
      </w:r>
      <w:proofErr w:type="spellStart"/>
      <w:r w:rsidR="003653A7" w:rsidRPr="00540BC8">
        <w:t>67627092987</w:t>
      </w:r>
      <w:proofErr w:type="spellEnd"/>
      <w:r w:rsidR="003653A7">
        <w:t xml:space="preserve"> </w:t>
      </w:r>
      <w:r w:rsidR="00533557">
        <w:t xml:space="preserve">dana </w:t>
      </w:r>
      <w:proofErr w:type="spellStart"/>
      <w:r w:rsidR="003653A7">
        <w:t>17</w:t>
      </w:r>
      <w:proofErr w:type="spellEnd"/>
      <w:r w:rsidR="00A25EF5">
        <w:t>. travnja</w:t>
      </w:r>
      <w:r w:rsidR="00934744">
        <w:t xml:space="preserve"> </w:t>
      </w:r>
      <w:proofErr w:type="spellStart"/>
      <w:r w:rsidR="00934744">
        <w:t>2019</w:t>
      </w:r>
      <w:proofErr w:type="spellEnd"/>
      <w:r w:rsidR="00934744">
        <w:t>. godine</w:t>
      </w:r>
    </w:p>
    <w:p w:rsidRDefault="00E9304A" w:rsidP="001A0199" w:rsidR="00E9304A" w:rsidRPr="00E9304A">
      <w:pPr>
        <w:jc w:val="both"/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A25EF5" w:rsidP="000D433A" w:rsidR="00A25EF5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A25EF5" w:rsidP="00B118C4" w:rsidR="00B118C4">
      <w:pPr>
        <w:ind w:firstLine="360"/>
        <w:jc w:val="both"/>
      </w:pPr>
      <w:r>
        <w:tab/>
        <w:t>Ispravlja se rješenje poslovni broj St-</w:t>
      </w:r>
      <w:proofErr w:type="spellStart"/>
      <w:r w:rsidR="003653A7">
        <w:t>5953</w:t>
      </w:r>
      <w:proofErr w:type="spellEnd"/>
      <w:r w:rsidR="003653A7">
        <w:t>/</w:t>
      </w:r>
      <w:proofErr w:type="spellStart"/>
      <w:r w:rsidR="003653A7">
        <w:t>16</w:t>
      </w:r>
      <w:proofErr w:type="spellEnd"/>
      <w:r w:rsidR="003653A7">
        <w:t>-</w:t>
      </w:r>
      <w:proofErr w:type="spellStart"/>
      <w:r w:rsidR="003653A7">
        <w:t>24</w:t>
      </w:r>
      <w:proofErr w:type="spellEnd"/>
      <w:r>
        <w:t xml:space="preserve"> od </w:t>
      </w:r>
      <w:proofErr w:type="spellStart"/>
      <w:r w:rsidR="003653A7">
        <w:t>25</w:t>
      </w:r>
      <w:proofErr w:type="spellEnd"/>
      <w:r w:rsidR="003653A7">
        <w:t>. ožujka</w:t>
      </w:r>
      <w:r w:rsidR="004A6D0D">
        <w:t xml:space="preserve"> </w:t>
      </w:r>
      <w:proofErr w:type="spellStart"/>
      <w:r w:rsidR="004A6D0D">
        <w:t>2019</w:t>
      </w:r>
      <w:proofErr w:type="spellEnd"/>
      <w:r w:rsidR="004A6D0D">
        <w:t>. godine u točki I</w:t>
      </w:r>
      <w:r>
        <w:t xml:space="preserve">, </w:t>
      </w:r>
      <w:bookmarkStart w:name="_GoBack" w:id="0"/>
      <w:bookmarkEnd w:id="0"/>
      <w:r w:rsidR="004A6D0D">
        <w:t xml:space="preserve">na način da umjesto z.k.ul. </w:t>
      </w:r>
      <w:proofErr w:type="spellStart"/>
      <w:r w:rsidR="004A6D0D">
        <w:t>3583</w:t>
      </w:r>
      <w:proofErr w:type="spellEnd"/>
      <w:r w:rsidR="004A6D0D">
        <w:t xml:space="preserve"> </w:t>
      </w:r>
      <w:r w:rsidR="00B118C4">
        <w:t xml:space="preserve">., treba ispravno stajati </w:t>
      </w:r>
      <w:r w:rsidR="004A6D0D">
        <w:t xml:space="preserve">– </w:t>
      </w:r>
      <w:proofErr w:type="spellStart"/>
      <w:r w:rsidR="004A6D0D">
        <w:t>z.k</w:t>
      </w:r>
      <w:proofErr w:type="spellEnd"/>
      <w:r w:rsidR="004A6D0D">
        <w:t xml:space="preserve">. ul. </w:t>
      </w:r>
      <w:proofErr w:type="spellStart"/>
      <w:r w:rsidR="004A6D0D">
        <w:t>35</w:t>
      </w:r>
      <w:r w:rsidR="00A426C9">
        <w:t>85</w:t>
      </w:r>
      <w:proofErr w:type="spellEnd"/>
      <w:r w:rsidR="009D1900">
        <w:t>.</w:t>
      </w:r>
    </w:p>
    <w:p w:rsidRDefault="00D81335" w:rsidP="009D1900" w:rsidR="00D81335">
      <w:pPr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487E74" w:rsidP="000C6C0E" w:rsidR="00F22F04" w:rsidRPr="000C6C0E">
      <w:pPr>
        <w:ind w:firstLine="360"/>
        <w:jc w:val="both"/>
      </w:pPr>
      <w:r w:rsidRPr="00CD62A4">
        <w:rPr>
          <w:bCs/>
        </w:rPr>
        <w:t xml:space="preserve">U pisanju rješenja ovog suda, poslovni broj </w:t>
      </w:r>
      <w:r w:rsidR="00A426C9">
        <w:t>St-</w:t>
      </w:r>
      <w:proofErr w:type="spellStart"/>
      <w:r w:rsidR="00A426C9">
        <w:t>5953</w:t>
      </w:r>
      <w:proofErr w:type="spellEnd"/>
      <w:r w:rsidR="00A426C9">
        <w:t>/</w:t>
      </w:r>
      <w:proofErr w:type="spellStart"/>
      <w:r w:rsidR="00A426C9">
        <w:t>16</w:t>
      </w:r>
      <w:proofErr w:type="spellEnd"/>
      <w:r w:rsidR="00A426C9">
        <w:t>-</w:t>
      </w:r>
      <w:proofErr w:type="spellStart"/>
      <w:r w:rsidR="00A426C9">
        <w:t>24</w:t>
      </w:r>
      <w:proofErr w:type="spellEnd"/>
      <w:r w:rsidR="00A426C9">
        <w:t xml:space="preserve"> od </w:t>
      </w:r>
      <w:proofErr w:type="spellStart"/>
      <w:r w:rsidR="00A426C9">
        <w:t>25</w:t>
      </w:r>
      <w:proofErr w:type="spellEnd"/>
      <w:r w:rsidR="00A426C9">
        <w:t xml:space="preserve">. ožujka </w:t>
      </w:r>
      <w:proofErr w:type="spellStart"/>
      <w:r w:rsidR="00A426C9">
        <w:t>2019</w:t>
      </w:r>
      <w:r w:rsidR="009D1900">
        <w:rPr>
          <w:bCs/>
        </w:rPr>
        <w:t>.g</w:t>
      </w:r>
      <w:proofErr w:type="spellEnd"/>
      <w:r>
        <w:rPr>
          <w:bCs/>
        </w:rPr>
        <w:t>.,</w:t>
      </w:r>
      <w:r w:rsidRPr="00CD62A4">
        <w:rPr>
          <w:bCs/>
        </w:rPr>
        <w:t xml:space="preserve"> </w:t>
      </w:r>
      <w:r w:rsidR="009D1900">
        <w:rPr>
          <w:bCs/>
        </w:rPr>
        <w:t xml:space="preserve">u </w:t>
      </w:r>
      <w:r w:rsidRPr="00CD62A4">
        <w:rPr>
          <w:bCs/>
        </w:rPr>
        <w:t xml:space="preserve">izreci pod </w:t>
      </w:r>
      <w:proofErr w:type="spellStart"/>
      <w:r w:rsidR="00A426C9">
        <w:rPr>
          <w:bCs/>
        </w:rPr>
        <w:t>toč</w:t>
      </w:r>
      <w:proofErr w:type="spellEnd"/>
      <w:r w:rsidR="00A426C9">
        <w:rPr>
          <w:bCs/>
        </w:rPr>
        <w:t>. I</w:t>
      </w:r>
      <w:r w:rsidRPr="00CD62A4">
        <w:rPr>
          <w:bCs/>
        </w:rPr>
        <w:t>.</w:t>
      </w:r>
      <w:r w:rsidR="009D1900">
        <w:rPr>
          <w:bCs/>
        </w:rPr>
        <w:t xml:space="preserve">, </w:t>
      </w:r>
      <w:r w:rsidRPr="00CD62A4">
        <w:rPr>
          <w:bCs/>
        </w:rPr>
        <w:t xml:space="preserve">došlo je do očite greške u pisanju, tako da umjesto </w:t>
      </w:r>
      <w:r w:rsidRPr="003459B3">
        <w:rPr>
          <w:bCs/>
        </w:rPr>
        <w:t>"</w:t>
      </w:r>
      <w:r w:rsidRPr="006C434D">
        <w:rPr>
          <w:rFonts w:eastAsiaTheme="minorEastAsia"/>
        </w:rPr>
        <w:t xml:space="preserve"> </w:t>
      </w:r>
      <w:proofErr w:type="spellStart"/>
      <w:r w:rsidR="00A426C9">
        <w:t>z.k</w:t>
      </w:r>
      <w:proofErr w:type="spellEnd"/>
      <w:r w:rsidR="00A426C9">
        <w:t xml:space="preserve">. ul. </w:t>
      </w:r>
      <w:proofErr w:type="spellStart"/>
      <w:r w:rsidR="00A426C9">
        <w:t>3583</w:t>
      </w:r>
      <w:proofErr w:type="spellEnd"/>
      <w:r w:rsidR="00A426C9">
        <w:t xml:space="preserve">", </w:t>
      </w:r>
      <w:r>
        <w:t xml:space="preserve">ispravno treba stajati </w:t>
      </w:r>
      <w:r w:rsidR="000C6C0E">
        <w:t>– "</w:t>
      </w:r>
      <w:proofErr w:type="spellStart"/>
      <w:r w:rsidR="00A426C9">
        <w:t>z.k</w:t>
      </w:r>
      <w:proofErr w:type="spellEnd"/>
      <w:r w:rsidR="00A426C9">
        <w:t xml:space="preserve">. ul. </w:t>
      </w:r>
      <w:proofErr w:type="spellStart"/>
      <w:r w:rsidR="00A426C9">
        <w:t>3585</w:t>
      </w:r>
      <w:proofErr w:type="spellEnd"/>
      <w:r w:rsidR="00A426C9">
        <w:t>"</w:t>
      </w:r>
      <w:r w:rsidRPr="006C434D">
        <w:rPr>
          <w:bCs/>
        </w:rPr>
        <w:t xml:space="preserve"> </w:t>
      </w:r>
      <w:r w:rsidRPr="00043CE2">
        <w:rPr>
          <w:bCs/>
        </w:rPr>
        <w:t xml:space="preserve">pa je odgovarajućom primjenom odredbe čl. </w:t>
      </w:r>
      <w:proofErr w:type="spellStart"/>
      <w:r w:rsidRPr="00043CE2">
        <w:rPr>
          <w:bCs/>
        </w:rPr>
        <w:t>342</w:t>
      </w:r>
      <w:proofErr w:type="spellEnd"/>
      <w:r w:rsidRPr="00043CE2">
        <w:rPr>
          <w:bCs/>
        </w:rPr>
        <w:t xml:space="preserve">. st. 1., 2. i 4. Zakona o parničnom postupku ("Narodne novine" broj </w:t>
      </w:r>
      <w:proofErr w:type="spellStart"/>
      <w:r w:rsidRPr="00043CE2">
        <w:rPr>
          <w:bCs/>
        </w:rPr>
        <w:t>53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91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91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92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112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99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88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01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117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03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88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05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02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07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84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08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123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08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57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11</w:t>
      </w:r>
      <w:proofErr w:type="spellEnd"/>
      <w:r w:rsidRPr="00043CE2">
        <w:rPr>
          <w:bCs/>
        </w:rPr>
        <w:t xml:space="preserve"> i </w:t>
      </w:r>
      <w:proofErr w:type="spellStart"/>
      <w:r w:rsidRPr="00043CE2">
        <w:rPr>
          <w:bCs/>
        </w:rPr>
        <w:t>25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13</w:t>
      </w:r>
      <w:proofErr w:type="spellEnd"/>
      <w:r w:rsidRPr="00043CE2">
        <w:rPr>
          <w:bCs/>
        </w:rPr>
        <w:t xml:space="preserve"> – dalje: </w:t>
      </w:r>
      <w:proofErr w:type="spellStart"/>
      <w:r w:rsidRPr="00043CE2">
        <w:rPr>
          <w:bCs/>
        </w:rPr>
        <w:t>ZPP</w:t>
      </w:r>
      <w:proofErr w:type="spellEnd"/>
      <w:r w:rsidRPr="00043CE2">
        <w:rPr>
          <w:bCs/>
        </w:rPr>
        <w:t xml:space="preserve">), a u svezi s člankom </w:t>
      </w:r>
      <w:proofErr w:type="spellStart"/>
      <w:r w:rsidRPr="00043CE2">
        <w:rPr>
          <w:bCs/>
        </w:rPr>
        <w:t>10</w:t>
      </w:r>
      <w:proofErr w:type="spellEnd"/>
      <w:r w:rsidRPr="00043CE2">
        <w:rPr>
          <w:bCs/>
        </w:rPr>
        <w:t xml:space="preserve"> </w:t>
      </w:r>
      <w:proofErr w:type="spellStart"/>
      <w:r w:rsidRPr="00043CE2">
        <w:rPr>
          <w:bCs/>
        </w:rPr>
        <w:t>SZ</w:t>
      </w:r>
      <w:proofErr w:type="spellEnd"/>
      <w:r w:rsidRPr="00043CE2">
        <w:rPr>
          <w:bCs/>
        </w:rPr>
        <w:t xml:space="preserve">-a (NN </w:t>
      </w:r>
      <w:proofErr w:type="spellStart"/>
      <w:r w:rsidRPr="00043CE2">
        <w:rPr>
          <w:bCs/>
        </w:rPr>
        <w:t>71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15</w:t>
      </w:r>
      <w:proofErr w:type="spellEnd"/>
      <w:r w:rsidRPr="00043CE2">
        <w:rPr>
          <w:bCs/>
        </w:rPr>
        <w:t xml:space="preserve">, </w:t>
      </w:r>
      <w:proofErr w:type="spellStart"/>
      <w:r w:rsidRPr="00043CE2">
        <w:rPr>
          <w:bCs/>
        </w:rPr>
        <w:t>104</w:t>
      </w:r>
      <w:proofErr w:type="spellEnd"/>
      <w:r w:rsidRPr="00043CE2">
        <w:rPr>
          <w:bCs/>
        </w:rPr>
        <w:t>/</w:t>
      </w:r>
      <w:proofErr w:type="spellStart"/>
      <w:r w:rsidRPr="00043CE2">
        <w:rPr>
          <w:bCs/>
        </w:rPr>
        <w:t>17</w:t>
      </w:r>
      <w:proofErr w:type="spellEnd"/>
      <w:r w:rsidRPr="00043CE2">
        <w:rPr>
          <w:bCs/>
        </w:rPr>
        <w:t>), navedena pogreška u pisanju ispravljena i odlučeno je kao u izreci ovog rješenja.</w:t>
      </w:r>
    </w:p>
    <w:p w:rsidRDefault="00487E74" w:rsidP="00C172BF" w:rsidR="00487E74" w:rsidRPr="005F3621">
      <w:pPr>
        <w:ind w:firstLine="708"/>
        <w:jc w:val="both"/>
      </w:pP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proofErr w:type="spellStart"/>
      <w:r w:rsidR="00A3356B">
        <w:t>17</w:t>
      </w:r>
      <w:proofErr w:type="spellEnd"/>
      <w:r w:rsidR="005C0B45">
        <w:t xml:space="preserve">. travnja </w:t>
      </w:r>
      <w:r w:rsidR="004E0776">
        <w:t xml:space="preserve"> </w:t>
      </w:r>
      <w:proofErr w:type="spellStart"/>
      <w:r w:rsidR="000B449F">
        <w:t>2019</w:t>
      </w:r>
      <w:proofErr w:type="spellEnd"/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7B29F0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6F038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</w:t>
      </w:r>
      <w:proofErr w:type="spellStart"/>
      <w:r w:rsidR="007928E1">
        <w:t>105</w:t>
      </w:r>
      <w:proofErr w:type="spellEnd"/>
      <w:r w:rsidR="007928E1">
        <w:t xml:space="preserve">. stavak 2. </w:t>
      </w:r>
      <w:proofErr w:type="spellStart"/>
      <w:r w:rsidR="00F17AAA">
        <w:t>OZ</w:t>
      </w:r>
      <w:proofErr w:type="spellEnd"/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 xml:space="preserve">(članak </w:t>
      </w:r>
      <w:proofErr w:type="spellStart"/>
      <w:r w:rsidR="00CB42ED">
        <w:t>12</w:t>
      </w:r>
      <w:proofErr w:type="spellEnd"/>
      <w:r w:rsidR="00CB42ED">
        <w:t xml:space="preserve">. </w:t>
      </w:r>
      <w:proofErr w:type="spellStart"/>
      <w:r w:rsidR="00CB42ED">
        <w:t>SZ</w:t>
      </w:r>
      <w:proofErr w:type="spellEnd"/>
      <w:r w:rsidR="00CB42ED">
        <w:t>-a)</w:t>
      </w:r>
      <w:r w:rsidRPr="005F3621">
        <w:t xml:space="preserve"> </w:t>
      </w:r>
    </w:p>
    <w:p w:rsidRDefault="0060445D" w:rsidP="00A3356B" w:rsidR="0060445D">
      <w:pPr>
        <w:jc w:val="both"/>
      </w:pPr>
    </w:p>
    <w:p w:rsidRDefault="007B29F0" w:rsidR="007B2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7B29F0" w:rsidR="007B2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B29F0" w:rsidP="00A3356B" w:rsidR="007B29F0">
      <w:pPr>
        <w:jc w:val="both"/>
      </w:pPr>
    </w:p>
    <w:sectPr w:rsidSect="006E75C6" w:rsidR="007B29F0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F11" w:rsidR="00596F11">
      <w:r>
        <w:separator/>
      </w:r>
    </w:p>
  </w:endnote>
  <w:endnote w:id="0" w:type="continuationSeparator">
    <w:p w:rsidRDefault="00596F11" w:rsidR="00596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F11" w:rsidR="00596F11">
      <w:r>
        <w:separator/>
      </w:r>
    </w:p>
  </w:footnote>
  <w:footnote w:id="0" w:type="continuationSeparator">
    <w:p w:rsidRDefault="00596F11" w:rsidR="00596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proofErr w:type="spellStart"/>
    <w:r>
      <w:t>48</w:t>
    </w:r>
    <w:r w:rsidR="00264904">
      <w:t>.</w:t>
    </w:r>
    <w:r w:rsidR="002365A5" w:rsidRPr="005F3621">
      <w:t>St</w:t>
    </w:r>
    <w:proofErr w:type="spellEnd"/>
    <w:r w:rsidR="002365A5" w:rsidRPr="005F3621">
      <w:t>-</w:t>
    </w:r>
    <w:proofErr w:type="spellStart"/>
    <w:r w:rsidR="005C0B45">
      <w:t>1694</w:t>
    </w:r>
    <w:proofErr w:type="spellEnd"/>
    <w:r w:rsidR="005C0B45">
      <w:t>/</w:t>
    </w:r>
    <w:proofErr w:type="spellStart"/>
    <w:r w:rsidR="005C0B45">
      <w:t>16</w:t>
    </w:r>
    <w:proofErr w:type="spellEnd"/>
    <w:r w:rsidR="005C0B45">
      <w:t>-</w:t>
    </w:r>
    <w:proofErr w:type="spellStart"/>
    <w:r w:rsidR="005C0B45">
      <w:t>61</w:t>
    </w:r>
    <w:proofErr w:type="spellEnd"/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782243"/>
    <w:multiLevelType w:val="hybridMultilevel"/>
    <w:tmpl w:val="D4185A0C"/>
    <w:lvl w:tplc="58BA49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0"/>
  </w:num>
  <w:num w:numId="5">
    <w:abstractNumId w:val="13"/>
  </w:num>
  <w:num w:numId="6">
    <w:abstractNumId w:val="10"/>
  </w:num>
  <w:num w:numId="7">
    <w:abstractNumId w:val="17"/>
  </w:num>
  <w:num w:numId="8">
    <w:abstractNumId w:val="6"/>
  </w:num>
  <w:num w:numId="9">
    <w:abstractNumId w:val="18"/>
  </w:num>
  <w:num w:numId="10">
    <w:abstractNumId w:val="16"/>
  </w:num>
  <w:num w:numId="11">
    <w:abstractNumId w:val="7"/>
  </w:num>
  <w:num w:numId="12">
    <w:abstractNumId w:val="9"/>
  </w:num>
  <w:num w:numId="13">
    <w:abstractNumId w:val="3"/>
  </w:num>
  <w:num w:numId="14">
    <w:abstractNumId w:val="4"/>
  </w:num>
  <w:num w:numId="15">
    <w:abstractNumId w:val="15"/>
  </w:num>
  <w:num w:numId="16">
    <w:abstractNumId w:val="5"/>
  </w:num>
  <w:num w:numId="17">
    <w:abstractNumId w:val="1"/>
  </w:num>
  <w:num w:numId="18">
    <w:abstractNumId w:val="8"/>
  </w:num>
  <w:num w:numId="19">
    <w:abstractNumId w:val="14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C6C0E"/>
    <w:rsid w:val="000D433A"/>
    <w:rsid w:val="000E5CF0"/>
    <w:rsid w:val="000F00A7"/>
    <w:rsid w:val="000F0F74"/>
    <w:rsid w:val="000F22DD"/>
    <w:rsid w:val="000F2AA5"/>
    <w:rsid w:val="00105DED"/>
    <w:rsid w:val="00124A94"/>
    <w:rsid w:val="001321F4"/>
    <w:rsid w:val="00167C21"/>
    <w:rsid w:val="001713ED"/>
    <w:rsid w:val="00173107"/>
    <w:rsid w:val="00185CCC"/>
    <w:rsid w:val="00194AE3"/>
    <w:rsid w:val="00195E0A"/>
    <w:rsid w:val="001A0199"/>
    <w:rsid w:val="001A240C"/>
    <w:rsid w:val="001A6B7B"/>
    <w:rsid w:val="001B348C"/>
    <w:rsid w:val="001B5AF9"/>
    <w:rsid w:val="001C219A"/>
    <w:rsid w:val="001C524E"/>
    <w:rsid w:val="001E766F"/>
    <w:rsid w:val="001E7CFD"/>
    <w:rsid w:val="00204523"/>
    <w:rsid w:val="002048C5"/>
    <w:rsid w:val="002272F5"/>
    <w:rsid w:val="00232160"/>
    <w:rsid w:val="002350F2"/>
    <w:rsid w:val="002365A5"/>
    <w:rsid w:val="00236B50"/>
    <w:rsid w:val="00243EB5"/>
    <w:rsid w:val="00253F68"/>
    <w:rsid w:val="00260BB0"/>
    <w:rsid w:val="00264904"/>
    <w:rsid w:val="00266182"/>
    <w:rsid w:val="00273A72"/>
    <w:rsid w:val="00276816"/>
    <w:rsid w:val="002809DD"/>
    <w:rsid w:val="002871B5"/>
    <w:rsid w:val="00290983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653A7"/>
    <w:rsid w:val="00374D53"/>
    <w:rsid w:val="003836AE"/>
    <w:rsid w:val="00392362"/>
    <w:rsid w:val="00395FE9"/>
    <w:rsid w:val="003B0821"/>
    <w:rsid w:val="003B5FFC"/>
    <w:rsid w:val="003C48F0"/>
    <w:rsid w:val="003F2A8C"/>
    <w:rsid w:val="00400B55"/>
    <w:rsid w:val="00405EB0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86E8A"/>
    <w:rsid w:val="00487E74"/>
    <w:rsid w:val="004932B3"/>
    <w:rsid w:val="004959CC"/>
    <w:rsid w:val="004A08FA"/>
    <w:rsid w:val="004A6D0D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65F1C"/>
    <w:rsid w:val="00572E2E"/>
    <w:rsid w:val="00575A10"/>
    <w:rsid w:val="0058023A"/>
    <w:rsid w:val="00583549"/>
    <w:rsid w:val="00592CB5"/>
    <w:rsid w:val="00596F11"/>
    <w:rsid w:val="005A07DD"/>
    <w:rsid w:val="005C0B45"/>
    <w:rsid w:val="005C23D5"/>
    <w:rsid w:val="005D2D95"/>
    <w:rsid w:val="005D5915"/>
    <w:rsid w:val="005F3621"/>
    <w:rsid w:val="0060342A"/>
    <w:rsid w:val="0060445D"/>
    <w:rsid w:val="0061218A"/>
    <w:rsid w:val="00622282"/>
    <w:rsid w:val="00622A97"/>
    <w:rsid w:val="0062750B"/>
    <w:rsid w:val="00630CF0"/>
    <w:rsid w:val="00633709"/>
    <w:rsid w:val="006546B8"/>
    <w:rsid w:val="00656144"/>
    <w:rsid w:val="0066164B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3C23"/>
    <w:rsid w:val="006D4DB7"/>
    <w:rsid w:val="006E4794"/>
    <w:rsid w:val="006E6D77"/>
    <w:rsid w:val="006E75C6"/>
    <w:rsid w:val="006F0381"/>
    <w:rsid w:val="006F244B"/>
    <w:rsid w:val="006F38F5"/>
    <w:rsid w:val="006F5CD7"/>
    <w:rsid w:val="006F77C4"/>
    <w:rsid w:val="00700470"/>
    <w:rsid w:val="007025E0"/>
    <w:rsid w:val="007102B9"/>
    <w:rsid w:val="00716272"/>
    <w:rsid w:val="0072328D"/>
    <w:rsid w:val="007254B0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29F0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6357D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4298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37D3B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4DD0"/>
    <w:rsid w:val="0099546C"/>
    <w:rsid w:val="009A08C0"/>
    <w:rsid w:val="009A7876"/>
    <w:rsid w:val="009C3B39"/>
    <w:rsid w:val="009C3D69"/>
    <w:rsid w:val="009D1900"/>
    <w:rsid w:val="009E5511"/>
    <w:rsid w:val="009F4F88"/>
    <w:rsid w:val="009F6608"/>
    <w:rsid w:val="00A10CCA"/>
    <w:rsid w:val="00A12C3D"/>
    <w:rsid w:val="00A160CD"/>
    <w:rsid w:val="00A17196"/>
    <w:rsid w:val="00A25592"/>
    <w:rsid w:val="00A25EF5"/>
    <w:rsid w:val="00A31CB4"/>
    <w:rsid w:val="00A3356B"/>
    <w:rsid w:val="00A426C9"/>
    <w:rsid w:val="00A44857"/>
    <w:rsid w:val="00A53CB8"/>
    <w:rsid w:val="00A569DF"/>
    <w:rsid w:val="00A64A2A"/>
    <w:rsid w:val="00A7382C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18C4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B4B49"/>
    <w:rsid w:val="00BC2532"/>
    <w:rsid w:val="00BC2753"/>
    <w:rsid w:val="00BC2D70"/>
    <w:rsid w:val="00BD46C4"/>
    <w:rsid w:val="00BE079E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0654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3C65"/>
    <w:rsid w:val="00D45B56"/>
    <w:rsid w:val="00D45FC2"/>
    <w:rsid w:val="00D5779B"/>
    <w:rsid w:val="00D63402"/>
    <w:rsid w:val="00D81335"/>
    <w:rsid w:val="00D8523B"/>
    <w:rsid w:val="00D92622"/>
    <w:rsid w:val="00D950C1"/>
    <w:rsid w:val="00D95980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9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29F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9F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9F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9F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9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29F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9F0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9F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9F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St-5953/2016-35</izvorni_sadrzaj>
    <derivirana_varijabla naziv="DomainObject.Oznaka_1">St-5953/2016-35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St-5953/2016</izvorni_sadrzaj>
    <derivirana_varijabla naziv="DomainObject.Predmet.OznakaBroj_1">St-5953/2016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KRKOVIĆ d.o.o. zastupanog po punomoćniku Vlado Bilić; Rajna Komorčec</izvorni_sadrzaj>
    <derivirana_varijabla naziv="DomainObject.Predmet.ProtustrankaFormated_1">  KRKOVIĆ d.o.o. zastupanog po punomoćniku Vlado Bilić; Rajna Komorčec</derivirana_varijabla>
  </DomainObject.Predmet.ProtustrankaFormated>
  <DomainObject.Predmet.ProtustrankaFormatedOIB>
    <izvorni_sadrzaj>  KRKOVIĆ d.o.o., OIB 67627092987 zastupanog po punomoćniku Vlado Bilić; Rajna Komorčec</izvorni_sadrzaj>
    <derivirana_varijabla naziv="DomainObject.Predmet.ProtustrankaFormatedOIB_1">  KRKOVIĆ d.o.o., OIB 67627092987 zastupanog po punomoćniku Vlado Bilić; Rajna Komorčec</derivirana_varijabla>
  </DomainObject.Predmet.ProtustrankaFormatedOIB>
  <DomainObject.Predmet.ProtustrankaFormatedWithAdress>
    <izvorni_sadrzaj> KRKOVIĆ d.o.o., V. Prišćana 2, 10290 Zaprešić zastupanog po punomoćniku Vlado Bilić; Rajna Komorčec</izvorni_sadrzaj>
    <derivirana_varijabla naziv="DomainObject.Predmet.ProtustrankaFormatedWithAdress_1"> KRKOVIĆ d.o.o., V. Prišćana 2, 10290 Zaprešić zastupanog po punomoćniku Vlado Bilić; Rajna Komorčec</derivirana_varijabla>
  </DomainObject.Predmet.ProtustrankaFormatedWithAdress>
  <DomainObject.Predmet.ProtustrankaFormatedWithAdressOIB>
    <izvorni_sadrzaj> KRKOVIĆ d.o.o., OIB 67627092987, V. Prišćana 2, 10290 Zaprešić zastupanog po punomoćniku Vlado Bilić; Rajna Komorčec</izvorni_sadrzaj>
    <derivirana_varijabla naziv="DomainObject.Predmet.ProtustrankaFormatedWithAdressOIB_1"> KRKOVIĆ d.o.o., OIB 67627092987, V. Prišćana 2, 10290 Zaprešić zastupanog po punomoćniku Vlado Bilić; Rajna Komorčec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</izvorni_sadrzaj>
    <derivirana_varijabla naziv="DomainObject.Predmet.StrankaFormated_1">  FINA Regionalni centar Zagreb; ERSTE&amp;STEIERMÄRKISCHE BANKA dioničko društvo zastupanog po punomoćniku Tomislav Čavić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</izvorni_sadrzaj>
    <derivirana_varijabla naziv="DomainObject.Predmet.StrankaFormatedOIB_1">  FINA Regionalni centar Zagreb, OIB 85821130368; ERSTE&amp;STEIERMÄRKISCHE BANKA dioničko društvo, OIB 23057039320 zastupanog po punomoćniku Tomislav Čavić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 zastupanog po punomoćniku Tomislav Čavić</izvorni_sadrzaj>
    <derivirana_varijabla naziv="DomainObject.Predmet.StrankaFormatedWithAdress_1"> FINA Regionalni centar Zagreb, Trg svibanjskih žrtava 1995. 1, 10000 Zagreb; ERSTE&amp;STEIERMÄRKISCHE BANKA dioničko društvo, Jadranski Trg 3a, 51000 Rijeka zastupanog po punomoćniku Tomislav Čavić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 zastupanog po punomoćniku Tomislav Čavić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 zastupanog po punomoćniku Tomislav Čavić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</izvorni_sadrzaj>
    <derivirana_varijabla naziv="DomainObject.Predmet.StrankaListFormated_1">
      <item>FINA Regionalni centar Zagreb</item>
      <item>ERSTE&amp;STEIERMÄRKISCHE BANKA dioničko društvo zastupanog po punomoćniku Tomislav Čavić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 zastupanog po punomoćniku Tomislav Čavić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 zastupanog po punomoćniku Tomislav Čavić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KRKOVIĆ d.o.o. zastupanog po punomoćniku Vlado Bilić; Rajna Komorčec</item>
    </izvorni_sadrzaj>
    <derivirana_varijabla naziv="DomainObject.Predmet.ProtuStrankaListFormated_1">
      <item>KRKOVIĆ d.o.o. zastupanog po punomoćniku Vlado Bilić; Rajna Komorčec</item>
    </derivirana_varijabla>
  </DomainObject.Predmet.ProtuStrankaListFormated>
  <DomainObject.Predmet.ProtuStrankaListFormatedOIB>
    <izvorni_sadrzaj>
      <item>KRKOVIĆ d.o.o., OIB 67627092987 zastupanog po punomoćniku Vlado Bilić; Rajna Komorčec</item>
    </izvorni_sadrzaj>
    <derivirana_varijabla naziv="DomainObject.Predmet.ProtuStrankaListFormatedOIB_1">
      <item>KRKOVIĆ d.o.o., OIB 67627092987 zastupanog po punomoćniku Vlado Bilić; Rajna Komorčec</item>
    </derivirana_varijabla>
  </DomainObject.Predmet.ProtuStrankaListFormatedOIB>
  <DomainObject.Predmet.ProtuStrankaListFormatedWithAdress>
    <izvorni_sadrzaj>
      <item>KRKOVIĆ d.o.o., V. Prišćana 2, 10290 Zaprešić zastupanog po punomoćniku Vlado Bilić; Rajna Komorčec</item>
    </izvorni_sadrzaj>
    <derivirana_varijabla naziv="DomainObject.Predmet.ProtuStrankaListFormatedWithAdress_1">
      <item>KRKOVIĆ d.o.o., V. Prišćana 2, 10290 Zaprešić zastupanog po punomoćniku Vlado Bilić; Rajna Komorčec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Vlado Bilić; Rajna Komorčec</item>
    </izvorni_sadrzaj>
    <derivirana_varijabla naziv="DomainObject.Predmet.ProtuStrankaListFormatedWithAdressOIB_1">
      <item>KRKOVIĆ d.o.o., OIB 67627092987, V. Prišćana 2, 10290 Zaprešić zastupanog po punomoćniku Vlado Bilić; Rajna Komorčec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izvorni_sadrzaj>
    <derivirana_varijabla naziv="DomainObject.Predmet.OstaliListFormated_1"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izvorni_sadrzaj>
    <derivirana_varijabla naziv="DomainObject.Predmet.OstaliListFormatedOIB_1"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OIB>
  <DomainObject.Predmet.OstaliListNazivFormated>
    <izvorni_sadrzaj>
      <item>Vlado Bilić</item>
      <item>Rajna Komorčec</item>
      <item>Tomislav Čavić</item>
    </izvorni_sadrzaj>
    <derivirana_varijabla naziv="DomainObject.Predmet.OstaliListNazivFormated_1">
      <item>Vlado Bilić</item>
      <item>Rajna Komorčec</item>
      <item>Tomislav Čavić</item>
    </derivirana_varijabla>
  </DomainObject.Predmet.OstaliListNazivFormated>
  <DomainObject.Predmet.OstaliListNazivFormatedOIB>
    <izvorni_sadrzaj>
      <item>Vlado Bilić, OIB 38419154390</item>
      <item>Rajna Komorčec, OIB 66561279009</item>
      <item>Tomislav Čavić</item>
    </izvorni_sadrzaj>
    <derivirana_varijabla naziv="DomainObject.Predmet.OstaliListNazivFormatedOIB_1">
      <item>Vlado Bilić, OIB 38419154390</item>
      <item>Rajna Komorčec, OIB 66561279009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St-5953/2016-35</izvorni_sadrzaj>
    <derivirana_varijabla naziv="DomainObject.PoslovniBrojDokumenta_1">St-5953/2016-35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KRKOVIĆ d.o.o.</item>
      <item>FINA Regionalni centar Zagreb</item>
      <item>Vlado Bilić</item>
      <item>Rajna Komorčec</item>
      <item>ERSTE&amp;STEIERMÄRKISCHE BANKA dioničko društvo</item>
      <item>Tomislav Čavić</item>
    </izvorni_sadrzaj>
    <derivirana_varijabla naziv="DomainObject.Predmet.SudioniciListNaziv_1">
      <item>KRKOVIĆ d.o.o.</item>
      <item>FINA Regionalni centar Zagreb</item>
      <item>Vlado Bilić</item>
      <item>Rajna Komorčec</item>
      <item>ERSTE&amp;STEIERMÄRKISCHE BANKA dioničko društvo</item>
      <item>Tomislav Čavić</item>
    </derivirana_varijabla>
  </DomainObject.Predmet.SudioniciListNaziv>
  <DomainObject.Predmet.SudioniciListAdressOIB>
    <izvorni_sadrzaj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izvorni_sadrzaj>
    <derivirana_varijabla naziv="DomainObject.Predmet.SudioniciListAdressOIB_1"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67627092987</item>
      <item>, OIB 85821130368</item>
      <item>, OIB 38419154390</item>
      <item>, OIB 66561279009</item>
      <item>, OIB 23057039320</item>
      <item>, OIB null</item>
    </izvorni_sadrzaj>
    <derivirana_varijabla naziv="DomainObject.Predmet.SudioniciListNazivOIB_1">
      <item>, OIB 67627092987</item>
      <item>, OIB 85821130368</item>
      <item>, OIB 38419154390</item>
      <item>, OIB 66561279009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St-5953/2016-35</izvorni_sadrzaj>
    <derivirana_varijabla naziv="DomainObject.PredzadnjaOdlukaIzPredmeta.Oznaka_1">St-5953/2016-35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265</properties:Words>
  <properties:Characters>1199</properties:Characters>
  <properties:Lines>39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2019-04-17T09:16:00Z</dcterms:created>
  <dc:creator>BISERKA CALIC</dc:creator>
  <cp:lastModifiedBy>Vinka Mihalinčić</cp:lastModifiedBy>
  <cp:lastPrinted>2019-04-17T09:22:00Z</cp:lastPrinted>
  <dcterms:modified xmlns:xsi="http://www.w3.org/2001/XMLSchema-instance" xsi:type="dcterms:W3CDTF">2019-04-17T12:11:00Z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St-5953/2016-35 / Odluka - Rješenje - ispravak rješenja (st-5953-16_-_Ispravak_rješenja_o__prodaji.docx)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