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0cad" w14:paraId="9530cad" w:rsidRDefault="00C80B54" w:rsidP="00910611" w:rsidR="00C80B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B54" w:rsidP="00910611" w:rsidR="00C80B54">
      <w:r>
        <w:rPr>
          <w:rFonts w:eastAsia="MS Mincho"/>
          <w:szCs w:val="24"/>
        </w:rPr>
        <w:t>REPUBLIKA HRVATSKA</w:t>
      </w:r>
    </w:p>
    <w:p w:rsidRDefault="00C80B54" w:rsidP="00910611" w:rsidR="00C80B54">
      <w:r>
        <w:rPr>
          <w:rFonts w:eastAsia="MS Mincho"/>
          <w:szCs w:val="24"/>
        </w:rPr>
        <w:t>TRGOVAČKI SUD U RIJECI</w:t>
      </w:r>
    </w:p>
    <w:p w:rsidRDefault="00C80B54" w:rsidR="00C80B5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4A4FC6">
        <w:rPr>
          <w:sz w:val="24"/>
          <w:szCs w:val="24"/>
        </w:rPr>
        <w:t xml:space="preserve">ISOLA D`ORO društvo s ograničenom odgovornošću za trgovinu i usluge </w:t>
      </w:r>
      <w:proofErr w:type="spellStart"/>
      <w:r w:rsidR="004A4FC6">
        <w:rPr>
          <w:sz w:val="24"/>
          <w:szCs w:val="24"/>
        </w:rPr>
        <w:t>Malinska</w:t>
      </w:r>
      <w:proofErr w:type="spellEnd"/>
      <w:r w:rsidR="004A4FC6">
        <w:rPr>
          <w:sz w:val="24"/>
          <w:szCs w:val="24"/>
        </w:rPr>
        <w:t xml:space="preserve"> (Općina </w:t>
      </w:r>
      <w:proofErr w:type="spellStart"/>
      <w:r w:rsidR="004A4FC6">
        <w:rPr>
          <w:sz w:val="24"/>
          <w:szCs w:val="24"/>
        </w:rPr>
        <w:t>Malinska</w:t>
      </w:r>
      <w:proofErr w:type="spellEnd"/>
      <w:r w:rsidR="004A4FC6">
        <w:rPr>
          <w:sz w:val="24"/>
          <w:szCs w:val="24"/>
        </w:rPr>
        <w:t>-</w:t>
      </w:r>
      <w:proofErr w:type="spellStart"/>
      <w:r w:rsidR="004A4FC6">
        <w:rPr>
          <w:sz w:val="24"/>
          <w:szCs w:val="24"/>
        </w:rPr>
        <w:t>Dubašnica</w:t>
      </w:r>
      <w:proofErr w:type="spellEnd"/>
      <w:r w:rsidR="004A4FC6">
        <w:rPr>
          <w:sz w:val="24"/>
          <w:szCs w:val="24"/>
        </w:rPr>
        <w:t xml:space="preserve">), </w:t>
      </w:r>
      <w:proofErr w:type="spellStart"/>
      <w:r w:rsidR="004A4FC6">
        <w:rPr>
          <w:sz w:val="24"/>
          <w:szCs w:val="24"/>
        </w:rPr>
        <w:t>Bajčići</w:t>
      </w:r>
      <w:proofErr w:type="spellEnd"/>
      <w:r w:rsidR="004A4FC6">
        <w:rPr>
          <w:sz w:val="24"/>
          <w:szCs w:val="24"/>
        </w:rPr>
        <w:t xml:space="preserve"> 3/A,  </w:t>
      </w:r>
      <w:r w:rsidR="004A4FC6">
        <w:rPr>
          <w:bCs w:val="false"/>
          <w:sz w:val="24"/>
          <w:szCs w:val="24"/>
        </w:rPr>
        <w:t xml:space="preserve">MBS: </w:t>
      </w:r>
      <w:r w:rsidR="004A4FC6">
        <w:rPr>
          <w:sz w:val="24"/>
          <w:szCs w:val="24"/>
        </w:rPr>
        <w:t>040288259, OIB: 48035413303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4A4FC6">
        <w:rPr>
          <w:sz w:val="24"/>
          <w:szCs w:val="24"/>
        </w:rPr>
        <w:t>179.640,38</w:t>
      </w:r>
      <w:r w:rsidR="002A54E3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A4FC6">
        <w:rPr>
          <w:sz w:val="24"/>
          <w:szCs w:val="24"/>
        </w:rPr>
        <w:t>Poziva se osoba ovlaštena za zastupanje dužnika po zakonu (</w:t>
      </w:r>
      <w:r w:rsidR="004A4FC6" w:rsidRPr="004A4FC6">
        <w:rPr>
          <w:sz w:val="24"/>
          <w:szCs w:val="24"/>
        </w:rPr>
        <w:t xml:space="preserve">Ivan </w:t>
      </w:r>
      <w:proofErr w:type="spellStart"/>
      <w:r w:rsidR="004A4FC6" w:rsidRPr="004A4FC6">
        <w:rPr>
          <w:sz w:val="24"/>
          <w:szCs w:val="24"/>
        </w:rPr>
        <w:t>Franolić</w:t>
      </w:r>
      <w:proofErr w:type="spellEnd"/>
      <w:r w:rsidR="004A4FC6" w:rsidRPr="004A4FC6">
        <w:rPr>
          <w:sz w:val="24"/>
          <w:szCs w:val="24"/>
        </w:rPr>
        <w:t xml:space="preserve">, OIB: 03997477120, </w:t>
      </w:r>
      <w:proofErr w:type="spellStart"/>
      <w:r w:rsidR="004A4FC6" w:rsidRPr="004A4FC6">
        <w:rPr>
          <w:sz w:val="24"/>
          <w:szCs w:val="24"/>
        </w:rPr>
        <w:t>Bajčići</w:t>
      </w:r>
      <w:proofErr w:type="spellEnd"/>
      <w:r w:rsidR="004A4FC6" w:rsidRPr="004A4FC6">
        <w:rPr>
          <w:sz w:val="24"/>
          <w:szCs w:val="24"/>
        </w:rPr>
        <w:t xml:space="preserve">, </w:t>
      </w:r>
      <w:proofErr w:type="spellStart"/>
      <w:r w:rsidR="004A4FC6" w:rsidRPr="004A4FC6">
        <w:rPr>
          <w:sz w:val="24"/>
          <w:szCs w:val="24"/>
        </w:rPr>
        <w:t>Bajčići</w:t>
      </w:r>
      <w:proofErr w:type="spellEnd"/>
      <w:r w:rsidR="004A4FC6" w:rsidRPr="004A4FC6">
        <w:rPr>
          <w:sz w:val="24"/>
          <w:szCs w:val="24"/>
        </w:rPr>
        <w:t xml:space="preserve"> 3/A</w:t>
      </w:r>
      <w:r w:rsidRPr="004A4FC6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A4FC6">
        <w:rPr>
          <w:sz w:val="24"/>
          <w:szCs w:val="24"/>
        </w:rPr>
        <w:t>posl</w:t>
      </w:r>
      <w:proofErr w:type="spellEnd"/>
      <w:r w:rsidRPr="004A4FC6">
        <w:rPr>
          <w:sz w:val="24"/>
          <w:szCs w:val="24"/>
        </w:rPr>
        <w:t xml:space="preserve">. </w:t>
      </w:r>
      <w:r w:rsidRPr="00D95F7B">
        <w:rPr>
          <w:sz w:val="24"/>
          <w:szCs w:val="24"/>
        </w:rPr>
        <w:t xml:space="preserve">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4A4FC6">
        <w:rPr>
          <w:sz w:val="24"/>
          <w:szCs w:val="24"/>
        </w:rPr>
        <w:t>80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2B1" w:rsidP="00FF2B80" w:rsidR="006532B1">
      <w:pPr>
        <w:spacing w:lineRule="auto" w:line="240" w:after="0"/>
      </w:pPr>
      <w:r>
        <w:separator/>
      </w:r>
    </w:p>
  </w:endnote>
  <w:endnote w:id="0" w:type="continuationSeparator">
    <w:p w:rsidRDefault="006532B1" w:rsidP="00FF2B80" w:rsidR="006532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2B1" w:rsidP="00FF2B80" w:rsidR="006532B1">
      <w:pPr>
        <w:spacing w:lineRule="auto" w:line="240" w:after="0"/>
      </w:pPr>
      <w:r>
        <w:separator/>
      </w:r>
    </w:p>
  </w:footnote>
  <w:footnote w:id="0" w:type="continuationSeparator">
    <w:p w:rsidRDefault="006532B1" w:rsidP="00FF2B80" w:rsidR="006532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4A4FC6">
      <w:rPr>
        <w:sz w:val="24"/>
        <w:szCs w:val="24"/>
      </w:rPr>
      <w:t>80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C80B5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A54E3"/>
    <w:rsid w:val="002B10FE"/>
    <w:rsid w:val="002B53C4"/>
    <w:rsid w:val="002E7E0E"/>
    <w:rsid w:val="00355A5E"/>
    <w:rsid w:val="003665E7"/>
    <w:rsid w:val="00385D3D"/>
    <w:rsid w:val="003F06D8"/>
    <w:rsid w:val="004A4FC6"/>
    <w:rsid w:val="004B790E"/>
    <w:rsid w:val="004F6C16"/>
    <w:rsid w:val="00590AED"/>
    <w:rsid w:val="005911C7"/>
    <w:rsid w:val="005A3B44"/>
    <w:rsid w:val="0060333F"/>
    <w:rsid w:val="00637682"/>
    <w:rsid w:val="00643D26"/>
    <w:rsid w:val="006532B1"/>
    <w:rsid w:val="00663750"/>
    <w:rsid w:val="00667A3D"/>
    <w:rsid w:val="006C6E81"/>
    <w:rsid w:val="006D6D62"/>
    <w:rsid w:val="0075527B"/>
    <w:rsid w:val="007A5A9C"/>
    <w:rsid w:val="007A5B96"/>
    <w:rsid w:val="007C6943"/>
    <w:rsid w:val="00850497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C80B54"/>
    <w:rsid w:val="00D13822"/>
    <w:rsid w:val="00D95F7B"/>
    <w:rsid w:val="00DD7ECF"/>
    <w:rsid w:val="00E0154F"/>
    <w:rsid w:val="00E3751E"/>
    <w:rsid w:val="00E518D1"/>
    <w:rsid w:val="00E750FF"/>
    <w:rsid w:val="00EC7421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B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B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B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B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B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B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B5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0B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B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B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B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B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B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B5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ISOLA D'ORO d.o.o.</izvorni_sadrzaj>
    <derivirana_varijabla naziv="DomainObject.Predmet.ProtustrankaFormated_1">  ISOLA D'ORO d.o.o.</derivirana_varijabla>
  </DomainObject.Predmet.ProtustrankaFormated>
  <DomainObject.Predmet.ProtustrankaFormatedOIB>
    <izvorni_sadrzaj>  ISOLA D'ORO d.o.o., OIB 48035413303</izvorni_sadrzaj>
    <derivirana_varijabla naziv="DomainObject.Predmet.ProtustrankaFormatedOIB_1">  ISOLA D'ORO d.o.o., OIB 48035413303</derivirana_varijabla>
  </DomainObject.Predmet.ProtustrankaFormatedOIB>
  <DomainObject.Predmet.ProtustrankaFormatedWithAdress>
    <izvorni_sadrzaj> ISOLA D'ORO d.o.o., Bajčići 3a, 51511 Malinska</izvorni_sadrzaj>
    <derivirana_varijabla naziv="DomainObject.Predmet.ProtustrankaFormatedWithAdress_1"> ISOLA D'ORO d.o.o., Bajčići 3a, 51511 Malinska</derivirana_varijabla>
  </DomainObject.Predmet.ProtustrankaFormatedWithAdress>
  <DomainObject.Predmet.ProtustrankaFormatedWithAdressOIB>
    <izvorni_sadrzaj> ISOLA D'ORO d.o.o., OIB 48035413303, Bajčići 3a, 51511 Malinska</izvorni_sadrzaj>
    <derivirana_varijabla naziv="DomainObject.Predmet.ProtustrankaFormatedWithAdressOIB_1"> ISOLA D'ORO d.o.o., OIB 48035413303, Bajčići 3a, 51511 Malinska</derivirana_varijabla>
  </DomainObject.Predmet.ProtustrankaFormatedWithAdressOIB>
  <DomainObject.Predmet.ProtustrankaWithAdress>
    <izvorni_sadrzaj>ISOLA D'ORO d.o.o. Bajčići 3a, 51511 Malinska</izvorni_sadrzaj>
    <derivirana_varijabla naziv="DomainObject.Predmet.ProtustrankaWithAdress_1">ISOLA D'ORO d.o.o. Bajčići 3a, 51511 Malinska</derivirana_varijabla>
  </DomainObject.Predmet.ProtustrankaWithAdress>
  <DomainObject.Predmet.ProtustrankaWithAdressOIB>
    <izvorni_sadrzaj>ISOLA D'ORO d.o.o., OIB 48035413303, Bajčići 3a, 51511 Malinska</izvorni_sadrzaj>
    <derivirana_varijabla naziv="DomainObject.Predmet.ProtustrankaWithAdressOIB_1">ISOLA D'ORO d.o.o., OIB 48035413303, Bajčići 3a, 51511 Malinska</derivirana_varijabla>
  </DomainObject.Predmet.ProtustrankaWithAdressOIB>
  <DomainObject.Predmet.ProtustrankaNazivFormated>
    <izvorni_sadrzaj>ISOLA D'ORO d.o.o.</izvorni_sadrzaj>
    <derivirana_varijabla naziv="DomainObject.Predmet.ProtustrankaNazivFormated_1">ISOLA D'ORO d.o.o.</derivirana_varijabla>
  </DomainObject.Predmet.ProtustrankaNazivFormated>
  <DomainObject.Predmet.ProtustrankaNazivFormatedOIB>
    <izvorni_sadrzaj>ISOLA D'ORO d.o.o., OIB 48035413303</izvorni_sadrzaj>
    <derivirana_varijabla naziv="DomainObject.Predmet.ProtustrankaNazivFormatedOIB_1">ISOLA D'ORO d.o.o., OIB 48035413303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ISOLA D'ORO d.o.o.</item>
    </izvorni_sadrzaj>
    <derivirana_varijabla naziv="DomainObject.Predmet.ProtuStrankaListFormated_1">
      <item>ISOLA D'ORO d.o.o.</item>
    </derivirana_varijabla>
  </DomainObject.Predmet.ProtuStrankaListFormated>
  <DomainObject.Predmet.ProtuStrankaListFormatedOIB>
    <izvorni_sadrzaj>
      <item>ISOLA D'ORO d.o.o., OIB 48035413303</item>
    </izvorni_sadrzaj>
    <derivirana_varijabla naziv="DomainObject.Predmet.ProtuStrankaListFormatedOIB_1">
      <item>ISOLA D'ORO d.o.o., OIB 48035413303</item>
    </derivirana_varijabla>
  </DomainObject.Predmet.ProtuStrankaListFormatedOIB>
  <DomainObject.Predmet.ProtuStrankaListFormatedWithAdress>
    <izvorni_sadrzaj>
      <item>ISOLA D'ORO d.o.o., Bajčići 3a, 51511 Malinska</item>
    </izvorni_sadrzaj>
    <derivirana_varijabla naziv="DomainObject.Predmet.ProtuStrankaListFormatedWithAdress_1">
      <item>ISOLA D'ORO d.o.o., Bajčići 3a, 51511 Malinska</item>
    </derivirana_varijabla>
  </DomainObject.Predmet.ProtuStrankaListFormatedWithAdress>
  <DomainObject.Predmet.ProtuStrankaListFormatedWithAdressOIB>
    <izvorni_sadrzaj>
      <item>ISOLA D'ORO d.o.o., OIB 48035413303, Bajčići 3a, 51511 Malinska</item>
    </izvorni_sadrzaj>
    <derivirana_varijabla naziv="DomainObject.Predmet.ProtuStrankaListFormatedWithAdressOIB_1">
      <item>ISOLA D'ORO d.o.o., OIB 48035413303, Bajčići 3a, 51511 Malinska</item>
    </derivirana_varijabla>
  </DomainObject.Predmet.ProtuStrankaListFormatedWithAdressOIB>
  <DomainObject.Predmet.ProtuStrankaListNazivFormated>
    <izvorni_sadrzaj>
      <item>ISOLA D'ORO d.o.o.</item>
    </izvorni_sadrzaj>
    <derivirana_varijabla naziv="DomainObject.Predmet.ProtuStrankaListNazivFormated_1">
      <item>ISOLA D'ORO d.o.o.</item>
    </derivirana_varijabla>
  </DomainObject.Predmet.ProtuStrankaListNazivFormated>
  <DomainObject.Predmet.ProtuStrankaListNazivFormatedOIB>
    <izvorni_sadrzaj>
      <item>ISOLA D'ORO d.o.o., OIB 48035413303</item>
    </izvorni_sadrzaj>
    <derivirana_varijabla naziv="DomainObject.Predmet.ProtuStrankaListNazivFormatedOIB_1">
      <item>ISOLA D'ORO d.o.o., OIB 48035413303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ISOLA D'ORO d.o.o.</izvorni_sadrzaj>
    <derivirana_varijabla naziv="DomainObject.Predmet.ProtustrankaIDrugi_1">ISOLA D'ORO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ISOLA D'ORO d.o.o., OIB 48035413303, Bajčići 3a, 51511 Malinska</izvorni_sadrzaj>
    <derivirana_varijabla naziv="DomainObject.Predmet.ProtustrankaIDrugiAdressOIB_1">ISOLA D'ORO d.o.o., OIB 48035413303, Bajčići 3a,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ISOLA D'ORO d.o.o.</item>
    </izvorni_sadrzaj>
    <derivirana_varijabla naziv="DomainObject.Predmet.SudioniciListNaziv_1">
      <item>FINA  Rijeka</item>
      <item>ISOLA D'ORO d.o.o.</item>
    </derivirana_varijabla>
  </DomainObject.Predmet.SudioniciListNaziv>
  <DomainObject.Predmet.SudioniciListAdressOIB>
    <izvorni_sadrzaj>
      <item>FINA  Rijeka, OIB 85821130368, Frana Kurelca 8,51000 Rijeka</item>
      <item>ISOLA D'ORO d.o.o., OIB 48035413303, Bajčići 3a,51511 Malinska</item>
    </izvorni_sadrzaj>
    <derivirana_varijabla naziv="DomainObject.Predmet.SudioniciListAdressOIB_1">
      <item>FINA  Rijeka, OIB 85821130368, Frana Kurelca 8,51000 Rijeka</item>
      <item>ISOLA D'ORO d.o.o., OIB 48035413303, Bajčići 3a,51511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48035413303</item>
    </izvorni_sadrzaj>
    <derivirana_varijabla naziv="DomainObject.Predmet.SudioniciListNazivOIB_1">
      <item>, OIB 85821130368</item>
      <item>, OIB 48035413303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2016-02-29T12:58:00Z</dcterms:created>
  <dc:creator>Vera Jelenović</dc:creator>
  <cp:lastModifiedBy>Danijela Fumić</cp:lastModifiedBy>
  <cp:lastPrinted>2016-02-29T12:58:00Z</cp:lastPrinted>
  <dcterms:modified xmlns:xsi="http://www.w3.org/2001/XMLSchema-instance" xsi:type="dcterms:W3CDTF">2016-02-29T12:59:00Z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