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b9f7" w14:paraId="1a9b9f7" w:rsidRDefault="0030695E" w:rsidP="00910611" w:rsidR="003069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695E" w:rsidP="00910611" w:rsidR="0030695E">
      <w:r>
        <w:rPr>
          <w:rFonts w:eastAsia="MS Mincho"/>
        </w:rPr>
        <w:t>REPUBLIKA HRVATSKA</w:t>
      </w:r>
    </w:p>
    <w:p w:rsidRDefault="0030695E" w:rsidP="00910611" w:rsidR="0030695E">
      <w:r>
        <w:rPr>
          <w:rFonts w:eastAsia="MS Mincho"/>
        </w:rPr>
        <w:t>TRGOVAČKI SUD U RIJECI</w:t>
      </w:r>
    </w:p>
    <w:p w:rsidRDefault="0030695E" w:rsidR="003069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0E1AAE" w:rsidR="00C13E35" w:rsidRPr="007B2700">
      <w:pPr>
        <w:jc w:val="right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7B2700" w:rsidP="00C13E35" w:rsidR="007B2700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R E P U B L I K A    H R V A T S K A</w:t>
      </w:r>
    </w:p>
    <w:p w:rsidRDefault="00C13E35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R J E Š E N J E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B83626" w:rsidP="00E56995" w:rsidR="00B83626" w:rsidRPr="00E56995">
      <w:pPr>
        <w:jc w:val="both"/>
        <w:rPr>
          <w:rFonts w:hAnsi="Times New Roman" w:ascii="Times New Roman"/>
          <w:b w:val="false"/>
        </w:rPr>
      </w:pPr>
      <w:r w:rsidRPr="00E56995">
        <w:rPr>
          <w:rFonts w:hAnsi="Times New Roman" w:ascii="Times New Roman"/>
          <w:b w:val="false"/>
        </w:rPr>
        <w:tab/>
      </w:r>
      <w:r w:rsidRPr="00E56995">
        <w:rPr>
          <w:rFonts w:hAnsi="Times New Roman" w:ascii="Times New Roman"/>
          <w:b w:val="false"/>
        </w:rPr>
        <w:tab/>
        <w:t>Trgovački sud u Rijeci, sucu ovog suda Veri Jelenović,</w:t>
      </w:r>
      <w:r w:rsidR="00E56995" w:rsidRPr="00E56995">
        <w:rPr>
          <w:rFonts w:hAnsi="Times New Roman" w:ascii="Times New Roman"/>
          <w:b w:val="false"/>
        </w:rPr>
        <w:t xml:space="preserve"> postupajući po prijedlogu </w:t>
      </w:r>
      <w:r w:rsidR="00E56995">
        <w:rPr>
          <w:rFonts w:hAnsi="Times New Roman" w:ascii="Times New Roman"/>
          <w:b w:val="false"/>
        </w:rPr>
        <w:t>radi</w:t>
      </w:r>
      <w:r w:rsidR="00E56995" w:rsidRPr="00E56995">
        <w:rPr>
          <w:rFonts w:hAnsi="Times New Roman" w:ascii="Times New Roman"/>
          <w:b w:val="false"/>
        </w:rPr>
        <w:t xml:space="preserve"> sklapanj</w:t>
      </w:r>
      <w:r w:rsidR="00E56995">
        <w:rPr>
          <w:rFonts w:hAnsi="Times New Roman" w:ascii="Times New Roman"/>
          <w:b w:val="false"/>
        </w:rPr>
        <w:t>a</w:t>
      </w:r>
      <w:r w:rsidR="00E56995" w:rsidRPr="00E56995">
        <w:rPr>
          <w:rFonts w:hAnsi="Times New Roman" w:ascii="Times New Roman"/>
          <w:b w:val="false"/>
        </w:rPr>
        <w:t xml:space="preserve"> predstečajne nagodbe nad dužnikom </w:t>
      </w:r>
      <w:r w:rsidR="0078668B" w:rsidRPr="0078668B">
        <w:rPr>
          <w:rFonts w:hAnsi="Times New Roman" w:ascii="Times New Roman"/>
          <w:b w:val="false"/>
          <w:bCs/>
        </w:rPr>
        <w:t>VOLOSKO PROJEKT</w:t>
      </w:r>
      <w:r w:rsidR="0078668B" w:rsidRPr="0078668B">
        <w:rPr>
          <w:rFonts w:hAnsi="Times New Roman" w:ascii="Times New Roman"/>
          <w:b w:val="false"/>
        </w:rPr>
        <w:t xml:space="preserve"> d. o. o. za trgovinu, građenje i usluge Rijeka, Frana Supila 6</w:t>
      </w:r>
      <w:r w:rsidR="00E56995" w:rsidRPr="0078668B">
        <w:rPr>
          <w:rFonts w:hAnsi="Times New Roman" w:ascii="Times New Roman"/>
          <w:b w:val="false"/>
        </w:rPr>
        <w:t xml:space="preserve">, OIB: </w:t>
      </w:r>
      <w:r w:rsidR="0078668B" w:rsidRPr="0078668B">
        <w:rPr>
          <w:rFonts w:hAnsi="Times New Roman" w:ascii="Times New Roman"/>
          <w:b w:val="false"/>
        </w:rPr>
        <w:t>46665607676</w:t>
      </w:r>
      <w:r w:rsidRPr="00E56995">
        <w:rPr>
          <w:rFonts w:hAnsi="Times New Roman" w:ascii="Times New Roman"/>
          <w:b w:val="false"/>
        </w:rPr>
        <w:t xml:space="preserve">, dana </w:t>
      </w:r>
      <w:r w:rsidR="0078668B">
        <w:rPr>
          <w:rFonts w:hAnsi="Times New Roman" w:ascii="Times New Roman"/>
          <w:b w:val="false"/>
        </w:rPr>
        <w:t>17. siječnja 2017</w:t>
      </w:r>
      <w:r w:rsidRPr="00E56995">
        <w:rPr>
          <w:rFonts w:hAnsi="Times New Roman" w:ascii="Times New Roman"/>
          <w:b w:val="false"/>
        </w:rPr>
        <w:t xml:space="preserve">. godine </w:t>
      </w:r>
    </w:p>
    <w:p w:rsidRDefault="00C13E35" w:rsidP="00AE12CC" w:rsidR="00C13E35" w:rsidRPr="007B2700">
      <w:pPr>
        <w:jc w:val="center"/>
        <w:rPr>
          <w:rFonts w:hAnsi="Times New Roman" w:ascii="Times New Roman"/>
          <w:b w:val="false"/>
          <w:lang w:val="en-US"/>
        </w:rPr>
      </w:pPr>
    </w:p>
    <w:p w:rsidRDefault="00C13E35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r i j e š i o    j e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I</w:t>
      </w:r>
      <w:r w:rsidR="00A5044F" w:rsidRPr="007B2700">
        <w:rPr>
          <w:rFonts w:hAnsi="Times New Roman" w:ascii="Times New Roman"/>
          <w:b w:val="false"/>
        </w:rPr>
        <w:tab/>
      </w:r>
      <w:r w:rsidR="00B52CB2" w:rsidRPr="007B2700">
        <w:rPr>
          <w:rFonts w:hAnsi="Times New Roman" w:ascii="Times New Roman"/>
          <w:b w:val="false"/>
        </w:rPr>
        <w:tab/>
      </w:r>
      <w:r w:rsidR="0033571D" w:rsidRPr="007B2700">
        <w:rPr>
          <w:rFonts w:hAnsi="Times New Roman" w:ascii="Times New Roman"/>
          <w:b w:val="false"/>
        </w:rPr>
        <w:t>Utvrđuje se prekid postupka u gornjem pravnom predmetu.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II</w:t>
      </w:r>
      <w:r w:rsidR="0033571D" w:rsidRPr="007B2700">
        <w:rPr>
          <w:rFonts w:hAnsi="Times New Roman" w:ascii="Times New Roman"/>
          <w:b w:val="false"/>
        </w:rPr>
        <w:tab/>
      </w:r>
      <w:r w:rsidR="00B52CB2" w:rsidRPr="007B2700">
        <w:rPr>
          <w:rFonts w:hAnsi="Times New Roman" w:ascii="Times New Roman"/>
          <w:b w:val="false"/>
        </w:rPr>
        <w:tab/>
      </w:r>
      <w:r w:rsidR="0033571D" w:rsidRPr="007B2700">
        <w:rPr>
          <w:rFonts w:hAnsi="Times New Roman" w:ascii="Times New Roman"/>
          <w:b w:val="false"/>
        </w:rPr>
        <w:t xml:space="preserve">Postupak će se nastaviti </w:t>
      </w:r>
      <w:r w:rsidR="000E1AAE" w:rsidRPr="007B2700">
        <w:rPr>
          <w:rFonts w:hAnsi="Times New Roman" w:ascii="Times New Roman"/>
          <w:b w:val="false"/>
        </w:rPr>
        <w:t xml:space="preserve">nakon pravomoćne odluke </w:t>
      </w:r>
      <w:r w:rsidR="0078668B">
        <w:rPr>
          <w:rFonts w:hAnsi="Times New Roman" w:ascii="Times New Roman"/>
          <w:b w:val="false"/>
        </w:rPr>
        <w:t>u upravnim sporovima koji se pred Upravnim sudom u Rijeci vode pod posl. br. Usl 1604/16 i Usl. 1605/16, te nakon dovršetka postupka utvrđivanja zlouporabe prava propisanog člankom 158.a Općeg poreznog zakona koji je kod dužnika započet dana 23. ožujka 2016. godine</w:t>
      </w:r>
      <w:r w:rsidR="000E1AAE" w:rsidRPr="007B2700">
        <w:rPr>
          <w:rFonts w:hAnsi="Times New Roman" w:ascii="Times New Roman"/>
          <w:b w:val="false"/>
        </w:rPr>
        <w:t xml:space="preserve">. </w:t>
      </w:r>
    </w:p>
    <w:p w:rsidRDefault="0033571D" w:rsidP="00C13E35" w:rsidR="0033571D" w:rsidRPr="007B2700">
      <w:pPr>
        <w:jc w:val="center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Obrazloženje</w:t>
      </w:r>
    </w:p>
    <w:p w:rsidRDefault="007B2700" w:rsidP="00C13E35" w:rsidR="007B2700" w:rsidRPr="007B2700">
      <w:pPr>
        <w:jc w:val="center"/>
        <w:rPr>
          <w:rFonts w:hAnsi="Times New Roman" w:ascii="Times New Roman"/>
          <w:b w:val="false"/>
        </w:rPr>
      </w:pPr>
    </w:p>
    <w:p w:rsidRDefault="0033571D" w:rsidP="00C13E35" w:rsidR="000423DC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</w:r>
      <w:r w:rsidR="00B52CB2" w:rsidRPr="007B2700">
        <w:rPr>
          <w:rFonts w:hAnsi="Times New Roman" w:ascii="Times New Roman"/>
          <w:b w:val="false"/>
        </w:rPr>
        <w:tab/>
      </w:r>
      <w:r w:rsidR="007B2700" w:rsidRPr="007B2700">
        <w:rPr>
          <w:rFonts w:hAnsi="Times New Roman" w:ascii="Times New Roman"/>
          <w:b w:val="false"/>
        </w:rPr>
        <w:t>Predlagatelj</w:t>
      </w:r>
      <w:r w:rsidR="00717FEF" w:rsidRPr="007B2700">
        <w:rPr>
          <w:rFonts w:hAnsi="Times New Roman" w:ascii="Times New Roman"/>
          <w:b w:val="false"/>
        </w:rPr>
        <w:t xml:space="preserve"> je</w:t>
      </w:r>
      <w:r w:rsidR="00362F19" w:rsidRPr="007B2700">
        <w:rPr>
          <w:rFonts w:hAnsi="Times New Roman" w:ascii="Times New Roman"/>
          <w:b w:val="false"/>
        </w:rPr>
        <w:t xml:space="preserve"> u ovom predmetu podn</w:t>
      </w:r>
      <w:r w:rsidR="007B2700" w:rsidRPr="007B2700">
        <w:rPr>
          <w:rFonts w:hAnsi="Times New Roman" w:ascii="Times New Roman"/>
          <w:b w:val="false"/>
        </w:rPr>
        <w:t>io</w:t>
      </w:r>
      <w:r w:rsidR="00362F19" w:rsidRPr="007B2700">
        <w:rPr>
          <w:rFonts w:hAnsi="Times New Roman" w:ascii="Times New Roman"/>
          <w:b w:val="false"/>
        </w:rPr>
        <w:t xml:space="preserve"> prijedlog </w:t>
      </w:r>
      <w:r w:rsidR="00E56995">
        <w:rPr>
          <w:rFonts w:hAnsi="Times New Roman" w:ascii="Times New Roman"/>
          <w:b w:val="false"/>
        </w:rPr>
        <w:t>radi</w:t>
      </w:r>
      <w:r w:rsidR="00E56995" w:rsidRPr="00E56995">
        <w:rPr>
          <w:rFonts w:hAnsi="Times New Roman" w:ascii="Times New Roman"/>
          <w:b w:val="false"/>
        </w:rPr>
        <w:t xml:space="preserve"> sklapanj</w:t>
      </w:r>
      <w:r w:rsidR="00E56995">
        <w:rPr>
          <w:rFonts w:hAnsi="Times New Roman" w:ascii="Times New Roman"/>
          <w:b w:val="false"/>
        </w:rPr>
        <w:t>a</w:t>
      </w:r>
      <w:r w:rsidR="00E56995" w:rsidRPr="00E56995">
        <w:rPr>
          <w:rFonts w:hAnsi="Times New Roman" w:ascii="Times New Roman"/>
          <w:b w:val="false"/>
        </w:rPr>
        <w:t xml:space="preserve"> predstečajne nagodbe nad dužnikom </w:t>
      </w:r>
      <w:r w:rsidR="0078668B" w:rsidRPr="0078668B">
        <w:rPr>
          <w:rFonts w:hAnsi="Times New Roman" w:ascii="Times New Roman"/>
          <w:b w:val="false"/>
          <w:bCs/>
        </w:rPr>
        <w:t>VOLOSKO PROJEKT</w:t>
      </w:r>
      <w:r w:rsidR="0078668B" w:rsidRPr="0078668B">
        <w:rPr>
          <w:rFonts w:hAnsi="Times New Roman" w:ascii="Times New Roman"/>
          <w:b w:val="false"/>
        </w:rPr>
        <w:t xml:space="preserve"> d. o. o. za trgovinu, građenje i usluge Rijeka, Frana Supila 6, OIB: 46665607676</w:t>
      </w:r>
      <w:r w:rsidR="009E04ED" w:rsidRPr="007B2700">
        <w:rPr>
          <w:rFonts w:hAnsi="Times New Roman" w:ascii="Times New Roman"/>
          <w:b w:val="false"/>
        </w:rPr>
        <w:t>.</w:t>
      </w:r>
    </w:p>
    <w:p w:rsidRDefault="00362F19" w:rsidP="00C13E35" w:rsidR="00DD2D01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</w:r>
      <w:r w:rsidRPr="007B2700">
        <w:rPr>
          <w:rFonts w:hAnsi="Times New Roman" w:ascii="Times New Roman"/>
          <w:b w:val="false"/>
        </w:rPr>
        <w:tab/>
        <w:t xml:space="preserve">Međutim, </w:t>
      </w:r>
      <w:r w:rsidR="00E56995">
        <w:rPr>
          <w:rFonts w:hAnsi="Times New Roman" w:ascii="Times New Roman"/>
          <w:b w:val="false"/>
        </w:rPr>
        <w:t>nakon</w:t>
      </w:r>
      <w:r w:rsidRPr="007B2700">
        <w:rPr>
          <w:rFonts w:hAnsi="Times New Roman" w:ascii="Times New Roman"/>
          <w:b w:val="false"/>
        </w:rPr>
        <w:t xml:space="preserve"> ovog prijedloga </w:t>
      </w:r>
      <w:r w:rsidR="007B2700" w:rsidRPr="007B2700">
        <w:rPr>
          <w:rFonts w:hAnsi="Times New Roman" w:ascii="Times New Roman"/>
          <w:b w:val="false"/>
        </w:rPr>
        <w:t>je</w:t>
      </w:r>
      <w:r w:rsidRPr="007B2700">
        <w:rPr>
          <w:rFonts w:hAnsi="Times New Roman" w:ascii="Times New Roman"/>
          <w:b w:val="false"/>
        </w:rPr>
        <w:t xml:space="preserve"> </w:t>
      </w:r>
      <w:r w:rsidR="00E56995">
        <w:rPr>
          <w:rFonts w:hAnsi="Times New Roman" w:ascii="Times New Roman"/>
          <w:b w:val="false"/>
        </w:rPr>
        <w:t xml:space="preserve">dana </w:t>
      </w:r>
      <w:r w:rsidR="0078668B">
        <w:rPr>
          <w:rFonts w:hAnsi="Times New Roman" w:ascii="Times New Roman"/>
          <w:b w:val="false"/>
        </w:rPr>
        <w:t xml:space="preserve">17. studenoga 2016. godine </w:t>
      </w:r>
      <w:r w:rsidR="00DD2D01">
        <w:rPr>
          <w:rFonts w:hAnsi="Times New Roman" w:ascii="Times New Roman"/>
          <w:b w:val="false"/>
        </w:rPr>
        <w:t>HETA ASSET RESOLUTION AG sa sjedištem u Austriji, Alpen-Adria-Platz 1, 9020 Klagenfurt, OIB: 90730821413 podneskom predložio prekidanje ovog postupka uz obrazloženje kako je dana 15. studenoga 2016. godine podnio dvije upravne tužbe i to:</w:t>
      </w:r>
    </w:p>
    <w:p w:rsidRDefault="00DD2D01" w:rsidP="00DD2D01" w:rsidR="00DD2D0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upravnu tužbu protiv rješenja Ministarstva financija, Samostalni sektor za drugostupanjski upravni postupak od dana 10. listopada 2016. godine, klasa: UP-II-423-01/16-02/15, UR. broj: 513-04/16-2, kojim je odbijena žalba ovog vjerovnika od 10. prosinca 2015. godine podnesena protiv rješenja Financijske agencije o utvrđivanju tražbina donesenog u postupku predstačajne nagodbe nad dužnikom </w:t>
      </w:r>
    </w:p>
    <w:p w:rsidRDefault="00DD2D01" w:rsidP="00DD2D01" w:rsidR="00DD2D01" w:rsidRPr="00DD2D01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upravnu tužbu protiv rješenja Ministarstva financija, Samostalni sektor za drugostupanjski upravni postupak od dana 11. listopada 2016. godine, klasa: UP-II-423-01/16-02/134, UR. broj: 513-04/16-4 kojim je odbijena žalba ovog vjerovnika od dana 17. ožujka 2016. godine podnesena protiv rješenja iz članka </w:t>
      </w:r>
      <w:r>
        <w:rPr>
          <w:rFonts w:hAnsi="Times New Roman" w:ascii="Times New Roman"/>
          <w:b w:val="false"/>
        </w:rPr>
        <w:lastRenderedPageBreak/>
        <w:t>60. stavka 13. Zakona o financijskom poslovanju i predstečajnoj nagodbi odnosno protiv rješenja kojim je  utvrđeno da su za plan financijskog restrukturiranja dužnika glasovali vjerovnici čije tražbine čine potrebnu većinu i da je po</w:t>
      </w:r>
      <w:r w:rsidR="006A1ABF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tupak proveden u skladu sa zakonom</w:t>
      </w:r>
      <w:r w:rsidR="006A1ABF">
        <w:rPr>
          <w:rFonts w:hAnsi="Times New Roman" w:ascii="Times New Roman"/>
          <w:b w:val="false"/>
        </w:rPr>
        <w:t>.</w:t>
      </w:r>
    </w:p>
    <w:p w:rsidRDefault="006A1ABF" w:rsidP="00C13E35" w:rsidR="00362F1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Naknadno je HETA ASSET RESOLUTION AG sa sjedištem u Austriji, Alpen-Adria-Platz 1, 9020 Klagenfurt, OIB: 90730821413 obavijestio sud kako s</w:t>
      </w:r>
      <w:r w:rsidR="00487A78">
        <w:rPr>
          <w:rFonts w:hAnsi="Times New Roman" w:ascii="Times New Roman"/>
          <w:b w:val="false"/>
        </w:rPr>
        <w:t>e</w:t>
      </w:r>
      <w:r w:rsidR="00931BAE">
        <w:rPr>
          <w:rFonts w:hAnsi="Times New Roman" w:ascii="Times New Roman"/>
          <w:b w:val="false"/>
        </w:rPr>
        <w:t xml:space="preserve"> navedeni postupci vode pred Upravnim sudom u Rijeci pod posl. br. Usl 1604/16 i Usl. 1605/16</w:t>
      </w:r>
      <w:r w:rsidR="008A6193" w:rsidRPr="007B2700">
        <w:rPr>
          <w:rFonts w:hAnsi="Times New Roman" w:ascii="Times New Roman"/>
          <w:b w:val="false"/>
        </w:rPr>
        <w:t>.</w:t>
      </w:r>
    </w:p>
    <w:p w:rsidRDefault="00931BAE" w:rsidP="00C13E35" w:rsidR="00931B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 spis je zaprimljen i podnesak Ministarstva financija Porezne uprave Područnog ureda Istra, Hrvatsko primorje, Gorski kotar i Lika Klasa: UP/I-415/07-16-01/27 Urbroj: 513-07-28-01/16-35 od 21. studenoga </w:t>
      </w:r>
      <w:r w:rsidR="007868DE">
        <w:rPr>
          <w:rFonts w:hAnsi="Times New Roman" w:ascii="Times New Roman"/>
          <w:b w:val="false"/>
        </w:rPr>
        <w:t xml:space="preserve">2016. godine kojim Porezna uprava obavještava ovaj sud kako je kod dužnika temeljem Obavijesti o pokretanju postupka od 23. ožujka 2016. godine  započeto utvrđivanje zlouporabe prava propisanog člankom 158.a Općeg poreznog zakona. </w:t>
      </w:r>
    </w:p>
    <w:p w:rsidRDefault="007868DE" w:rsidP="00C13E35" w:rsidR="007868DE" w:rsidRPr="007B27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Dužnik je istaknuo da se ne protivi određivanju prekida ovog postupka do okončanju upravnih sporova koje je pokrenuo HETA ASSET RESOLUTION AG sa sjedištem u Austriji, Alpen-Adria-Platz 1, 9020 Klagenfurt, OIB: 90730821413, te je naveo kako su navodi iz podnesaka Ministarstva financija u cijelosti točni. </w:t>
      </w:r>
    </w:p>
    <w:p w:rsidRDefault="00B52CB2" w:rsidP="00C13E35" w:rsidR="00B52CB2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</w:r>
      <w:r w:rsidRPr="007B2700">
        <w:rPr>
          <w:rFonts w:hAnsi="Times New Roman" w:ascii="Times New Roman"/>
          <w:b w:val="false"/>
        </w:rPr>
        <w:tab/>
      </w:r>
      <w:r w:rsidR="00956CD9">
        <w:rPr>
          <w:rFonts w:hAnsi="Times New Roman" w:ascii="Times New Roman"/>
          <w:b w:val="false"/>
        </w:rPr>
        <w:t>Slijedom navedenog je s</w:t>
      </w:r>
      <w:r w:rsidRPr="007B2700">
        <w:rPr>
          <w:rFonts w:hAnsi="Times New Roman" w:ascii="Times New Roman"/>
          <w:b w:val="false"/>
        </w:rPr>
        <w:t xml:space="preserve">ud u ovome predmetu prekinuo postupak na temelju članka 213. u svezi sa člankom 12. </w:t>
      </w:r>
      <w:r w:rsidR="00717FEF" w:rsidRPr="007B2700">
        <w:rPr>
          <w:rFonts w:hAnsi="Times New Roman" w:ascii="Times New Roman"/>
          <w:b w:val="false"/>
        </w:rPr>
        <w:t>Zakona o parničnom postupku (NN 53/91, 91/92, 112/99, 88/01, 117/03, 88/05, 2/07-Odluka USRH, 84/08, 96/08, 123/08 i 57/11)</w:t>
      </w:r>
      <w:r w:rsidRPr="007B2700">
        <w:rPr>
          <w:rFonts w:hAnsi="Times New Roman" w:ascii="Times New Roman"/>
          <w:b w:val="false"/>
        </w:rPr>
        <w:t>.</w:t>
      </w:r>
    </w:p>
    <w:p w:rsidRDefault="003B0C37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Rijeka, </w:t>
      </w:r>
      <w:r w:rsidR="007868DE">
        <w:rPr>
          <w:rFonts w:hAnsi="Times New Roman" w:ascii="Times New Roman"/>
          <w:b w:val="false"/>
        </w:rPr>
        <w:t>17. siječnja 2017</w:t>
      </w:r>
      <w:r w:rsidR="00C13E35" w:rsidRPr="007B2700">
        <w:rPr>
          <w:rFonts w:hAnsi="Times New Roman" w:ascii="Times New Roman"/>
          <w:b w:val="false"/>
        </w:rPr>
        <w:t>.</w:t>
      </w:r>
      <w:r w:rsidR="00186173">
        <w:rPr>
          <w:rFonts w:hAnsi="Times New Roman" w:ascii="Times New Roman"/>
          <w:b w:val="false"/>
        </w:rPr>
        <w:t xml:space="preserve"> </w:t>
      </w:r>
      <w:r w:rsidR="00C13E35" w:rsidRPr="007B2700">
        <w:rPr>
          <w:rFonts w:hAnsi="Times New Roman" w:ascii="Times New Roman"/>
          <w:b w:val="false"/>
        </w:rPr>
        <w:t>god</w:t>
      </w:r>
      <w:r w:rsidR="00186173">
        <w:rPr>
          <w:rFonts w:hAnsi="Times New Roman" w:ascii="Times New Roman"/>
          <w:b w:val="false"/>
        </w:rPr>
        <w:t>ine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3B0C37" w:rsidP="00C13E35" w:rsidR="003B0C37" w:rsidRPr="007B2700">
      <w:pPr>
        <w:jc w:val="both"/>
        <w:rPr>
          <w:rFonts w:hAnsi="Times New Roman" w:ascii="Times New Roman"/>
          <w:b w:val="false"/>
        </w:rPr>
      </w:pPr>
    </w:p>
    <w:p w:rsidRDefault="003B0C37" w:rsidP="003B0C37" w:rsidR="003B0C37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956CD9">
        <w:rPr>
          <w:rFonts w:hAnsi="Times New Roman" w:ascii="Times New Roman"/>
          <w:b w:val="false"/>
        </w:rPr>
        <w:t>S</w:t>
      </w:r>
      <w:r w:rsidRPr="007B2700">
        <w:rPr>
          <w:rFonts w:hAnsi="Times New Roman" w:ascii="Times New Roman"/>
          <w:b w:val="false"/>
        </w:rPr>
        <w:t>udac</w:t>
      </w:r>
    </w:p>
    <w:p w:rsidRDefault="003B0C37" w:rsidP="003B0C37" w:rsidR="003B0C37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                            </w:t>
      </w:r>
      <w:r w:rsidR="007B2700">
        <w:rPr>
          <w:rFonts w:hAnsi="Times New Roman" w:ascii="Times New Roman"/>
          <w:b w:val="false"/>
        </w:rPr>
        <w:t xml:space="preserve">         </w:t>
      </w:r>
      <w:r w:rsidRPr="007B2700">
        <w:rPr>
          <w:rFonts w:hAnsi="Times New Roman" w:ascii="Times New Roman"/>
          <w:b w:val="false"/>
        </w:rPr>
        <w:t xml:space="preserve">    </w:t>
      </w:r>
      <w:smartTag w:element="PersonName" w:uri="urn:schemas-microsoft-com:office:smarttags">
        <w:r w:rsidRPr="007B2700">
          <w:rPr>
            <w:rFonts w:hAnsi="Times New Roman" w:ascii="Times New Roman"/>
            <w:b w:val="false"/>
          </w:rPr>
          <w:t>Vera Jelenović</w:t>
        </w:r>
      </w:smartTag>
      <w:r w:rsidRPr="007B2700">
        <w:rPr>
          <w:rFonts w:hAnsi="Times New Roman" w:ascii="Times New Roman"/>
          <w:b w:val="false"/>
        </w:rPr>
        <w:t xml:space="preserve"> </w:t>
      </w:r>
    </w:p>
    <w:p w:rsidRDefault="004470C5" w:rsidR="004470C5" w:rsidRPr="007B2700">
      <w:pPr>
        <w:jc w:val="both"/>
        <w:rPr>
          <w:rFonts w:hAnsi="Times New Roman" w:ascii="Times New Roman"/>
          <w:b w:val="false"/>
        </w:rPr>
      </w:pPr>
    </w:p>
    <w:p w:rsidRDefault="003B0C37" w:rsidR="003B0C37" w:rsidRPr="007B2700">
      <w:pPr>
        <w:jc w:val="both"/>
        <w:rPr>
          <w:rFonts w:hAnsi="Times New Roman" w:ascii="Times New Roman"/>
          <w:b w:val="false"/>
        </w:rPr>
      </w:pPr>
    </w:p>
    <w:p w:rsidRDefault="003B0C37" w:rsidR="003B0C37" w:rsidRPr="007B2700">
      <w:pPr>
        <w:jc w:val="both"/>
        <w:rPr>
          <w:rFonts w:hAnsi="Times New Roman" w:ascii="Times New Roman"/>
          <w:b w:val="false"/>
        </w:rPr>
      </w:pPr>
    </w:p>
    <w:p w:rsidRDefault="004470C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U</w:t>
      </w:r>
      <w:r w:rsidR="00C13E35" w:rsidRPr="007B2700">
        <w:rPr>
          <w:rFonts w:hAnsi="Times New Roman" w:ascii="Times New Roman"/>
          <w:b w:val="false"/>
        </w:rPr>
        <w:t>PUTA O PRAVNOM LIJEKU: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3B0C37" w:rsidP="00C13E35" w:rsidR="003B0C37" w:rsidRPr="007B2700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282E6A" w:rsidP="00C13E35" w:rsidR="00282E6A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DNA</w:t>
      </w:r>
    </w:p>
    <w:p w:rsidRDefault="00572826" w:rsidP="00C13E35" w:rsidR="00572826" w:rsidRPr="007B2700">
      <w:pPr>
        <w:jc w:val="both"/>
        <w:rPr>
          <w:rFonts w:hAnsi="Times New Roman" w:ascii="Times New Roman"/>
          <w:b w:val="false"/>
        </w:rPr>
      </w:pPr>
    </w:p>
    <w:p w:rsidRDefault="003B0C37" w:rsidP="00C13E35" w:rsidR="00C13E35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- </w:t>
      </w:r>
      <w:r w:rsidR="008A6193" w:rsidRPr="007B2700">
        <w:rPr>
          <w:rFonts w:hAnsi="Times New Roman" w:ascii="Times New Roman"/>
          <w:b w:val="false"/>
        </w:rPr>
        <w:t>predlagatelj</w:t>
      </w:r>
      <w:r w:rsidR="00717FEF" w:rsidRPr="007B2700">
        <w:rPr>
          <w:rFonts w:hAnsi="Times New Roman" w:ascii="Times New Roman"/>
          <w:b w:val="false"/>
        </w:rPr>
        <w:t>u</w:t>
      </w:r>
      <w:r w:rsidR="00956CD9">
        <w:rPr>
          <w:rFonts w:hAnsi="Times New Roman" w:ascii="Times New Roman"/>
          <w:b w:val="false"/>
        </w:rPr>
        <w:t xml:space="preserve"> po pun.</w:t>
      </w:r>
      <w:r w:rsidR="007868DE">
        <w:rPr>
          <w:rFonts w:hAnsi="Times New Roman" w:ascii="Times New Roman"/>
          <w:b w:val="false"/>
        </w:rPr>
        <w:t xml:space="preserve"> ZOU Saša Poldan i dr.</w:t>
      </w:r>
    </w:p>
    <w:p w:rsidRDefault="007868DE" w:rsidP="00C13E35" w:rsidR="007868D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- OD Sandra Lisac iz OD Bardek, Lisac, Mušec, Skoko d.o.o. Zagreb, Ilica 1</w:t>
      </w:r>
    </w:p>
    <w:p w:rsidRDefault="00956CD9" w:rsidP="00C13E35" w:rsidR="00956CD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- e-oglasna ploča</w:t>
      </w:r>
    </w:p>
    <w:p w:rsidRDefault="00956CD9" w:rsidP="00C13E35" w:rsidR="00956CD9" w:rsidRPr="007B27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- Fini uz dopis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U Rijeci dana </w:t>
      </w:r>
      <w:r w:rsidR="007868DE">
        <w:rPr>
          <w:rFonts w:hAnsi="Times New Roman" w:ascii="Times New Roman"/>
          <w:b w:val="false"/>
        </w:rPr>
        <w:t>17. siječnja 2017</w:t>
      </w:r>
      <w:r w:rsidRPr="007B2700">
        <w:rPr>
          <w:rFonts w:hAnsi="Times New Roman" w:ascii="Times New Roman"/>
          <w:b w:val="false"/>
        </w:rPr>
        <w:t xml:space="preserve">.g.  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C13E35" w:rsidP="008A6193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</w:t>
      </w:r>
      <w:r w:rsidR="003B0C37" w:rsidRPr="007B2700">
        <w:rPr>
          <w:rFonts w:hAnsi="Times New Roman" w:ascii="Times New Roman"/>
          <w:b w:val="false"/>
        </w:rPr>
        <w:t xml:space="preserve">     </w:t>
      </w:r>
      <w:r w:rsidRPr="007B2700">
        <w:rPr>
          <w:rFonts w:hAnsi="Times New Roman" w:ascii="Times New Roman"/>
          <w:b w:val="false"/>
        </w:rPr>
        <w:t xml:space="preserve">Vera Jelenović                                       </w:t>
      </w:r>
    </w:p>
    <w:p w:rsidRDefault="00E21439" w:rsidP="00F456A1" w:rsidR="00E21439" w:rsidRPr="007B2700">
      <w:pPr>
        <w:jc w:val="both"/>
        <w:rPr>
          <w:rFonts w:hAnsi="Times New Roman" w:ascii="Times New Roman"/>
          <w:b w:val="false"/>
        </w:rPr>
      </w:pPr>
    </w:p>
    <w:sectPr w:rsidR="00E21439" w:rsidRPr="007B270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89E" w:rsidR="0098289E">
      <w:r>
        <w:separator/>
      </w:r>
    </w:p>
  </w:endnote>
  <w:endnote w:id="0" w:type="continuationSeparator">
    <w:p w:rsidRDefault="0098289E" w:rsidR="00982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173" w:rsidP="00C13E35" w:rsidR="0018617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173" w:rsidR="001861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173" w:rsidP="00C13E35" w:rsidR="0018617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9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6173" w:rsidR="001861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89E" w:rsidR="0098289E">
      <w:r>
        <w:separator/>
      </w:r>
    </w:p>
  </w:footnote>
  <w:footnote w:id="0" w:type="continuationSeparator">
    <w:p w:rsidRDefault="0098289E" w:rsidR="00982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173" w:rsidP="008A6193" w:rsidR="00186173" w:rsidRPr="00CC0C38">
    <w:pPr>
      <w:jc w:val="right"/>
      <w:rPr>
        <w:rFonts w:hAnsi="Times New Roman" w:ascii="Times New Roman"/>
        <w:b w:val="false"/>
      </w:rPr>
    </w:pPr>
    <w:r w:rsidRPr="00CC0C38">
      <w:rPr>
        <w:rFonts w:hAnsi="Times New Roman" w:ascii="Times New Roman"/>
        <w:b w:val="false"/>
      </w:rPr>
      <w:t>Posl.br. 14 St</w:t>
    </w:r>
    <w:r w:rsidR="00956CD9">
      <w:rPr>
        <w:rFonts w:hAnsi="Times New Roman" w:ascii="Times New Roman"/>
        <w:b w:val="false"/>
      </w:rPr>
      <w:t>pn</w:t>
    </w:r>
    <w:r w:rsidRPr="00CC0C38">
      <w:rPr>
        <w:rFonts w:hAnsi="Times New Roman" w:ascii="Times New Roman"/>
        <w:b w:val="false"/>
      </w:rPr>
      <w:t>-</w:t>
    </w:r>
    <w:r w:rsidR="007868DE">
      <w:rPr>
        <w:rFonts w:hAnsi="Times New Roman" w:ascii="Times New Roman"/>
        <w:b w:val="false"/>
      </w:rPr>
      <w:t>35/2016</w:t>
    </w:r>
    <w:r w:rsidR="00282E6A">
      <w:rPr>
        <w:rFonts w:hAnsi="Times New Roman" w:ascii="Times New Roman"/>
        <w:b w:val="false"/>
      </w:rPr>
      <w:t>-7</w:t>
    </w:r>
  </w:p>
  <w:p w:rsidRDefault="00186173" w:rsidP="008A6193" w:rsidR="00186173" w:rsidRPr="008A619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F169E3"/>
    <w:multiLevelType w:val="hybridMultilevel"/>
    <w:tmpl w:val="B830AA0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6502EF"/>
    <w:multiLevelType w:val="hybridMultilevel"/>
    <w:tmpl w:val="C6D091CC"/>
    <w:lvl w:tplc="A64C1C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37E11"/>
    <w:rsid w:val="000423DC"/>
    <w:rsid w:val="00081B6E"/>
    <w:rsid w:val="000862CB"/>
    <w:rsid w:val="00087064"/>
    <w:rsid w:val="000B2E89"/>
    <w:rsid w:val="000B2EF4"/>
    <w:rsid w:val="000B7CD5"/>
    <w:rsid w:val="000C3D83"/>
    <w:rsid w:val="000C73CD"/>
    <w:rsid w:val="000E1AAE"/>
    <w:rsid w:val="000E70A2"/>
    <w:rsid w:val="00127D19"/>
    <w:rsid w:val="001305BD"/>
    <w:rsid w:val="00131BFB"/>
    <w:rsid w:val="001330E9"/>
    <w:rsid w:val="00134950"/>
    <w:rsid w:val="001409B9"/>
    <w:rsid w:val="0015078D"/>
    <w:rsid w:val="00154F3A"/>
    <w:rsid w:val="0016341F"/>
    <w:rsid w:val="001759C1"/>
    <w:rsid w:val="00186173"/>
    <w:rsid w:val="00187526"/>
    <w:rsid w:val="00190582"/>
    <w:rsid w:val="00193182"/>
    <w:rsid w:val="001974DA"/>
    <w:rsid w:val="001A1D02"/>
    <w:rsid w:val="001A24FD"/>
    <w:rsid w:val="001D0612"/>
    <w:rsid w:val="001D5CD9"/>
    <w:rsid w:val="001E1995"/>
    <w:rsid w:val="001E33C9"/>
    <w:rsid w:val="001F6500"/>
    <w:rsid w:val="00221B84"/>
    <w:rsid w:val="002409AC"/>
    <w:rsid w:val="00242CFF"/>
    <w:rsid w:val="00243A8B"/>
    <w:rsid w:val="00271F2D"/>
    <w:rsid w:val="00282E6A"/>
    <w:rsid w:val="00290042"/>
    <w:rsid w:val="002A4319"/>
    <w:rsid w:val="002C240E"/>
    <w:rsid w:val="002E381E"/>
    <w:rsid w:val="002F312A"/>
    <w:rsid w:val="00300DA2"/>
    <w:rsid w:val="0030695E"/>
    <w:rsid w:val="003317EC"/>
    <w:rsid w:val="0033571D"/>
    <w:rsid w:val="003429FC"/>
    <w:rsid w:val="00362F19"/>
    <w:rsid w:val="00376734"/>
    <w:rsid w:val="003851BE"/>
    <w:rsid w:val="0039003C"/>
    <w:rsid w:val="00396724"/>
    <w:rsid w:val="003A331D"/>
    <w:rsid w:val="003B0C37"/>
    <w:rsid w:val="003B1F63"/>
    <w:rsid w:val="003C5486"/>
    <w:rsid w:val="003D6A26"/>
    <w:rsid w:val="003F57EC"/>
    <w:rsid w:val="003F70F7"/>
    <w:rsid w:val="00401962"/>
    <w:rsid w:val="004051A6"/>
    <w:rsid w:val="00410421"/>
    <w:rsid w:val="00424275"/>
    <w:rsid w:val="004368D1"/>
    <w:rsid w:val="00443853"/>
    <w:rsid w:val="0044560B"/>
    <w:rsid w:val="00445B6C"/>
    <w:rsid w:val="004470C5"/>
    <w:rsid w:val="00450575"/>
    <w:rsid w:val="00457A20"/>
    <w:rsid w:val="00463E39"/>
    <w:rsid w:val="004748C3"/>
    <w:rsid w:val="004776E9"/>
    <w:rsid w:val="00487A78"/>
    <w:rsid w:val="00497020"/>
    <w:rsid w:val="004A6AE3"/>
    <w:rsid w:val="004C264B"/>
    <w:rsid w:val="004F09D7"/>
    <w:rsid w:val="00501B90"/>
    <w:rsid w:val="00514869"/>
    <w:rsid w:val="00552297"/>
    <w:rsid w:val="00563815"/>
    <w:rsid w:val="00572826"/>
    <w:rsid w:val="00590E59"/>
    <w:rsid w:val="005A49AC"/>
    <w:rsid w:val="005D12C7"/>
    <w:rsid w:val="005F5530"/>
    <w:rsid w:val="00606DBA"/>
    <w:rsid w:val="00611D05"/>
    <w:rsid w:val="006269DE"/>
    <w:rsid w:val="00631329"/>
    <w:rsid w:val="006402D9"/>
    <w:rsid w:val="00657C00"/>
    <w:rsid w:val="006A1ABF"/>
    <w:rsid w:val="006A5D29"/>
    <w:rsid w:val="006B3628"/>
    <w:rsid w:val="00706F2C"/>
    <w:rsid w:val="00717FEF"/>
    <w:rsid w:val="007219A8"/>
    <w:rsid w:val="00725136"/>
    <w:rsid w:val="00743AEF"/>
    <w:rsid w:val="00754A0E"/>
    <w:rsid w:val="00762B8D"/>
    <w:rsid w:val="00763BD3"/>
    <w:rsid w:val="00773B2B"/>
    <w:rsid w:val="00775492"/>
    <w:rsid w:val="007769B4"/>
    <w:rsid w:val="00781CA8"/>
    <w:rsid w:val="0078668B"/>
    <w:rsid w:val="007868DE"/>
    <w:rsid w:val="007B2700"/>
    <w:rsid w:val="007E288D"/>
    <w:rsid w:val="007F0B05"/>
    <w:rsid w:val="00802877"/>
    <w:rsid w:val="00803565"/>
    <w:rsid w:val="0080404E"/>
    <w:rsid w:val="008265A7"/>
    <w:rsid w:val="0082671F"/>
    <w:rsid w:val="00844F9D"/>
    <w:rsid w:val="00863283"/>
    <w:rsid w:val="00873A30"/>
    <w:rsid w:val="0088464F"/>
    <w:rsid w:val="008A14BE"/>
    <w:rsid w:val="008A6193"/>
    <w:rsid w:val="008B6023"/>
    <w:rsid w:val="008E4568"/>
    <w:rsid w:val="008E6BF1"/>
    <w:rsid w:val="008F10EA"/>
    <w:rsid w:val="008F11FB"/>
    <w:rsid w:val="0090288D"/>
    <w:rsid w:val="00911F95"/>
    <w:rsid w:val="009243F6"/>
    <w:rsid w:val="00931BAE"/>
    <w:rsid w:val="009339A2"/>
    <w:rsid w:val="0093473E"/>
    <w:rsid w:val="00955D90"/>
    <w:rsid w:val="00956CD9"/>
    <w:rsid w:val="0096032A"/>
    <w:rsid w:val="009673A1"/>
    <w:rsid w:val="00975267"/>
    <w:rsid w:val="0098289E"/>
    <w:rsid w:val="009A2BC6"/>
    <w:rsid w:val="009D04AB"/>
    <w:rsid w:val="009D0A39"/>
    <w:rsid w:val="009E04ED"/>
    <w:rsid w:val="009E252B"/>
    <w:rsid w:val="009E7C57"/>
    <w:rsid w:val="00A06A71"/>
    <w:rsid w:val="00A11A29"/>
    <w:rsid w:val="00A1219D"/>
    <w:rsid w:val="00A163F4"/>
    <w:rsid w:val="00A22D64"/>
    <w:rsid w:val="00A26EDE"/>
    <w:rsid w:val="00A35D03"/>
    <w:rsid w:val="00A411AD"/>
    <w:rsid w:val="00A42C3B"/>
    <w:rsid w:val="00A465D4"/>
    <w:rsid w:val="00A5044F"/>
    <w:rsid w:val="00A62C1E"/>
    <w:rsid w:val="00A763C1"/>
    <w:rsid w:val="00A81A0D"/>
    <w:rsid w:val="00A96D04"/>
    <w:rsid w:val="00AB32A8"/>
    <w:rsid w:val="00AB6FF0"/>
    <w:rsid w:val="00AD1EF5"/>
    <w:rsid w:val="00AE12CC"/>
    <w:rsid w:val="00AE203E"/>
    <w:rsid w:val="00B02871"/>
    <w:rsid w:val="00B03669"/>
    <w:rsid w:val="00B079BE"/>
    <w:rsid w:val="00B23B78"/>
    <w:rsid w:val="00B51EBB"/>
    <w:rsid w:val="00B52CB2"/>
    <w:rsid w:val="00B57248"/>
    <w:rsid w:val="00B60DF6"/>
    <w:rsid w:val="00B7246A"/>
    <w:rsid w:val="00B74247"/>
    <w:rsid w:val="00B8191B"/>
    <w:rsid w:val="00B83626"/>
    <w:rsid w:val="00B936ED"/>
    <w:rsid w:val="00B96F99"/>
    <w:rsid w:val="00BA4E78"/>
    <w:rsid w:val="00BB2591"/>
    <w:rsid w:val="00BC18E0"/>
    <w:rsid w:val="00BC4FFB"/>
    <w:rsid w:val="00BE18AB"/>
    <w:rsid w:val="00BE376E"/>
    <w:rsid w:val="00BF43AA"/>
    <w:rsid w:val="00C04324"/>
    <w:rsid w:val="00C13E35"/>
    <w:rsid w:val="00C23539"/>
    <w:rsid w:val="00C524C1"/>
    <w:rsid w:val="00C554A7"/>
    <w:rsid w:val="00C6284F"/>
    <w:rsid w:val="00C7148B"/>
    <w:rsid w:val="00C750C5"/>
    <w:rsid w:val="00C863DD"/>
    <w:rsid w:val="00C94360"/>
    <w:rsid w:val="00C95B90"/>
    <w:rsid w:val="00CA1E16"/>
    <w:rsid w:val="00CB1A4A"/>
    <w:rsid w:val="00CC0C38"/>
    <w:rsid w:val="00CC1236"/>
    <w:rsid w:val="00CC3452"/>
    <w:rsid w:val="00CC358A"/>
    <w:rsid w:val="00CD24DE"/>
    <w:rsid w:val="00CD4F57"/>
    <w:rsid w:val="00CE2188"/>
    <w:rsid w:val="00CE3004"/>
    <w:rsid w:val="00CE3A5C"/>
    <w:rsid w:val="00CF4545"/>
    <w:rsid w:val="00CF457A"/>
    <w:rsid w:val="00CF7CFC"/>
    <w:rsid w:val="00D0584F"/>
    <w:rsid w:val="00D36552"/>
    <w:rsid w:val="00D37146"/>
    <w:rsid w:val="00D52496"/>
    <w:rsid w:val="00D64632"/>
    <w:rsid w:val="00D664DC"/>
    <w:rsid w:val="00D74BA3"/>
    <w:rsid w:val="00DB21E8"/>
    <w:rsid w:val="00DD2D01"/>
    <w:rsid w:val="00DE4D96"/>
    <w:rsid w:val="00DE6D5B"/>
    <w:rsid w:val="00E20B22"/>
    <w:rsid w:val="00E21439"/>
    <w:rsid w:val="00E25A91"/>
    <w:rsid w:val="00E310C9"/>
    <w:rsid w:val="00E40B8B"/>
    <w:rsid w:val="00E56995"/>
    <w:rsid w:val="00E91521"/>
    <w:rsid w:val="00EA2D5A"/>
    <w:rsid w:val="00EB09F4"/>
    <w:rsid w:val="00EC2774"/>
    <w:rsid w:val="00EC4219"/>
    <w:rsid w:val="00EC48A1"/>
    <w:rsid w:val="00EC4FAB"/>
    <w:rsid w:val="00ED3CC2"/>
    <w:rsid w:val="00ED3D09"/>
    <w:rsid w:val="00ED5741"/>
    <w:rsid w:val="00EE1BB9"/>
    <w:rsid w:val="00F14154"/>
    <w:rsid w:val="00F1688D"/>
    <w:rsid w:val="00F2602F"/>
    <w:rsid w:val="00F456A1"/>
    <w:rsid w:val="00F45E09"/>
    <w:rsid w:val="00F7586F"/>
    <w:rsid w:val="00F83D5D"/>
    <w:rsid w:val="00F97515"/>
    <w:rsid w:val="00FB283B"/>
    <w:rsid w:val="00FB2ADC"/>
    <w:rsid w:val="00FC6114"/>
    <w:rsid w:val="00FC7918"/>
    <w:rsid w:val="00FE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13E3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E35"/>
  </w:style>
  <w:style w:customStyle="true" w:styleId="tabletextfield" w:type="character">
    <w:name w:val="table_text_field"/>
    <w:basedOn w:val="Zadanifontodlomka"/>
    <w:rsid w:val="00B83626"/>
  </w:style>
  <w:style w:styleId="Zaglavlje" w:type="paragraph">
    <w:name w:val="header"/>
    <w:basedOn w:val="Normal"/>
    <w:rsid w:val="008A619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6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9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9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9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9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069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95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13E3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E35"/>
  </w:style>
  <w:style w:customStyle="1" w:styleId="tabletextfield" w:type="character">
    <w:name w:val="table_text_field"/>
    <w:basedOn w:val="Zadanifontodlomka"/>
    <w:rsid w:val="00B83626"/>
  </w:style>
  <w:style w:styleId="Zaglavlje" w:type="paragraph">
    <w:name w:val="header"/>
    <w:basedOn w:val="Normal"/>
    <w:rsid w:val="008A619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06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9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9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9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9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069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95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9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Stpn-35/2016</izvorni_sadrzaj>
    <derivirana_varijabla naziv="DomainObject.Predmet.OznakaBroj_1">Stpn-35/2016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VOLOSKO PROJEKT d.o.o.  Rijeka</izvorni_sadrzaj>
    <derivirana_varijabla naziv="DomainObject.Predmet.StrankaFormated_1">  VOLOSKO PROJEKT d.o.o.  Rijeka</derivirana_varijabla>
  </DomainObject.Predmet.StrankaFormated>
  <DomainObject.Predmet.StrankaFormatedOIB>
    <izvorni_sadrzaj>  VOLOSKO PROJEKT d.o.o.  Rijeka, OIB 46665607676</izvorni_sadrzaj>
    <derivirana_varijabla naziv="DomainObject.Predmet.StrankaFormatedOIB_1">  VOLOSKO PROJEKT d.o.o.  Rijeka, OIB 46665607676</derivirana_varijabla>
  </DomainObject.Predmet.StrankaFormatedOIB>
  <DomainObject.Predmet.StrankaFormatedWithAdress>
    <izvorni_sadrzaj> VOLOSKO PROJEKT d.o.o.  Rijeka, Frana Supila 6, 51000 Rijeka</izvorni_sadrzaj>
    <derivirana_varijabla naziv="DomainObject.Predmet.StrankaFormatedWithAdress_1"> VOLOSKO PROJEKT d.o.o.  Rijeka, Frana Supila 6, 51000 Rijeka</derivirana_varijabla>
  </DomainObject.Predmet.StrankaFormatedWithAdress>
  <DomainObject.Predmet.StrankaFormatedWithAdressOIB>
    <izvorni_sadrzaj> VOLOSKO PROJEKT d.o.o.  Rijeka, OIB 46665607676, Frana Supila 6, 51000 Rijeka</izvorni_sadrzaj>
    <derivirana_varijabla naziv="DomainObject.Predmet.StrankaFormatedWithAdressOIB_1"> VOLOSKO PROJEKT d.o.o.  Rijeka, OIB 46665607676, Frana Supila 6, 51000 Rijeka</derivirana_varijabla>
  </DomainObject.Predmet.StrankaFormatedWithAdressOIB>
  <DomainObject.Predmet.StrankaWithAdress>
    <izvorni_sadrzaj>VOLOSKO PROJEKT d.o.o.  Rijeka Frana Supila 6,51000 Rijeka</izvorni_sadrzaj>
    <derivirana_varijabla naziv="DomainObject.Predmet.StrankaWithAdress_1">VOLOSKO PROJEKT d.o.o.  Rijeka Frana Supila 6,51000 Rijeka</derivirana_varijabla>
  </DomainObject.Predmet.StrankaWithAdress>
  <DomainObject.Predmet.StrankaWithAdressOIB>
    <izvorni_sadrzaj>VOLOSKO PROJEKT d.o.o.  Rijeka, OIB 46665607676, Frana Supila 6,51000 Rijeka</izvorni_sadrzaj>
    <derivirana_varijabla naziv="DomainObject.Predmet.StrankaWithAdressOIB_1">VOLOSKO PROJEKT d.o.o.  Rijeka, OIB 46665607676, Frana Supila 6,51000 Rijeka</derivirana_varijabla>
  </DomainObject.Predmet.StrankaWithAdressOIB>
  <DomainObject.Predmet.StrankaNazivFormated>
    <izvorni_sadrzaj>VOLOSKO PROJEKT d.o.o.  Rijeka</izvorni_sadrzaj>
    <derivirana_varijabla naziv="DomainObject.Predmet.StrankaNazivFormated_1">VOLOSKO PROJEKT d.o.o.  Rijeka</derivirana_varijabla>
  </DomainObject.Predmet.StrankaNazivFormated>
  <DomainObject.Predmet.StrankaNazivFormatedOIB>
    <izvorni_sadrzaj>VOLOSKO PROJEKT d.o.o.  Rijeka, OIB 46665607676</izvorni_sadrzaj>
    <derivirana_varijabla naziv="DomainObject.Predmet.StrankaNazivFormatedOIB_1">VOLOSKO PROJEKT d.o.o.  Rijeka, OIB 46665607676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VOLOSKO PROJEKT d.o.o.  Rijeka</item>
    </izvorni_sadrzaj>
    <derivirana_varijabla naziv="DomainObject.Predmet.StrankaListFormated_1">
      <item>VOLOSKO PROJEKT d.o.o.  Rijeka</item>
    </derivirana_varijabla>
  </DomainObject.Predmet.StrankaListFormated>
  <DomainObject.Predmet.StrankaListFormatedOIB>
    <izvorni_sadrzaj>
      <item>VOLOSKO PROJEKT d.o.o.  Rijeka, OIB 46665607676</item>
    </izvorni_sadrzaj>
    <derivirana_varijabla naziv="DomainObject.Predmet.StrankaListFormatedOIB_1">
      <item>VOLOSKO PROJEKT d.o.o.  Rijeka, OIB 46665607676</item>
    </derivirana_varijabla>
  </DomainObject.Predmet.StrankaListFormatedOIB>
  <DomainObject.Predmet.StrankaListFormatedWithAdress>
    <izvorni_sadrzaj>
      <item>VOLOSKO PROJEKT d.o.o.  Rijeka, Frana Supila 6, 51000 Rijeka</item>
    </izvorni_sadrzaj>
    <derivirana_varijabla naziv="DomainObject.Predmet.StrankaListFormatedWithAdress_1">
      <item>VOLOSKO PROJEKT d.o.o.  Rijeka, Frana Supila 6, 51000 Rijeka</item>
    </derivirana_varijabla>
  </DomainObject.Predmet.StrankaListFormatedWithAdress>
  <DomainObject.Predmet.StrankaListFormatedWithAdressOIB>
    <izvorni_sadrzaj>
      <item>VOLOSKO PROJEKT d.o.o.  Rijeka, OIB 46665607676, Frana Supila 6, 51000 Rijeka</item>
    </izvorni_sadrzaj>
    <derivirana_varijabla naziv="DomainObject.Predmet.StrankaListFormatedWithAdressOIB_1">
      <item>VOLOSKO PROJEKT d.o.o.  Rijeka, OIB 46665607676, Frana Supila 6, 51000 Rijeka</item>
    </derivirana_varijabla>
  </DomainObject.Predmet.StrankaListFormatedWithAdressOIB>
  <DomainObject.Predmet.StrankaListNazivFormated>
    <izvorni_sadrzaj>
      <item>VOLOSKO PROJEKT d.o.o.  Rijeka</item>
    </izvorni_sadrzaj>
    <derivirana_varijabla naziv="DomainObject.Predmet.StrankaListNazivFormated_1">
      <item>VOLOSKO PROJEKT d.o.o.  Rijeka</item>
    </derivirana_varijabla>
  </DomainObject.Predmet.StrankaListNazivFormated>
  <DomainObject.Predmet.StrankaListNazivFormatedOIB>
    <izvorni_sadrzaj>
      <item>VOLOSKO PROJEKT d.o.o.  Rijeka, OIB 46665607676</item>
    </izvorni_sadrzaj>
    <derivirana_varijabla naziv="DomainObject.Predmet.StrankaListNazivFormatedOIB_1">
      <item>VOLOSKO PROJEKT d.o.o.  Rijeka, OIB 46665607676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VOLOSKO PROJEKT d.o.o.  Rijeka</izvorni_sadrzaj>
    <derivirana_varijabla naziv="DomainObject.Predmet.StrankaIDrugi_1">VOLOSKO PROJEKT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VOLOSKO PROJEKT d.o.o.  Rijeka, OIB 46665607676, Frana Supila 6, 51000 Rijeka</izvorni_sadrzaj>
    <derivirana_varijabla naziv="DomainObject.Predmet.StrankaIDrugiAdressOIB_1">VOLOSKO PROJEKT d.o.o.  Rijeka, OIB 46665607676, Frana Supila 6,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VOLOSKO PROJEKT d.o.o.  Rijeka</item>
    </izvorni_sadrzaj>
    <derivirana_varijabla naziv="DomainObject.Predmet.SudioniciListNaziv_1">
      <item>VOLOSKO PROJEKT d.o.o.  Rijeka</item>
    </derivirana_varijabla>
  </DomainObject.Predmet.SudioniciListNaziv>
  <DomainObject.Predmet.SudioniciListAdressOIB>
    <izvorni_sadrzaj>
      <item>VOLOSKO PROJEKT d.o.o.  Rijeka, OIB 46665607676, Frana Supila 6,51000 Rijeka</item>
    </izvorni_sadrzaj>
    <derivirana_varijabla naziv="DomainObject.Predmet.SudioniciListAdressOIB_1">
      <item>VOLOSKO PROJEKT d.o.o.  Rijeka, OIB 46665607676, Frana Supila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46665607676</item>
    </izvorni_sadrzaj>
    <derivirana_varijabla naziv="DomainObject.Predmet.SudioniciListNazivOIB_1">
      <item>, OIB 46665607676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612</properties:Words>
  <properties:Characters>3378</properties:Characters>
  <properties:Lines>103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2017-01-17T14:08:00Z</dcterms:created>
  <dc:creator>korlevicd</dc:creator>
  <cp:lastModifiedBy>Danijela Fumić</cp:lastModifiedBy>
  <cp:lastPrinted>2017-01-17T14:08:00Z</cp:lastPrinted>
  <dcterms:modified xmlns:xsi="http://www.w3.org/2001/XMLSchema-instance" xsi:type="dcterms:W3CDTF">2017-01-17T14:09:00Z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