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04f0" w14:paraId="0dc04f0" w:rsidRDefault="00151CE5" w:rsidP="00151CE5" w:rsidR="00151CE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1CE5" w:rsidP="00151CE5" w:rsidR="00151CE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51CE5" w:rsidP="00151CE5" w:rsidR="00151CE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51CE5" w:rsidP="00151CE5" w:rsidR="00151CE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51CE5" w:rsidP="00151CE5" w:rsidR="00151CE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51CE5" w:rsidP="00151CE5" w:rsidR="00151CE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51CE5" w:rsidP="00151CE5" w:rsidR="00151CE5" w:rsidRPr="005D578C">
      <w:pPr>
        <w:jc w:val="center"/>
        <w:rPr>
          <w:rFonts w:cs="Times New Roman" w:eastAsia="Times New Roman"/>
          <w:szCs w:val="24"/>
        </w:rPr>
      </w:pPr>
    </w:p>
    <w:p w:rsidRDefault="00151CE5" w:rsidP="00151CE5" w:rsidR="00151CE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51CE5" w:rsidP="00151CE5" w:rsidR="00151CE5" w:rsidRPr="005D578C">
      <w:pPr>
        <w:rPr>
          <w:rFonts w:cs="Times New Roman" w:eastAsia="Times New Roman"/>
          <w:szCs w:val="24"/>
        </w:rPr>
      </w:pPr>
    </w:p>
    <w:p w:rsidRDefault="00151CE5" w:rsidP="00151CE5" w:rsidR="00151CE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120A1C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120A1C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VERTENEGLIO TRANSPORTI d. o. o. Brtonigla, Fiorini 33, OIB 25599867562, MBS 040114583,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A435D7">
        <w:rPr>
          <w:rFonts w:cs="Times New Roman" w:eastAsia="Times New Roman"/>
          <w:szCs w:val="24"/>
        </w:rPr>
        <w:t>16</w:t>
      </w:r>
      <w:r w:rsidR="00120A1C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151CE5" w:rsidP="00151CE5" w:rsidR="00151CE5" w:rsidRPr="005D578C">
      <w:pPr>
        <w:rPr>
          <w:rFonts w:cs="Times New Roman" w:eastAsia="Times New Roman"/>
          <w:szCs w:val="24"/>
        </w:rPr>
      </w:pPr>
    </w:p>
    <w:p w:rsidRDefault="00151CE5" w:rsidP="00151CE5" w:rsidR="00151CE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51CE5" w:rsidP="00151CE5" w:rsidR="00151CE5" w:rsidRPr="005D578C">
      <w:pPr>
        <w:rPr>
          <w:rFonts w:cs="Times New Roman" w:eastAsia="Times New Roman"/>
          <w:szCs w:val="24"/>
        </w:rPr>
      </w:pPr>
    </w:p>
    <w:p w:rsidRDefault="00151CE5" w:rsidP="00151CE5" w:rsidR="00151CE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VERTENEGLIO TRANSPORTI d. o. o. Brtonigla, Fiorini 33, OIB 25599867562, MBS 040114583,</w:t>
      </w:r>
      <w:r w:rsidRPr="005D578C">
        <w:rPr>
          <w:rFonts w:cs="Times New Roman" w:eastAsia="Times New Roman"/>
          <w:szCs w:val="24"/>
        </w:rPr>
        <w:t xml:space="preserve"> s danom </w:t>
      </w:r>
      <w:r w:rsidR="00A435D7">
        <w:rPr>
          <w:rFonts w:cs="Times New Roman" w:eastAsia="Times New Roman"/>
          <w:szCs w:val="24"/>
        </w:rPr>
        <w:t>16</w:t>
      </w:r>
      <w:r w:rsidR="00120A1C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120A1C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151CE5" w:rsidP="00151CE5" w:rsidR="00151CE5" w:rsidRPr="005D578C">
      <w:pPr>
        <w:rPr>
          <w:rFonts w:cs="Times New Roman" w:eastAsia="Times New Roman"/>
          <w:szCs w:val="24"/>
        </w:rPr>
      </w:pPr>
    </w:p>
    <w:p w:rsidRDefault="00151CE5" w:rsidP="00151CE5" w:rsidR="00151CE5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120A1C">
        <w:rPr>
          <w:rFonts w:cs="Times New Roman" w:eastAsia="Times New Roman"/>
          <w:szCs w:val="20"/>
        </w:rPr>
        <w:t>Jelenko Lehki iz Zagreba, Pavla Hatza 10, OIB 96068307857.</w:t>
      </w:r>
    </w:p>
    <w:p w:rsidRDefault="00151CE5" w:rsidP="00151CE5" w:rsidR="00151CE5">
      <w:pPr>
        <w:ind w:firstLine="708"/>
        <w:rPr>
          <w:rFonts w:cs="Times New Roman" w:eastAsia="Times New Roman"/>
          <w:szCs w:val="20"/>
        </w:rPr>
      </w:pPr>
    </w:p>
    <w:p w:rsidRDefault="00151CE5" w:rsidP="00151CE5" w:rsidR="00151CE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VERTENEGLIO TRANSPORTI d. o. o. Brtonigla, Fiorini 33, OIB 25599867562, MBS 040114583.</w:t>
      </w:r>
    </w:p>
    <w:p w:rsidRDefault="00151CE5" w:rsidP="00151CE5" w:rsidR="00151CE5">
      <w:pPr>
        <w:rPr>
          <w:rFonts w:cs="Times New Roman" w:eastAsia="Times New Roman"/>
          <w:szCs w:val="24"/>
        </w:rPr>
      </w:pPr>
    </w:p>
    <w:p w:rsidRDefault="00151CE5" w:rsidP="00151CE5" w:rsidR="00151CE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VERTENEGLIO TRANSPORTI d. o. o. Brtonigla, Fiorini 33, OIB 25599867562, MBS 040114583.</w:t>
      </w:r>
    </w:p>
    <w:p w:rsidRDefault="00151CE5" w:rsidP="00151CE5" w:rsidR="00151CE5">
      <w:pPr>
        <w:rPr>
          <w:rFonts w:cs="Times New Roman" w:eastAsia="Times New Roman"/>
          <w:szCs w:val="24"/>
        </w:rPr>
      </w:pPr>
    </w:p>
    <w:p w:rsidRDefault="00151CE5" w:rsidP="00151CE5" w:rsidR="00151CE5" w:rsidRPr="005D578C">
      <w:pPr>
        <w:rPr>
          <w:rFonts w:cs="Times New Roman" w:eastAsia="Times New Roman"/>
          <w:szCs w:val="24"/>
        </w:rPr>
      </w:pPr>
    </w:p>
    <w:p w:rsidRDefault="00151CE5" w:rsidP="00151CE5" w:rsidR="00151CE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51CE5" w:rsidP="00151CE5" w:rsidR="00151CE5">
      <w:pPr>
        <w:ind w:firstLine="708"/>
        <w:rPr>
          <w:rFonts w:cs="Times New Roman" w:eastAsia="Times New Roman"/>
          <w:szCs w:val="24"/>
        </w:rPr>
      </w:pPr>
    </w:p>
    <w:p w:rsidRDefault="00151CE5" w:rsidP="00151CE5" w:rsidR="00151CE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VERTENEGLIO TRANSPORTI d. o. o. Brtonigla.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St-619/2015-3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51CE5" w:rsidP="00151CE5" w:rsidR="00151CE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51CE5" w:rsidP="00151CE5" w:rsidR="00151CE5" w:rsidRPr="005D578C">
      <w:pPr>
        <w:rPr>
          <w:rFonts w:cs="Times New Roman" w:eastAsia="Times New Roman"/>
          <w:szCs w:val="24"/>
        </w:rPr>
      </w:pPr>
    </w:p>
    <w:p w:rsidRDefault="00151CE5" w:rsidP="00151CE5" w:rsidR="00151CE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A435D7">
        <w:rPr>
          <w:rFonts w:cs="Times New Roman" w:eastAsia="Times New Roman"/>
          <w:szCs w:val="24"/>
        </w:rPr>
        <w:t>16</w:t>
      </w:r>
      <w:r w:rsidR="00120A1C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51CE5" w:rsidP="00151CE5" w:rsidR="00151CE5" w:rsidRPr="005D578C">
      <w:pPr>
        <w:jc w:val="center"/>
        <w:rPr>
          <w:rFonts w:cs="Times New Roman" w:eastAsia="Times New Roman"/>
          <w:szCs w:val="24"/>
        </w:rPr>
      </w:pPr>
    </w:p>
    <w:p w:rsidRDefault="00120A1C" w:rsidP="00151CE5" w:rsidR="00151CE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074FD" w:rsidP="00E074FD" w:rsidR="00151CE5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120A1C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151CE5" w:rsidP="00120A1C" w:rsidR="00151CE5">
      <w:pPr>
        <w:tabs>
          <w:tab w:pos="8049" w:val="left"/>
        </w:tabs>
        <w:jc w:val="left"/>
        <w:rPr>
          <w:rFonts w:cs="Times New Roman" w:eastAsia="Times New Roman"/>
          <w:szCs w:val="24"/>
        </w:rPr>
      </w:pPr>
    </w:p>
    <w:p w:rsidRDefault="00151CE5" w:rsidP="00151CE5" w:rsidR="00151CE5" w:rsidRPr="005D578C">
      <w:pPr>
        <w:jc w:val="left"/>
        <w:rPr>
          <w:rFonts w:cs="Times New Roman" w:eastAsia="Times New Roman"/>
          <w:szCs w:val="24"/>
        </w:rPr>
      </w:pPr>
    </w:p>
    <w:p w:rsidRDefault="007C1FEC" w:rsidP="007C1FEC" w:rsidR="007C1FE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7C1FEC" w:rsidP="007C1FEC" w:rsidR="007C1FE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7C1FEC" w:rsidP="007C1FEC" w:rsidR="007C1F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51CE5" w:rsidP="00151CE5" w:rsidR="00151CE5">
      <w:pPr>
        <w:rPr>
          <w:rFonts w:cs="Times New Roman" w:eastAsia="Times New Roman"/>
          <w:szCs w:val="24"/>
        </w:rPr>
      </w:pPr>
    </w:p>
    <w:p w:rsidRDefault="00151CE5" w:rsidP="00151CE5" w:rsidR="00151CE5" w:rsidRPr="005D578C">
      <w:pPr>
        <w:rPr>
          <w:rFonts w:cs="Times New Roman" w:eastAsia="Times New Roman"/>
          <w:szCs w:val="24"/>
        </w:rPr>
      </w:pPr>
    </w:p>
    <w:p w:rsidRDefault="00151CE5" w:rsidP="00151CE5" w:rsidR="00151CE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51CE5" w:rsidP="00151CE5" w:rsidR="00151C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51CE5" w:rsidP="00151CE5" w:rsidR="00151C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VERTENEGLIO TRANSPORTI d. o. o. Brtonigla, Fiorini 33, </w:t>
      </w:r>
    </w:p>
    <w:p w:rsidRDefault="00151CE5" w:rsidP="00151CE5" w:rsidR="00151C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>
        <w:rPr>
          <w:rFonts w:cs="Times New Roman" w:eastAsia="Times New Roman"/>
          <w:szCs w:val="20"/>
        </w:rPr>
        <w:t xml:space="preserve"> Danijele Labinjan, Fiorini, Fiorini 33, </w:t>
      </w:r>
    </w:p>
    <w:p w:rsidRDefault="00151CE5" w:rsidP="00151CE5" w:rsidR="00151CE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151CE5" w:rsidP="00151CE5" w:rsidR="00151C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51CE5" w:rsidP="00151CE5" w:rsidR="00151CE5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120A1C">
        <w:rPr>
          <w:rFonts w:cs="Times New Roman" w:eastAsia="Times New Roman"/>
          <w:szCs w:val="20"/>
        </w:rPr>
        <w:t xml:space="preserve">Jelenko Lehki, Zagreb, Pavla Hatza 10, </w:t>
      </w:r>
    </w:p>
    <w:p w:rsidRDefault="00151CE5" w:rsidP="00151CE5" w:rsidR="00151C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51CE5" w:rsidP="00151CE5" w:rsidR="00151C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51CE5" w:rsidP="00151CE5" w:rsidR="00151C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51CE5" w:rsidP="00151CE5" w:rsidR="00151CE5"/>
    <w:p w:rsidRDefault="00151CE5" w:rsidP="00151CE5" w:rsidR="00151CE5"/>
    <w:p w:rsidRDefault="00151CE5" w:rsidP="00151CE5" w:rsidR="00151CE5"/>
    <w:p w:rsidRDefault="00151CE5" w:rsidP="00151CE5" w:rsidR="00151CE5"/>
    <w:p w:rsidRDefault="00151CE5" w:rsidP="00151CE5" w:rsidR="00151CE5"/>
    <w:p w:rsidRDefault="00541629" w:rsidR="00387208"/>
    <w:sectPr w:rsidSect="00E31E29" w:rsidR="003872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CE5" w:rsidP="00151CE5" w:rsidR="00151CE5">
      <w:r>
        <w:separator/>
      </w:r>
    </w:p>
  </w:endnote>
  <w:endnote w:id="0" w:type="continuationSeparator">
    <w:p w:rsidRDefault="00151CE5" w:rsidP="00151CE5" w:rsidR="00151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2D6" w:rsidR="00DB52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2D6" w:rsidR="00DB52D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2D6" w:rsidR="00DB52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CE5" w:rsidP="00151CE5" w:rsidR="00151CE5">
      <w:r>
        <w:separator/>
      </w:r>
    </w:p>
  </w:footnote>
  <w:footnote w:id="0" w:type="continuationSeparator">
    <w:p w:rsidRDefault="00151CE5" w:rsidP="00151CE5" w:rsidR="00151C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2D6" w:rsidR="00DB52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CE5" w:rsidP="00E31E29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4162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DB52D6">
      <w:rPr>
        <w:szCs w:val="24"/>
      </w:rPr>
      <w:t>2</w:t>
    </w:r>
    <w:r>
      <w:rPr>
        <w:szCs w:val="24"/>
      </w:rPr>
      <w:t xml:space="preserve"> St-619/2015-</w:t>
    </w:r>
    <w:r w:rsidR="00120A1C">
      <w:rPr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2D6" w:rsidP="00E31E29" w:rsidR="00E31E29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120A1C">
      <w:rPr>
        <w:szCs w:val="24"/>
      </w:rPr>
      <w:t xml:space="preserve"> St-619/2015-5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425E"/>
    <w:rsid w:val="00120A1C"/>
    <w:rsid w:val="00151CE5"/>
    <w:rsid w:val="0041425E"/>
    <w:rsid w:val="00541629"/>
    <w:rsid w:val="0075528E"/>
    <w:rsid w:val="0079403F"/>
    <w:rsid w:val="007C1FEC"/>
    <w:rsid w:val="00A435D7"/>
    <w:rsid w:val="00DB52D6"/>
    <w:rsid w:val="00E0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1CE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1CE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51CE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1C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CE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1C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1CE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6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62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162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16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162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CE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51CE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51CE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1C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CE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1C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1CE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6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62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162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16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162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61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St-619/2015</izvorni_sadrzaj>
    <derivirana_varijabla naziv="DomainObject.Predmet.OznakaBroj_1">St-619/2015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VERTENEGLIO TRANSPORTI d.o.o., BRTONIGLA</izvorni_sadrzaj>
    <derivirana_varijabla naziv="DomainObject.Predmet.ProtustrankaFormated_1">  VERTENEGLIO TRANSPORTI d.o.o., BRTONIGLA</derivirana_varijabla>
  </DomainObject.Predmet.ProtustrankaFormated>
  <DomainObject.Predmet.ProtustrankaFormatedOIB>
    <izvorni_sadrzaj>  VERTENEGLIO TRANSPORTI d.o.o., BRTONIGLA, OIB 25599867562</izvorni_sadrzaj>
    <derivirana_varijabla naziv="DomainObject.Predmet.ProtustrankaFormatedOIB_1">  VERTENEGLIO TRANSPORTI d.o.o., BRTONIGLA, OIB 25599867562</derivirana_varijabla>
  </DomainObject.Predmet.ProtustrankaFormatedOIB>
  <DomainObject.Predmet.ProtustrankaFormatedWithAdress>
    <izvorni_sadrzaj> VERTENEGLIO TRANSPORTI d.o.o., BRTONIGLA, Fiorini 33, 52474 Brtonigla</izvorni_sadrzaj>
    <derivirana_varijabla naziv="DomainObject.Predmet.ProtustrankaFormatedWithAdress_1"> VERTENEGLIO TRANSPORTI d.o.o., BRTONIGLA, Fiorini 33, 52474 Brtonigla</derivirana_varijabla>
  </DomainObject.Predmet.ProtustrankaFormatedWithAdress>
  <DomainObject.Predmet.ProtustrankaFormatedWithAdressOIB>
    <izvorni_sadrzaj> VERTENEGLIO TRANSPORTI d.o.o., BRTONIGLA, OIB 25599867562, Fiorini 33, 52474 Brtonigla</izvorni_sadrzaj>
    <derivirana_varijabla naziv="DomainObject.Predmet.ProtustrankaFormatedWithAdressOIB_1"> VERTENEGLIO TRANSPORTI d.o.o., BRTONIGLA, OIB 25599867562, Fiorini 33, 52474 Brtonigla</derivirana_varijabla>
  </DomainObject.Predmet.ProtustrankaFormatedWithAdressOIB>
  <DomainObject.Predmet.ProtustrankaWithAdress>
    <izvorni_sadrzaj>VERTENEGLIO TRANSPORTI d.o.o., BRTONIGLA Fiorini 33, 52474 Brtonigla</izvorni_sadrzaj>
    <derivirana_varijabla naziv="DomainObject.Predmet.ProtustrankaWithAdress_1">VERTENEGLIO TRANSPORTI d.o.o., BRTONIGLA Fiorini 33, 52474 Brtonigla</derivirana_varijabla>
  </DomainObject.Predmet.ProtustrankaWithAdress>
  <DomainObject.Predmet.ProtustrankaWithAdressOIB>
    <izvorni_sadrzaj>VERTENEGLIO TRANSPORTI d.o.o., BRTONIGLA, OIB 25599867562, Fiorini 33, 52474 Brtonigla</izvorni_sadrzaj>
    <derivirana_varijabla naziv="DomainObject.Predmet.ProtustrankaWithAdressOIB_1">VERTENEGLIO TRANSPORTI d.o.o., BRTONIGLA, OIB 25599867562, Fiorini 33, 52474 Brtonigla</derivirana_varijabla>
  </DomainObject.Predmet.ProtustrankaWithAdressOIB>
  <DomainObject.Predmet.ProtustrankaNazivFormated>
    <izvorni_sadrzaj>VERTENEGLIO TRANSPORTI d.o.o., BRTONIGLA</izvorni_sadrzaj>
    <derivirana_varijabla naziv="DomainObject.Predmet.ProtustrankaNazivFormated_1">VERTENEGLIO TRANSPORTI d.o.o., BRTONIGLA</derivirana_varijabla>
  </DomainObject.Predmet.ProtustrankaNazivFormated>
  <DomainObject.Predmet.ProtustrankaNazivFormatedOIB>
    <izvorni_sadrzaj>VERTENEGLIO TRANSPORTI d.o.o., BRTONIGLA, OIB 25599867562</izvorni_sadrzaj>
    <derivirana_varijabla naziv="DomainObject.Predmet.ProtustrankaNazivFormatedOIB_1">VERTENEGLIO TRANSPORTI d.o.o., BRTONIGLA, OIB 25599867562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 AGENCIJA, RC RIJEKA, PODRUŽNICA PULA, PULA</izvorni_sadrzaj>
    <derivirana_varijabla naziv="DomainObject.Predmet.StrankaFormated_1">  FINANCIJSKA  AGENCIJA, RC RIJEKA, PODRUŽNICA PULA, PULA</derivirana_varijabla>
  </DomainObject.Predmet.StrankaFormated>
  <DomainObject.Predmet.StrankaFormatedOIB>
    <izvorni_sadrzaj>  FINANCIJSKA  AGENCIJA, RC RIJEKA, PODRUŽNICA PULA, PULA, OIB 85821130368</izvorni_sadrzaj>
    <derivirana_varijabla naziv="DomainObject.Predmet.StrankaFormatedOIB_1">  FINANCIJSKA  AGENCIJA, RC RIJEKA, PODRUŽNICA PULA, PULA, OIB 85821130368</derivirana_varijabla>
  </DomainObject.Predmet.StrankaFormatedOIB>
  <DomainObject.Predmet.StrankaFormatedWithAdress>
    <izvorni_sadrzaj> FINANCIJSKA  AGENCIJA, RC RIJEKA, PODRUŽNICA PULA, PULA, Ulica grada Vukovara 70, Zagreb</izvorni_sadrzaj>
    <derivirana_varijabla naziv="DomainObject.Predmet.StrankaFormatedWithAdress_1"> FINANCIJSKA  AGENCIJA, RC RIJEKA, PODRUŽNICA PULA, PULA, Ulica grada Vukovara 70, Zagreb</derivirana_varijabla>
  </DomainObject.Predmet.StrankaFormatedWithAdress>
  <DomainObject.Predmet.StrankaFormatedWithAdressOIB>
    <izvorni_sadrzaj> FINANCIJSKA  AGENCIJA, RC RIJEKA, PODRUŽNICA PULA, PULA, OIB 85821130368, Ulica grada Vukovara 70, Zagreb</izvorni_sadrzaj>
    <derivirana_varijabla naziv="DomainObject.Predmet.StrankaFormatedWithAdressOIB_1"> FINANCIJSKA  AGENCIJA, RC RIJEKA, PODRUŽNICA PULA, PULA, OIB 85821130368, Ulica grada Vukovara 70, Zagreb</derivirana_varijabla>
  </DomainObject.Predmet.StrankaFormatedWithAdressOIB>
  <DomainObject.Predmet.StrankaWithAdress>
    <izvorni_sadrzaj>FINANCIJSKA  AGENCIJA, RC RIJEKA, PODRUŽNICA PULA, PULA Ulica grada Vukovara 70,Zagreb</izvorni_sadrzaj>
    <derivirana_varijabla naziv="DomainObject.Predmet.StrankaWithAdress_1">FINANCIJSKA  AGENCIJA, RC RIJEKA, PODRUŽNICA PULA, PULA Ulica grada Vukovara 70,Zagreb</derivirana_varijabla>
  </DomainObject.Predmet.StrankaWithAdress>
  <DomainObject.Predmet.StrankaWithAdressOIB>
    <izvorni_sadrzaj>FINANCIJSKA  AGENCIJA, RC RIJEKA, PODRUŽNICA PULA, PULA, OIB 85821130368, Ulica grada Vukovara 70,Zagreb</izvorni_sadrzaj>
    <derivirana_varijabla naziv="DomainObject.Predmet.StrankaWithAdressOIB_1">FINANCIJSKA  AGENCIJA, RC RIJEKA, PODRUŽNICA PULA, PULA, OIB 85821130368, Ulica grada Vukovara 70,Zagreb</derivirana_varijabla>
  </DomainObject.Predmet.StrankaWithAdressOIB>
  <DomainObject.Predmet.StrankaNazivFormated>
    <izvorni_sadrzaj>FINANCIJSKA  AGENCIJA, RC RIJEKA, PODRUŽNICA PULA, PULA</izvorni_sadrzaj>
    <derivirana_varijabla naziv="DomainObject.Predmet.StrankaNazivFormated_1">FINANCIJSKA  AGENCIJA, RC RIJEKA, PODRUŽNICA PULA, PULA</derivirana_varijabla>
  </DomainObject.Predmet.StrankaNazivFormated>
  <DomainObject.Predmet.StrankaNazivFormatedOIB>
    <izvorni_sadrzaj>FINANCIJSKA  AGENCIJA, RC RIJEKA, PODRUŽNICA PULA, PULA, OIB 85821130368</izvorni_sadrzaj>
    <derivirana_varijabla naziv="DomainObject.Predmet.StrankaNazivFormatedOIB_1">FINANCIJSKA 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3565.00</izvorni_sadrzaj>
    <derivirana_varijabla naziv="DomainObject.Predmet.TrenutnaVrijednost_1">3565.00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 AGENCIJA, RC RIJEKA, PODRUŽNICA PULA, PULA</item>
    </izvorni_sadrzaj>
    <derivirana_varijabla naziv="DomainObject.Predmet.StrankaListFormated_1">
      <item>FINANCIJSKA  AGENCIJA, RC RIJEKA, PODRUŽNICA PULA, PULA</item>
    </derivirana_varijabla>
  </DomainObject.Predmet.StrankaListFormated>
  <DomainObject.Predmet.StrankaListFormatedOIB>
    <izvorni_sadrzaj>
      <item>FINANCIJSKA  AGENCIJA, RC RIJEKA, PODRUŽNICA PULA, PULA, OIB 85821130368</item>
    </izvorni_sadrzaj>
    <derivirana_varijabla naziv="DomainObject.Predmet.StrankaListFormatedOIB_1">
      <item>FINANCIJSKA  AGENCIJA, RC RIJEKA, PODRUŽNICA PULA, PULA, OIB 85821130368</item>
    </derivirana_varijabla>
  </DomainObject.Predmet.StrankaListFormatedOIB>
  <DomainObject.Predmet.StrankaListFormatedWithAdress>
    <izvorni_sadrzaj>
      <item>FINANCIJSKA  AGENCIJA, RC RIJEKA, PODRUŽNICA PULA, PULA, Ulica grada Vukovara 70, Zagreb</item>
    </izvorni_sadrzaj>
    <derivirana_varijabla naziv="DomainObject.Predmet.StrankaListFormatedWithAdress_1">
      <item>FINANCIJSKA  AGENCIJA, RC RIJEKA, PODRUŽNICA PULA, PULA, Ulica grada Vukovara 70, Zagreb</item>
    </derivirana_varijabla>
  </DomainObject.Predmet.StrankaListFormatedWithAdress>
  <DomainObject.Predmet.StrankaListFormatedWithAdressOIB>
    <izvorni_sadrzaj>
      <item>FINANCIJSKA  AGENCIJA, RC RIJEKA, PODRUŽNICA PULA, PULA, OIB 85821130368, Ulica grada Vukovara 70, Zagreb</item>
    </izvorni_sadrzaj>
    <derivirana_varijabla naziv="DomainObject.Predmet.StrankaListFormatedWithAdressOIB_1">
      <item>FINANCIJSKA 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 AGENCIJA, RC RIJEKA, PODRUŽNICA PULA, PULA</item>
    </izvorni_sadrzaj>
    <derivirana_varijabla naziv="DomainObject.Predmet.StrankaListNazivFormated_1">
      <item>FINANCIJSKA  AGENCIJA, RC RIJEKA, PODRUŽNICA PULA, PULA</item>
    </derivirana_varijabla>
  </DomainObject.Predmet.StrankaListNazivFormated>
  <DomainObject.Predmet.StrankaListNazivFormatedOIB>
    <izvorni_sadrzaj>
      <item>FINANCIJSKA  AGENCIJA, RC RIJEKA, PODRUŽNICA PULA, PULA, OIB 85821130368</item>
    </izvorni_sadrzaj>
    <derivirana_varijabla naziv="DomainObject.Predmet.StrankaListNazivFormatedOIB_1">
      <item>FINANCIJSKA  AGENCIJA, RC RIJEKA, PODRUŽNICA PULA, PULA, OIB 85821130368</item>
    </derivirana_varijabla>
  </DomainObject.Predmet.StrankaListNazivFormatedOIB>
  <DomainObject.Predmet.ProtuStrankaListFormated>
    <izvorni_sadrzaj>
      <item>VERTENEGLIO TRANSPORTI d.o.o., BRTONIGLA</item>
    </izvorni_sadrzaj>
    <derivirana_varijabla naziv="DomainObject.Predmet.ProtuStrankaListFormated_1">
      <item>VERTENEGLIO TRANSPORTI d.o.o., BRTONIGLA</item>
    </derivirana_varijabla>
  </DomainObject.Predmet.ProtuStrankaListFormated>
  <DomainObject.Predmet.ProtuStrankaListFormatedOIB>
    <izvorni_sadrzaj>
      <item>VERTENEGLIO TRANSPORTI d.o.o., BRTONIGLA, OIB 25599867562</item>
    </izvorni_sadrzaj>
    <derivirana_varijabla naziv="DomainObject.Predmet.ProtuStrankaListFormatedOIB_1">
      <item>VERTENEGLIO TRANSPORTI d.o.o., BRTONIGLA, OIB 25599867562</item>
    </derivirana_varijabla>
  </DomainObject.Predmet.ProtuStrankaListFormatedOIB>
  <DomainObject.Predmet.ProtuStrankaListFormatedWithAdress>
    <izvorni_sadrzaj>
      <item>VERTENEGLIO TRANSPORTI d.o.o., BRTONIGLA, Fiorini 33, 52474 Brtonigla</item>
    </izvorni_sadrzaj>
    <derivirana_varijabla naziv="DomainObject.Predmet.ProtuStrankaListFormatedWithAdress_1">
      <item>VERTENEGLIO TRANSPORTI d.o.o., BRTONIGLA, Fiorini 33, 52474 Brtonigla</item>
    </derivirana_varijabla>
  </DomainObject.Predmet.ProtuStrankaListFormatedWithAdress>
  <DomainObject.Predmet.ProtuStrankaListFormatedWithAdressOIB>
    <izvorni_sadrzaj>
      <item>VERTENEGLIO TRANSPORTI d.o.o., BRTONIGLA, OIB 25599867562, Fiorini 33, 52474 Brtonigla</item>
    </izvorni_sadrzaj>
    <derivirana_varijabla naziv="DomainObject.Predmet.ProtuStrankaListFormatedWithAdressOIB_1">
      <item>VERTENEGLIO TRANSPORTI d.o.o., BRTONIGLA, OIB 25599867562, Fiorini 33, 52474 Brtonigla</item>
    </derivirana_varijabla>
  </DomainObject.Predmet.ProtuStrankaListFormatedWithAdressOIB>
  <DomainObject.Predmet.ProtuStrankaListNazivFormated>
    <izvorni_sadrzaj>
      <item>VERTENEGLIO TRANSPORTI d.o.o., BRTONIGLA</item>
    </izvorni_sadrzaj>
    <derivirana_varijabla naziv="DomainObject.Predmet.ProtuStrankaListNazivFormated_1">
      <item>VERTENEGLIO TRANSPORTI d.o.o., BRTONIGLA</item>
    </derivirana_varijabla>
  </DomainObject.Predmet.ProtuStrankaListNazivFormated>
  <DomainObject.Predmet.ProtuStrankaListNazivFormatedOIB>
    <izvorni_sadrzaj>
      <item>VERTENEGLIO TRANSPORTI d.o.o., BRTONIGLA, OIB 25599867562</item>
    </izvorni_sadrzaj>
    <derivirana_varijabla naziv="DomainObject.Predmet.ProtuStrankaListNazivFormatedOIB_1">
      <item>VERTENEGLIO TRANSPORTI d.o.o., BRTONIGLA, OIB 25599867562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 AGENCIJA, RC RIJEKA, PODRUŽNICA PULA, PULA</izvorni_sadrzaj>
    <derivirana_varijabla naziv="DomainObject.Predmet.StrankaIDrugi_1">FINANCIJSKA  AGENCIJA, RC RIJEKA, PODRUŽNICA PULA, PULA</derivirana_varijabla>
  </DomainObject.Predmet.StrankaIDrugi>
  <DomainObject.Predmet.ProtustrankaIDrugi>
    <izvorni_sadrzaj>VERTENEGLIO TRANSPORTI d.o.o., BRTONIGLA</izvorni_sadrzaj>
    <derivirana_varijabla naziv="DomainObject.Predmet.ProtustrankaIDrugi_1">VERTENEGLIO TRANSPORTI d.o.o., BRTONIGLA</derivirana_varijabla>
  </DomainObject.Predmet.ProtustrankaIDrugi>
  <DomainObject.Predmet.StrankaIDrugiAdressOIB>
    <izvorni_sadrzaj>FINANCIJSKA  AGENCIJA, RC RIJEKA, PODRUŽNICA PULA, PULA, OIB 85821130368, Ulica grada Vukovara 70, Zagreb</izvorni_sadrzaj>
    <derivirana_varijabla naziv="DomainObject.Predmet.StrankaIDrugiAdressOIB_1">FINANCIJSKA  AGENCIJA, RC RIJEKA, PODRUŽNICA PULA, PULA, OIB 85821130368, Ulica grada Vukovara 70, Zagreb</derivirana_varijabla>
  </DomainObject.Predmet.StrankaIDrugiAdressOIB>
  <DomainObject.Predmet.ProtustrankaIDrugiAdressOIB>
    <izvorni_sadrzaj>VERTENEGLIO TRANSPORTI d.o.o., BRTONIGLA, OIB 25599867562, Fiorini 33, 52474 Brtonigla</izvorni_sadrzaj>
    <derivirana_varijabla naziv="DomainObject.Predmet.ProtustrankaIDrugiAdressOIB_1">VERTENEGLIO TRANSPORTI d.o.o., BRTONIGLA, OIB 25599867562, Fiorini 33,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 AGENCIJA, RC RIJEKA, PODRUŽNICA PULA, PULA</item>
      <item>VERTENEGLIO TRANSPORTI d.o.o., BRTONIGLA</item>
    </izvorni_sadrzaj>
    <derivirana_varijabla naziv="DomainObject.Predmet.SudioniciListNaziv_1">
      <item>FINANCIJSKA  AGENCIJA, RC RIJEKA, PODRUŽNICA PULA, PULA</item>
      <item>VERTENEGLIO TRANSPORTI d.o.o., BRTONIGLA</item>
    </derivirana_varijabla>
  </DomainObject.Predmet.SudioniciListNaziv>
  <DomainObject.Predmet.SudioniciListAdressOIB>
    <izvorni_sadrzaj>
      <item>FINANCIJSKA  AGENCIJA, RC RIJEKA, PODRUŽNICA PULA, PULA, OIB 85821130368, Ulica grada Vukovara 70,Zagreb</item>
      <item>VERTENEGLIO TRANSPORTI d.o.o., BRTONIGLA, OIB 25599867562, Fiorini 33,52474 Brtonigla</item>
    </izvorni_sadrzaj>
    <derivirana_varijabla naziv="DomainObject.Predmet.SudioniciListAdressOIB_1">
      <item>FINANCIJSKA  AGENCIJA, RC RIJEKA, PODRUŽNICA PULA, PULA, OIB 85821130368, Ulica grada Vukovara 70,Zagreb</item>
      <item>VERTENEGLIO TRANSPORTI d.o.o., BRTONIGLA, OIB 25599867562, Fiorini 33,52474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25599867562</item>
    </izvorni_sadrzaj>
    <derivirana_varijabla naziv="DomainObject.Predmet.SudioniciListNazivOIB_1">
      <item>, OIB 85821130368</item>
      <item>, OIB 25599867562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3137</properties:Characters>
  <properties:Lines>82</properties:Lines>
  <properties:Paragraphs>30</properties:Paragraphs>
  <properties:TotalTime>9</properties:TotalTime>
  <properties:ScaleCrop>false</properties:ScaleCrop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2016-03-03T07:19:00Z</dcterms:created>
  <dc:creator>Mihaela Kaligari</dc:creator>
  <dc:description/>
  <cp:keywords/>
  <cp:lastModifiedBy>Jasmina Matika</cp:lastModifiedBy>
  <cp:lastPrinted>2016-03-15T13:59:00Z</cp:lastPrinted>
  <dcterms:modified xmlns:xsi="http://www.w3.org/2001/XMLSchema-instance" xsi:type="dcterms:W3CDTF">2016-03-16T06:42:00Z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