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fdab" w14:paraId="315fdab" w:rsidRDefault="00A16878" w:rsidP="00A16878" w:rsidR="00F7248E">
      <w:pPr>
        <w15:collapsed w:val="false"/>
      </w:pPr>
      <w:bookmarkStart w:name="_GoBack" w:id="0"/>
      <w:bookmarkEnd w:id="0"/>
      <w:r w:rsidRPr="00A16878">
        <w:t xml:space="preserve"> </w:t>
      </w:r>
    </w:p>
    <w:p w:rsidRDefault="00F7248E" w:rsidP="00A16878" w:rsidR="00A16878" w:rsidRPr="00A16878"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67050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67050D" w:rsidRPr="0067050D">
        <w:rPr>
          <w:bCs/>
        </w:rPr>
        <w:t>LAURUS d.d. u stečaju, Split, Grabovčeva širina 1, OIB: 20864737693</w:t>
      </w:r>
      <w:r w:rsidR="00DF524F" w:rsidRPr="00792894">
        <w:t>,</w:t>
      </w:r>
      <w:r w:rsidR="00127977">
        <w:t xml:space="preserve"> dana </w:t>
      </w:r>
      <w:r w:rsidR="001027D0">
        <w:t>11</w:t>
      </w:r>
      <w:r w:rsidR="0067050D">
        <w:t>. svibnja 2016</w:t>
      </w:r>
      <w:r w:rsidR="00127977">
        <w:t>. godine</w:t>
      </w:r>
    </w:p>
    <w:p w:rsidRDefault="006951FE" w:rsidP="0067050D" w:rsidR="006951FE" w:rsidRPr="00037EED">
      <w:pPr>
        <w:spacing w:after="160" w:before="16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67050D" w:rsidRPr="0067050D">
        <w:t>LAURUS d.d. u stečaju, Split, Grabovčeva širina 1, OIB: 20864737693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67050D">
        <w:t>30. svibnja 2016</w:t>
      </w:r>
      <w:r w:rsidR="00256C42" w:rsidRPr="00973DE1">
        <w:rPr>
          <w:bCs/>
        </w:rPr>
        <w:t xml:space="preserve">. godine u </w:t>
      </w:r>
      <w:r w:rsidR="002B6233">
        <w:rPr>
          <w:bCs/>
        </w:rPr>
        <w:t>1</w:t>
      </w:r>
      <w:r w:rsidR="0067050D">
        <w:rPr>
          <w:bCs/>
        </w:rPr>
        <w:t>3</w:t>
      </w:r>
      <w:r w:rsidR="00B12AE6" w:rsidRPr="00973DE1">
        <w:rPr>
          <w:bCs/>
        </w:rPr>
        <w:t>:</w:t>
      </w:r>
      <w:r w:rsidR="00F44808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koje ročište</w:t>
      </w:r>
      <w:r w:rsidR="00A16878" w:rsidRPr="00A16878">
        <w:t xml:space="preserve"> </w:t>
      </w:r>
      <w:r w:rsidR="00A16878">
        <w:t xml:space="preserve">će se održati </w:t>
      </w:r>
      <w:r w:rsidR="00166B6B">
        <w:t>u sudnici br. 204</w:t>
      </w:r>
      <w:r w:rsidR="00002171">
        <w:t>/II, Trgovačkog suda u Splitu, Sukoišanska 6.</w:t>
      </w:r>
    </w:p>
    <w:p w:rsidRDefault="00127977" w:rsidP="003100FD" w:rsidR="00590E39" w:rsidRPr="00037EED">
      <w:pPr>
        <w:spacing w:after="200" w:before="200"/>
        <w:jc w:val="center"/>
      </w:pPr>
      <w:r>
        <w:t>DNEVNI RED:</w:t>
      </w:r>
    </w:p>
    <w:p w:rsidRDefault="002B6233" w:rsidP="00F7248E" w:rsidR="00135CCC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Izvješće o tijeku stečajnog postupka</w:t>
      </w:r>
      <w:r w:rsidR="0067050D">
        <w:t xml:space="preserve"> i stanju stečajne mase</w:t>
      </w:r>
    </w:p>
    <w:p w:rsidRDefault="0067050D" w:rsidP="0067050D" w:rsidR="002B6233">
      <w:pPr>
        <w:pStyle w:val="Odlomakpopisa"/>
        <w:numPr>
          <w:ilvl w:val="0"/>
          <w:numId w:val="4"/>
        </w:numPr>
        <w:spacing w:before="140"/>
        <w:contextualSpacing w:val="false"/>
        <w:jc w:val="both"/>
      </w:pPr>
      <w:r>
        <w:t>Donošenje odluke o ukidanju Odbora vjerovnika</w:t>
      </w:r>
    </w:p>
    <w:p w:rsidRDefault="00B92914" w:rsidP="0067050D" w:rsidR="00166B6B">
      <w:pPr>
        <w:spacing w:before="14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67050D" w:rsidRPr="0067050D">
        <w:t>LAURUS d.d. u stečaju, Split, Grabovčeva širina 1, OIB: 20864737693</w:t>
      </w:r>
      <w:r w:rsidR="00B760A6">
        <w:t xml:space="preserve">, podneskom od </w:t>
      </w:r>
      <w:r w:rsidR="0067050D">
        <w:t>6. svibnja</w:t>
      </w:r>
      <w:r w:rsidR="003100FD">
        <w:t xml:space="preserve"> 2016</w:t>
      </w:r>
      <w:r w:rsidR="00B760A6">
        <w:t xml:space="preserve">. godine </w:t>
      </w:r>
      <w:r w:rsidR="00B12AE6">
        <w:t xml:space="preserve">stečajni upravitelj </w:t>
      </w:r>
      <w:r w:rsidR="0067050D">
        <w:t>Maroje Stjepović</w:t>
      </w:r>
      <w:r w:rsidR="00B12AE6">
        <w:t xml:space="preserve"> predložio</w:t>
      </w:r>
      <w:r>
        <w:t xml:space="preserve"> je sudu sazivanje skupštine vjerovnika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027D0" w:rsidP="00F7248E" w:rsidR="00007AF7">
      <w:pPr>
        <w:spacing w:before="200"/>
        <w:jc w:val="center"/>
      </w:pPr>
      <w:r>
        <w:t>U Splitu, 11</w:t>
      </w:r>
      <w:r w:rsidR="0067050D">
        <w:t>. svibnja</w:t>
      </w:r>
      <w:r w:rsidR="00007AF7">
        <w:t xml:space="preserve"> 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B12AE6">
        <w:t>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50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7050D">
      <w:t>49/2001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67050D">
      <w:t>49/2001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0379E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D31C1"/>
    <w:rsid w:val="009133B2"/>
    <w:rsid w:val="00973DE1"/>
    <w:rsid w:val="009B26C0"/>
    <w:rsid w:val="009E1F18"/>
    <w:rsid w:val="009F0FC8"/>
    <w:rsid w:val="00A0601A"/>
    <w:rsid w:val="00A16878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5B765-8383-4DFE-9EFC-20CD15060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1</properties:Pages>
  <properties:Words>285</properties:Words>
  <properties:Characters>1418</properties:Characters>
  <properties:Lines>38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2016-05-11T07:44:00Z</cp:lastPrinted>
  <dcterms:modified xmlns:xsi="http://www.w3.org/2001/XMLSchema-instance" xsi:type="dcterms:W3CDTF">2016-05-11T07:52:00Z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