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759d" w14:paraId="7b7759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5C388D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St-1606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059E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C388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ROGIMA-B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>d.o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5C388D">
        <w:rPr>
          <w:rFonts w:cs="Times New Roman" w:eastAsia="Times New Roman" w:hAnsi="Times New Roman" w:ascii="Times New Roman"/>
          <w:sz w:val="24"/>
          <w:szCs w:val="24"/>
          <w:lang w:eastAsia="hr-HR"/>
        </w:rPr>
        <w:t>o., Zaprešić, Tržna 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5C388D" w:rsidRPr="005C388D">
        <w:rPr>
          <w:rFonts w:cs="Times New Roman" w:eastAsia="Times New Roman" w:hAnsi="Times New Roman" w:ascii="Times New Roman"/>
          <w:sz w:val="24"/>
          <w:szCs w:val="24"/>
          <w:lang w:eastAsia="hr-HR"/>
        </w:rPr>
        <w:t>080300164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5C388D" w:rsidRPr="005C388D">
        <w:rPr>
          <w:rFonts w:cs="Times New Roman" w:eastAsia="Times New Roman" w:hAnsi="Times New Roman" w:ascii="Times New Roman"/>
          <w:sz w:val="24"/>
          <w:szCs w:val="24"/>
          <w:lang w:eastAsia="hr-HR"/>
        </w:rPr>
        <w:t>80919537420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C388D" w:rsidRPr="005C388D">
        <w:rPr>
          <w:rFonts w:cs="Times New Roman" w:eastAsia="Times New Roman" w:hAnsi="Times New Roman" w:ascii="Times New Roman"/>
          <w:sz w:val="24"/>
          <w:szCs w:val="24"/>
          <w:lang w:eastAsia="hr-HR"/>
        </w:rPr>
        <w:t>ROGIMA-B d.o.o., Zaprešić, Tržna 1, MBS: 080300164, OIB: 80919537420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02F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Zdravka Bošković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02F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02FA9">
        <w:rPr>
          <w:rFonts w:cs="Times New Roman" w:eastAsia="Times New Roman" w:hAnsi="Times New Roman" w:ascii="Times New Roman"/>
          <w:sz w:val="24"/>
          <w:szCs w:val="24"/>
          <w:lang w:eastAsia="hr-HR"/>
        </w:rPr>
        <w:t>Ćirilometodska 26a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02FA9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C388D" w:rsidRPr="005C388D">
        <w:rPr>
          <w:rFonts w:cs="Times New Roman" w:hAnsi="Times New Roman" w:ascii="Times New Roman"/>
          <w:sz w:val="24"/>
          <w:szCs w:val="24"/>
        </w:rPr>
        <w:t>ROGIMA-B d.o.o., Zaprešić, Tržna 1, MBS: 080300164, OIB: 80919537420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60466">
        <w:rPr>
          <w:rFonts w:cs="Times New Roman" w:eastAsia="Times New Roman" w:hAnsi="Times New Roman" w:ascii="Times New Roman"/>
          <w:sz w:val="24"/>
          <w:szCs w:val="20"/>
          <w:lang w:eastAsia="hr-HR"/>
        </w:rPr>
        <w:t>5.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2D96" w:rsidP="00BA36F5" w:rsidR="00A42D96">
      <w:pPr>
        <w:spacing w:lineRule="auto" w:line="240" w:after="0"/>
      </w:pPr>
      <w:r>
        <w:separator/>
      </w:r>
    </w:p>
  </w:endnote>
  <w:endnote w:id="0" w:type="continuationSeparator">
    <w:p w:rsidRDefault="00A42D96" w:rsidP="00BA36F5" w:rsidR="00A42D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2D96" w:rsidP="00BA36F5" w:rsidR="00A42D96">
      <w:pPr>
        <w:spacing w:lineRule="auto" w:line="240" w:after="0"/>
      </w:pPr>
      <w:r>
        <w:separator/>
      </w:r>
    </w:p>
  </w:footnote>
  <w:footnote w:id="0" w:type="continuationSeparator">
    <w:p w:rsidRDefault="00A42D96" w:rsidP="00BA36F5" w:rsidR="00A42D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9C1F8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5C388D">
      <w:rPr>
        <w:rFonts w:cs="Times New Roman" w:hAnsi="Times New Roman" w:ascii="Times New Roman"/>
        <w:sz w:val="24"/>
        <w:szCs w:val="24"/>
      </w:rPr>
      <w:tab/>
      <w:t>24. St-1606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02FA9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F2428"/>
    <w:rsid w:val="004670C2"/>
    <w:rsid w:val="00490029"/>
    <w:rsid w:val="004A1A51"/>
    <w:rsid w:val="004B7D7E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5C388D"/>
    <w:rsid w:val="00604F51"/>
    <w:rsid w:val="00614847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C2F53"/>
    <w:rsid w:val="008D776D"/>
    <w:rsid w:val="00912C77"/>
    <w:rsid w:val="00915B22"/>
    <w:rsid w:val="009341C9"/>
    <w:rsid w:val="0097744B"/>
    <w:rsid w:val="009C1F8F"/>
    <w:rsid w:val="009C7AE2"/>
    <w:rsid w:val="009D1BD2"/>
    <w:rsid w:val="009F4F5F"/>
    <w:rsid w:val="009F7260"/>
    <w:rsid w:val="00A15DB0"/>
    <w:rsid w:val="00A1792A"/>
    <w:rsid w:val="00A340D8"/>
    <w:rsid w:val="00A3609A"/>
    <w:rsid w:val="00A362F8"/>
    <w:rsid w:val="00A42D96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C1F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1F8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9C1F8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9C1F8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9C1F8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9C1F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1F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9C1F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9C1F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9C1F8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1606</izvorni_sadrzaj>
    <derivirana_varijabla naziv="DomainObject.Predmet.Broj_1">1606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St-1606/2015</izvorni_sadrzaj>
    <derivirana_varijabla naziv="DomainObject.Predmet.OznakaBroj_1">St-1606/2015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ROGIMA-B d.o.o.</izvorni_sadrzaj>
    <derivirana_varijabla naziv="DomainObject.Predmet.ProtustrankaFormated_1">  ROGIMA-B d.o.o.</derivirana_varijabla>
  </DomainObject.Predmet.ProtustrankaFormated>
  <DomainObject.Predmet.ProtustrankaFormatedOIB>
    <izvorni_sadrzaj>  ROGIMA-B d.o.o., OIB 80919537420</izvorni_sadrzaj>
    <derivirana_varijabla naziv="DomainObject.Predmet.ProtustrankaFormatedOIB_1">  ROGIMA-B d.o.o., OIB 80919537420</derivirana_varijabla>
  </DomainObject.Predmet.ProtustrankaFormatedOIB>
  <DomainObject.Predmet.ProtustrankaFormatedWithAdress>
    <izvorni_sadrzaj> ROGIMA-B d.o.o., Tržna 1, 10290 Zaprešić</izvorni_sadrzaj>
    <derivirana_varijabla naziv="DomainObject.Predmet.ProtustrankaFormatedWithAdress_1"> ROGIMA-B d.o.o., Tržna 1, 10290 Zaprešić</derivirana_varijabla>
  </DomainObject.Predmet.ProtustrankaFormatedWithAdress>
  <DomainObject.Predmet.ProtustrankaFormatedWithAdressOIB>
    <izvorni_sadrzaj> ROGIMA-B d.o.o., OIB 80919537420, Tržna 1, 10290 Zaprešić</izvorni_sadrzaj>
    <derivirana_varijabla naziv="DomainObject.Predmet.ProtustrankaFormatedWithAdressOIB_1"> ROGIMA-B d.o.o., OIB 80919537420, Tržna 1, 10290 Zaprešić</derivirana_varijabla>
  </DomainObject.Predmet.ProtustrankaFormatedWithAdressOIB>
  <DomainObject.Predmet.ProtustrankaWithAdress>
    <izvorni_sadrzaj>ROGIMA-B d.o.o. Tržna 1, 10290 Zaprešić</izvorni_sadrzaj>
    <derivirana_varijabla naziv="DomainObject.Predmet.ProtustrankaWithAdress_1">ROGIMA-B d.o.o. Tržna 1, 10290 Zaprešić</derivirana_varijabla>
  </DomainObject.Predmet.ProtustrankaWithAdress>
  <DomainObject.Predmet.ProtustrankaWithAdressOIB>
    <izvorni_sadrzaj>ROGIMA-B d.o.o., OIB 80919537420, Tržna 1, 10290 Zaprešić</izvorni_sadrzaj>
    <derivirana_varijabla naziv="DomainObject.Predmet.ProtustrankaWithAdressOIB_1">ROGIMA-B d.o.o., OIB 80919537420, Tržna 1, 10290 Zaprešić</derivirana_varijabla>
  </DomainObject.Predmet.ProtustrankaWithAdressOIB>
  <DomainObject.Predmet.ProtustrankaNazivFormated>
    <izvorni_sadrzaj>ROGIMA-B d.o.o.</izvorni_sadrzaj>
    <derivirana_varijabla naziv="DomainObject.Predmet.ProtustrankaNazivFormated_1">ROGIMA-B d.o.o.</derivirana_varijabla>
  </DomainObject.Predmet.ProtustrankaNazivFormated>
  <DomainObject.Predmet.ProtustrankaNazivFormatedOIB>
    <izvorni_sadrzaj>ROGIMA-B d.o.o., OIB 80919537420</izvorni_sadrzaj>
    <derivirana_varijabla naziv="DomainObject.Predmet.ProtustrankaNazivFormatedOIB_1">ROGIMA-B d.o.o., OIB 80919537420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ROGIMA-B d.o.o.</item>
    </izvorni_sadrzaj>
    <derivirana_varijabla naziv="DomainObject.Predmet.ProtuStrankaListFormated_1">
      <item>ROGIMA-B d.o.o.</item>
    </derivirana_varijabla>
  </DomainObject.Predmet.ProtuStrankaListFormated>
  <DomainObject.Predmet.ProtuStrankaListFormatedOIB>
    <izvorni_sadrzaj>
      <item>ROGIMA-B d.o.o., OIB 80919537420</item>
    </izvorni_sadrzaj>
    <derivirana_varijabla naziv="DomainObject.Predmet.ProtuStrankaListFormatedOIB_1">
      <item>ROGIMA-B d.o.o., OIB 80919537420</item>
    </derivirana_varijabla>
  </DomainObject.Predmet.ProtuStrankaListFormatedOIB>
  <DomainObject.Predmet.ProtuStrankaListFormatedWithAdress>
    <izvorni_sadrzaj>
      <item>ROGIMA-B d.o.o., Tržna 1, 10290 Zaprešić</item>
    </izvorni_sadrzaj>
    <derivirana_varijabla naziv="DomainObject.Predmet.ProtuStrankaListFormatedWithAdress_1">
      <item>ROGIMA-B d.o.o., Tržna 1, 10290 Zaprešić</item>
    </derivirana_varijabla>
  </DomainObject.Predmet.ProtuStrankaListFormatedWithAdress>
  <DomainObject.Predmet.ProtuStrankaListFormatedWithAdressOIB>
    <izvorni_sadrzaj>
      <item>ROGIMA-B d.o.o., OIB 80919537420, Tržna 1, 10290 Zaprešić</item>
    </izvorni_sadrzaj>
    <derivirana_varijabla naziv="DomainObject.Predmet.ProtuStrankaListFormatedWithAdressOIB_1">
      <item>ROGIMA-B d.o.o., OIB 80919537420, Tržna 1, 10290 Zaprešić</item>
    </derivirana_varijabla>
  </DomainObject.Predmet.ProtuStrankaListFormatedWithAdressOIB>
  <DomainObject.Predmet.ProtuStrankaListNazivFormated>
    <izvorni_sadrzaj>
      <item>ROGIMA-B d.o.o.</item>
    </izvorni_sadrzaj>
    <derivirana_varijabla naziv="DomainObject.Predmet.ProtuStrankaListNazivFormated_1">
      <item>ROGIMA-B d.o.o.</item>
    </derivirana_varijabla>
  </DomainObject.Predmet.ProtuStrankaListNazivFormated>
  <DomainObject.Predmet.ProtuStrankaListNazivFormatedOIB>
    <izvorni_sadrzaj>
      <item>ROGIMA-B d.o.o., OIB 80919537420</item>
    </izvorni_sadrzaj>
    <derivirana_varijabla naziv="DomainObject.Predmet.ProtuStrankaListNazivFormatedOIB_1">
      <item>ROGIMA-B d.o.o., OIB 80919537420</item>
    </derivirana_varijabla>
  </DomainObject.Predmet.ProtuStrankaListNazivFormatedOIB>
  <DomainObject.Predmet.OstaliListFormated>
    <izvorni_sadrzaj>
      <item>Blaž Šokčić</item>
    </izvorni_sadrzaj>
    <derivirana_varijabla naziv="DomainObject.Predmet.OstaliListFormated_1">
      <item>Blaž Šokčić</item>
    </derivirana_varijabla>
  </DomainObject.Predmet.OstaliListFormated>
  <DomainObject.Predmet.OstaliListFormatedOIB>
    <izvorni_sadrzaj>
      <item>Blaž Šokčić, OIB 96209033296</item>
    </izvorni_sadrzaj>
    <derivirana_varijabla naziv="DomainObject.Predmet.OstaliListFormatedOIB_1">
      <item>Blaž Šokčić, OIB 96209033296</item>
    </derivirana_varijabla>
  </DomainObject.Predmet.OstaliListFormatedOIB>
  <DomainObject.Predmet.OstaliListFormatedWithAdress>
    <izvorni_sadrzaj>
      <item>Blaž Šokčić, Mihovila Krušlina 4, 10290 Zaprešić</item>
    </izvorni_sadrzaj>
    <derivirana_varijabla naziv="DomainObject.Predmet.OstaliListFormatedWithAdress_1">
      <item>Blaž Šokčić, Mihovila Krušlina 4, 10290 Zaprešić</item>
    </derivirana_varijabla>
  </DomainObject.Predmet.OstaliListFormatedWithAdress>
  <DomainObject.Predmet.OstaliListFormatedWithAdressOIB>
    <izvorni_sadrzaj>
      <item>Blaž Šokčić, OIB 96209033296, Mihovila Krušlina 4, 10290 Zaprešić</item>
    </izvorni_sadrzaj>
    <derivirana_varijabla naziv="DomainObject.Predmet.OstaliListFormatedWithAdressOIB_1">
      <item>Blaž Šokčić, OIB 96209033296, Mihovila Krušlina 4, 10290 Zaprešić</item>
    </derivirana_varijabla>
  </DomainObject.Predmet.OstaliListFormatedWithAdressOIB>
  <DomainObject.Predmet.OstaliListNazivFormated>
    <izvorni_sadrzaj>
      <item>Blaž Šokčić</item>
    </izvorni_sadrzaj>
    <derivirana_varijabla naziv="DomainObject.Predmet.OstaliListNazivFormated_1">
      <item>Blaž Šokčić</item>
    </derivirana_varijabla>
  </DomainObject.Predmet.OstaliListNazivFormated>
  <DomainObject.Predmet.OstaliListNazivFormatedOIB>
    <izvorni_sadrzaj>
      <item>Blaž Šokčić, OIB 96209033296</item>
    </izvorni_sadrzaj>
    <derivirana_varijabla naziv="DomainObject.Predmet.OstaliListNazivFormatedOIB_1">
      <item>Blaž Šokčić, OIB 96209033296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ROGIMA-B d.o.o.</izvorni_sadrzaj>
    <derivirana_varijabla naziv="DomainObject.Predmet.ProtustrankaIDrugi_1">ROGIMA-B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ROGIMA-B d.o.o., OIB 80919537420, Tržna 1, 10290 Zaprešić</izvorni_sadrzaj>
    <derivirana_varijabla naziv="DomainObject.Predmet.ProtustrankaIDrugiAdressOIB_1">ROGIMA-B d.o.o., OIB 80919537420, Tržna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ROGIMA-B d.o.o.</item>
      <item>Blaž Šokčić</item>
    </izvorni_sadrzaj>
    <derivirana_varijabla naziv="DomainObject.Predmet.SudioniciListNaziv_1">
      <item>FINA Regionalni centar Zagreb</item>
      <item>ROGIMA-B d.o.o.</item>
      <item>Blaž Šokčić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ROGIMA-B d.o.o., OIB 80919537420, Tržna 1,10290 Zaprešić</item>
      <item>Blaž Šokčić, OIB 96209033296, Mihovila Krušlina 4,10290 Zaprešić</item>
    </izvorni_sadrzaj>
    <derivirana_varijabla naziv="DomainObject.Predmet.SudioniciListAdressOIB_1">
      <item>FINA Regionalni centar Zagreb, OIB 85821130368, TRG SVIBANJSKIH ŽRTAVA 1995. 1,10000 Zagreb</item>
      <item>ROGIMA-B d.o.o., OIB 80919537420, Tržna 1,10290 Zaprešić</item>
      <item>Blaž Šokčić, OIB 96209033296, Mihovila Krušlina 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80919537420</item>
      <item>, OIB 96209033296</item>
    </izvorni_sadrzaj>
    <derivirana_varijabla naziv="DomainObject.Predmet.SudioniciListNazivOIB_1">
      <item>, OIB 85821130368</item>
      <item>, OIB 80919537420</item>
      <item>, OIB 96209033296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2738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2016-04-05T05:59:00Z</dcterms:created>
  <dc:creator>Ivan Turčić</dc:creator>
  <cp:lastModifiedBy>Lovro Tomičić</cp:lastModifiedBy>
  <dcterms:modified xmlns:xsi="http://www.w3.org/2001/XMLSchema-instance" xsi:type="dcterms:W3CDTF">2016-04-05T06:05:00Z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