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0006" w14:paraId="0e70006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761F69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Default="00593895" w:rsidR="004F6918" w:rsidRPr="00040AD3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Default="00C831E2" w:rsidP="002E1F3C" w:rsidR="00E55829" w:rsidRPr="00040AD3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  <w:t>Poslovni broj: 20 Sp-</w:t>
      </w:r>
      <w:r w:rsidR="00D72D70">
        <w:rPr>
          <w:szCs w:val="24"/>
          <w:lang w:val="hr-HR"/>
        </w:rPr>
        <w:t>14</w:t>
      </w:r>
      <w:r w:rsidR="002E1F3C">
        <w:rPr>
          <w:szCs w:val="24"/>
          <w:lang w:val="hr-HR"/>
        </w:rPr>
        <w:t>/2018</w:t>
      </w:r>
      <w:r w:rsidR="00D72D70">
        <w:rPr>
          <w:szCs w:val="24"/>
          <w:lang w:val="hr-HR"/>
        </w:rPr>
        <w:t>-27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</w:p>
    <w:p w:rsidRDefault="00F45453" w:rsidP="00DD14DA" w:rsidR="00DD14DA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49C3" w:rsidP="00DD14DA" w:rsidR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Default="00374E43" w:rsidP="009A4E06" w:rsidR="009A4E06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540DCD">
        <w:rPr>
          <w:lang w:val="hr-HR"/>
        </w:rPr>
        <w:t>1</w:t>
      </w:r>
      <w:r w:rsidR="00D72D70">
        <w:rPr>
          <w:lang w:val="hr-HR"/>
        </w:rPr>
        <w:t>8</w:t>
      </w:r>
      <w:r w:rsidR="00540DCD">
        <w:rPr>
          <w:lang w:val="hr-HR"/>
        </w:rPr>
        <w:t>. rujna</w:t>
      </w:r>
      <w:r w:rsidR="001A6431">
        <w:rPr>
          <w:lang w:val="hr-HR"/>
        </w:rPr>
        <w:t xml:space="preserve"> </w:t>
      </w:r>
      <w:r w:rsidR="00F45453">
        <w:rPr>
          <w:lang w:val="hr-HR"/>
        </w:rPr>
        <w:t>201</w:t>
      </w:r>
      <w:r w:rsidR="00F32537">
        <w:rPr>
          <w:lang w:val="hr-HR"/>
        </w:rPr>
        <w:t>8</w:t>
      </w:r>
      <w:r w:rsidR="00F45453">
        <w:rPr>
          <w:lang w:val="hr-HR"/>
        </w:rPr>
        <w:t>.</w:t>
      </w:r>
    </w:p>
    <w:p w:rsidRDefault="00374E43" w:rsidP="009A4E06" w:rsidR="00DC49C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Default="00DC49C3" w:rsidP="00DC49C3" w:rsidR="00DC49C3">
      <w:pPr>
        <w:rPr>
          <w:lang w:val="hr-HR"/>
        </w:rPr>
      </w:pPr>
    </w:p>
    <w:p w:rsidRDefault="009A4E06" w:rsidP="00DC49C3" w:rsidR="009A4E06">
      <w:pPr>
        <w:rPr>
          <w:lang w:val="hr-HR"/>
        </w:rPr>
      </w:pPr>
    </w:p>
    <w:p w:rsidRDefault="00DC49C3" w:rsidP="00DC49C3" w:rsidR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Default="00C831E2" w:rsidP="00992A48" w:rsidR="00992A48" w:rsidRPr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Default="00F45453" w:rsidP="00DD14DA" w:rsidR="00DD14DA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 xml:space="preserve">: </w:t>
      </w:r>
      <w:r w:rsidR="00757660">
        <w:rPr>
          <w:sz w:val="22"/>
          <w:szCs w:val="24"/>
          <w:lang w:val="hr-HR"/>
        </w:rPr>
        <w:t xml:space="preserve">Jelena Pavić </w:t>
      </w:r>
      <w:r w:rsidR="00A331C5">
        <w:rPr>
          <w:sz w:val="22"/>
          <w:szCs w:val="24"/>
          <w:lang w:val="hr-HR"/>
        </w:rPr>
        <w:t xml:space="preserve"> 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Default="00DD14DA" w:rsidP="00DD14DA" w:rsidR="00DC49C3" w:rsidRPr="00C831E2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D72D70">
        <w:rPr>
          <w:sz w:val="22"/>
          <w:szCs w:val="24"/>
          <w:lang w:val="hr-HR"/>
        </w:rPr>
        <w:t>Blanka Coce</w:t>
      </w:r>
    </w:p>
    <w:p w:rsidRDefault="00992A48" w:rsidP="00DC49C3" w:rsidR="00992A48" w:rsidRPr="00C831E2">
      <w:pPr>
        <w:rPr>
          <w:sz w:val="22"/>
          <w:lang w:val="hr-HR"/>
        </w:rPr>
      </w:pPr>
    </w:p>
    <w:p w:rsidRDefault="00B524CD" w:rsidR="00B524CD">
      <w:pPr>
        <w:jc w:val="both"/>
        <w:rPr>
          <w:lang w:val="hr-HR"/>
        </w:rPr>
      </w:pPr>
    </w:p>
    <w:p w:rsidRDefault="005C3BE1" w:rsidR="00B524CD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Default="005C3BE1" w:rsidR="005C3BE1">
      <w:pPr>
        <w:jc w:val="both"/>
        <w:rPr>
          <w:lang w:val="hr-HR"/>
        </w:rPr>
      </w:pPr>
    </w:p>
    <w:p w:rsidRDefault="005C3BE1" w:rsidR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Default="00F077C7" w:rsidR="00B524CD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A345AD">
        <w:rPr>
          <w:lang w:val="hr-HR"/>
        </w:rPr>
        <w:t>osobno</w:t>
      </w:r>
    </w:p>
    <w:p w:rsidRDefault="00F077C7" w:rsidR="0004615D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Default="00D72D70" w:rsidP="00D72D70" w:rsidR="00D72D70">
      <w:pPr>
        <w:pStyle w:val="Bezproreda"/>
        <w:numPr>
          <w:ilvl w:val="0"/>
          <w:numId w:val="5"/>
        </w:numPr>
        <w:jc w:val="both"/>
      </w:pPr>
      <w:r>
        <w:t>B2 Kapital d.o.o.: nitko, dostava uredna</w:t>
      </w:r>
    </w:p>
    <w:p w:rsidRDefault="00D72D70" w:rsidP="00D72D70" w:rsidR="00D72D70">
      <w:pPr>
        <w:pStyle w:val="Bezproreda"/>
        <w:numPr>
          <w:ilvl w:val="0"/>
          <w:numId w:val="5"/>
        </w:numPr>
        <w:jc w:val="both"/>
      </w:pPr>
      <w:r>
        <w:t>Eos Matrix d.o.o., nitko, dostava uredna</w:t>
      </w:r>
    </w:p>
    <w:p w:rsidRDefault="00D72D70" w:rsidP="00D72D70" w:rsidR="00D72D70">
      <w:pPr>
        <w:pStyle w:val="Bezproreda"/>
        <w:numPr>
          <w:ilvl w:val="0"/>
          <w:numId w:val="5"/>
        </w:numPr>
        <w:jc w:val="both"/>
      </w:pPr>
      <w:r>
        <w:t>Hrvatski telekom d.d., nitko, dostava uredna</w:t>
      </w:r>
    </w:p>
    <w:p w:rsidRDefault="00D72D70" w:rsidP="00D72D70" w:rsidR="00D72D70">
      <w:pPr>
        <w:pStyle w:val="Bezproreda"/>
        <w:numPr>
          <w:ilvl w:val="0"/>
          <w:numId w:val="5"/>
        </w:numPr>
        <w:jc w:val="both"/>
      </w:pPr>
      <w:r>
        <w:t>PBZ Card d.o.o., nitko, dostava uredna</w:t>
      </w:r>
    </w:p>
    <w:p w:rsidRDefault="00D72D70" w:rsidP="00D72D70" w:rsidR="00D72D70">
      <w:pPr>
        <w:pStyle w:val="Bezproreda"/>
        <w:numPr>
          <w:ilvl w:val="0"/>
          <w:numId w:val="5"/>
        </w:numPr>
        <w:jc w:val="both"/>
      </w:pPr>
      <w:r>
        <w:t>Privredna banka d.d., nitko, dostava uredna</w:t>
      </w:r>
    </w:p>
    <w:p w:rsidRDefault="00D72D70" w:rsidP="00D72D70" w:rsidR="00D72D70">
      <w:pPr>
        <w:pStyle w:val="Bezproreda"/>
        <w:numPr>
          <w:ilvl w:val="0"/>
          <w:numId w:val="5"/>
        </w:numPr>
        <w:jc w:val="both"/>
      </w:pPr>
      <w:r>
        <w:t>Grad Zagreb, nitko, dostava uredna</w:t>
      </w:r>
    </w:p>
    <w:p w:rsidRDefault="00D72D70" w:rsidP="00D72D70" w:rsidR="00D72D70">
      <w:pPr>
        <w:pStyle w:val="Bezproreda"/>
        <w:numPr>
          <w:ilvl w:val="0"/>
          <w:numId w:val="5"/>
        </w:numPr>
        <w:jc w:val="both"/>
      </w:pPr>
      <w:r>
        <w:t>Styria medijski servisi d.o.o., nitko, dostava uredna</w:t>
      </w:r>
    </w:p>
    <w:p w:rsidRDefault="00D72D70" w:rsidP="00D72D70" w:rsidR="00D72D70">
      <w:pPr>
        <w:pStyle w:val="Bezproreda"/>
        <w:numPr>
          <w:ilvl w:val="0"/>
          <w:numId w:val="5"/>
        </w:numPr>
        <w:jc w:val="both"/>
      </w:pPr>
      <w:r>
        <w:t>Vodoopskrba i odvodnja d.o.o., nitko, dostava uredna</w:t>
      </w:r>
    </w:p>
    <w:p w:rsidRDefault="00D72D70" w:rsidP="00D72D70" w:rsidR="00F32537">
      <w:pPr>
        <w:pStyle w:val="Bezproreda"/>
        <w:numPr>
          <w:ilvl w:val="0"/>
          <w:numId w:val="5"/>
        </w:numPr>
        <w:jc w:val="both"/>
      </w:pPr>
      <w:r>
        <w:t>Financijska agencija, nitko, dostava uredna</w:t>
      </w:r>
    </w:p>
    <w:p w:rsidRDefault="00D95AA5" w:rsidP="00D72D70" w:rsidR="00D95AA5">
      <w:pPr>
        <w:pStyle w:val="Bezproreda"/>
        <w:numPr>
          <w:ilvl w:val="0"/>
          <w:numId w:val="5"/>
        </w:numPr>
        <w:jc w:val="both"/>
      </w:pPr>
      <w:r>
        <w:t xml:space="preserve">Republika Hrvatska - Ministarstvo financija, zastupana po višem savjetniku Marku Marković </w:t>
      </w:r>
    </w:p>
    <w:p w:rsidRDefault="009A4E06" w:rsidR="009A4E06">
      <w:pPr>
        <w:jc w:val="both"/>
        <w:rPr>
          <w:lang w:val="hr-HR"/>
        </w:rPr>
      </w:pPr>
    </w:p>
    <w:p w:rsidRDefault="00DD2454" w:rsidR="001713DD">
      <w:pPr>
        <w:jc w:val="both"/>
        <w:rPr>
          <w:lang w:val="hr-HR"/>
        </w:rPr>
      </w:pPr>
      <w:r>
        <w:rPr>
          <w:lang w:val="hr-HR"/>
        </w:rPr>
        <w:t>Utvrđuje se da spisu prilež</w:t>
      </w:r>
      <w:r w:rsidR="00D72D70">
        <w:rPr>
          <w:lang w:val="hr-HR"/>
        </w:rPr>
        <w:t>e</w:t>
      </w:r>
      <w:r>
        <w:rPr>
          <w:lang w:val="hr-HR"/>
        </w:rPr>
        <w:t xml:space="preserve"> podnes</w:t>
      </w:r>
      <w:r w:rsidR="00D72D70">
        <w:rPr>
          <w:lang w:val="hr-HR"/>
        </w:rPr>
        <w:t>ci</w:t>
      </w:r>
      <w:r w:rsidR="00540DCD">
        <w:rPr>
          <w:lang w:val="hr-HR"/>
        </w:rPr>
        <w:t xml:space="preserve"> </w:t>
      </w:r>
      <w:r>
        <w:rPr>
          <w:lang w:val="hr-HR"/>
        </w:rPr>
        <w:t xml:space="preserve">vjerovnika </w:t>
      </w:r>
      <w:r w:rsidR="00D72D70">
        <w:rPr>
          <w:lang w:val="hr-HR"/>
        </w:rPr>
        <w:t xml:space="preserve">Hrvatski telekom d.d. od 10. svibnja 2018., EOS Matrix d.o.o. od 4. lipnja 2018., Republika Hrvatska od 6. lipnja 2018.,  </w:t>
      </w:r>
      <w:r w:rsidR="00540DCD">
        <w:rPr>
          <w:lang w:val="hr-HR"/>
        </w:rPr>
        <w:t xml:space="preserve">B2 Kapital d.o.o. </w:t>
      </w:r>
      <w:r w:rsidR="001713DD">
        <w:rPr>
          <w:lang w:val="hr-HR"/>
        </w:rPr>
        <w:t xml:space="preserve">od </w:t>
      </w:r>
      <w:r w:rsidR="00D72D70">
        <w:rPr>
          <w:lang w:val="hr-HR"/>
        </w:rPr>
        <w:t>8. lipnja</w:t>
      </w:r>
      <w:r w:rsidR="00A345AD">
        <w:rPr>
          <w:lang w:val="hr-HR"/>
        </w:rPr>
        <w:t xml:space="preserve"> 2018.</w:t>
      </w:r>
      <w:r w:rsidR="00D72D70">
        <w:rPr>
          <w:lang w:val="hr-HR"/>
        </w:rPr>
        <w:t xml:space="preserve">, koji nisu suglasni sa predloženim planom ispunjena obveza odnosno 100% otpisom dugova potrošača. </w:t>
      </w:r>
    </w:p>
    <w:p w:rsidRDefault="00D95AA5" w:rsidR="00D95AA5">
      <w:pPr>
        <w:jc w:val="both"/>
        <w:rPr>
          <w:lang w:val="hr-HR"/>
        </w:rPr>
      </w:pPr>
      <w:r>
        <w:rPr>
          <w:lang w:val="hr-HR"/>
        </w:rPr>
        <w:tab/>
        <w:t xml:space="preserve">Prisutni zastupnik Republike Hrvatske predaje u spis isprave o osnovi i visini potraživanja od strane Republike Hrvatske. </w:t>
      </w:r>
    </w:p>
    <w:p w:rsidRDefault="00D95AA5" w:rsidR="00D95AA5">
      <w:pPr>
        <w:jc w:val="both"/>
        <w:rPr>
          <w:lang w:val="hr-HR"/>
        </w:rPr>
      </w:pPr>
      <w:r>
        <w:rPr>
          <w:lang w:val="hr-HR"/>
        </w:rPr>
        <w:tab/>
        <w:t xml:space="preserve">Primjerak dokumentacije izložit će se na oglasnoj ploči nakon ročišta. </w:t>
      </w:r>
    </w:p>
    <w:p w:rsidRDefault="00D72D70" w:rsidR="00D72D70">
      <w:pPr>
        <w:jc w:val="both"/>
        <w:rPr>
          <w:lang w:val="hr-HR"/>
        </w:rPr>
      </w:pPr>
    </w:p>
    <w:p w:rsidRDefault="00BB205C" w:rsidP="00BB205C" w:rsidR="00BB205C">
      <w:pPr>
        <w:rPr>
          <w:bCs/>
        </w:rPr>
      </w:pPr>
      <w:r>
        <w:rPr>
          <w:bCs/>
        </w:rPr>
        <w:t xml:space="preserve">Sud donosi </w:t>
      </w:r>
    </w:p>
    <w:p w:rsidRDefault="00BB205C" w:rsidP="00BB205C" w:rsidR="00BB205C">
      <w:pPr>
        <w:rPr>
          <w:bCs/>
        </w:rPr>
      </w:pPr>
    </w:p>
    <w:p w:rsidRDefault="00BB205C" w:rsidP="00BB205C" w:rsidR="00BB205C">
      <w:pPr>
        <w:jc w:val="center"/>
        <w:rPr>
          <w:bCs/>
        </w:rPr>
      </w:pPr>
      <w:r>
        <w:rPr>
          <w:bCs/>
        </w:rPr>
        <w:t xml:space="preserve">rješenje </w:t>
      </w:r>
    </w:p>
    <w:p w:rsidRDefault="00BB205C" w:rsidP="00BB205C" w:rsidR="00BB205C">
      <w:pPr>
        <w:jc w:val="both"/>
        <w:rPr>
          <w:lang w:val="hr-HR"/>
        </w:rPr>
      </w:pPr>
    </w:p>
    <w:p w:rsidRDefault="00BB205C" w:rsidP="00BB205C" w:rsidR="00BB205C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BB205C" w:rsidP="00BB205C" w:rsidR="00BB205C">
      <w:pPr>
        <w:jc w:val="both"/>
        <w:rPr>
          <w:lang w:val="hr-HR"/>
        </w:rPr>
      </w:pPr>
      <w:r>
        <w:rPr>
          <w:lang w:val="hr-HR"/>
        </w:rPr>
        <w:tab/>
      </w:r>
      <w:r w:rsidR="00D72D70">
        <w:rPr>
          <w:lang w:val="hr-HR"/>
        </w:rPr>
        <w:t>Blanka Coce iz Zagreba, Tkalčićeva 45, OIB: 34752087165</w:t>
      </w:r>
      <w:r w:rsidR="002E1F3C">
        <w:rPr>
          <w:lang w:val="hr-HR"/>
        </w:rPr>
        <w:t>,</w:t>
      </w:r>
      <w:r>
        <w:rPr>
          <w:lang w:val="hr-HR"/>
        </w:rPr>
        <w:t xml:space="preserve"> rođ.</w:t>
      </w:r>
      <w:r w:rsidR="002E1F3C">
        <w:rPr>
          <w:lang w:val="hr-HR"/>
        </w:rPr>
        <w:t xml:space="preserve"> </w:t>
      </w:r>
      <w:r w:rsidR="00D72D70">
        <w:rPr>
          <w:lang w:val="hr-HR"/>
        </w:rPr>
        <w:t>18. prosinca</w:t>
      </w:r>
      <w:r w:rsidR="002E1F3C">
        <w:rPr>
          <w:lang w:val="hr-HR"/>
        </w:rPr>
        <w:t xml:space="preserve"> </w:t>
      </w:r>
      <w:r w:rsidR="00D72D70">
        <w:rPr>
          <w:lang w:val="hr-HR"/>
        </w:rPr>
        <w:t>1977. u Splitu</w:t>
      </w:r>
      <w:r w:rsidR="00D95AA5">
        <w:rPr>
          <w:lang w:val="hr-HR"/>
        </w:rPr>
        <w:t>, nezaposlena, živi u kućanstvu sa maloljetnim sinom kojeg uzdržava.</w:t>
      </w:r>
    </w:p>
    <w:p w:rsidRDefault="00BB205C" w:rsidP="00D72D70" w:rsidR="00D95AA5">
      <w:pPr>
        <w:jc w:val="both"/>
        <w:rPr>
          <w:lang w:val="hr-HR"/>
        </w:rPr>
      </w:pPr>
      <w:r>
        <w:rPr>
          <w:lang w:val="hr-HR"/>
        </w:rPr>
        <w:tab/>
        <w:t>"</w:t>
      </w:r>
      <w:r w:rsidR="00D95AA5">
        <w:rPr>
          <w:lang w:val="hr-HR"/>
        </w:rPr>
        <w:t xml:space="preserve">Moji financijski problemi započeli su 2009. godine radi trudnoće, a obzirom da sam bila zaposlena kao konobarica u ugostiteljskom objektu u Zagrebu. Mjesečna plaća mi je iznosila oko 4.400,00 kn u što su uključene i napojnice. </w:t>
      </w:r>
    </w:p>
    <w:p w:rsidRDefault="00D95AA5" w:rsidP="00D72D70" w:rsidR="00D95AA5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2E1F3C">
        <w:rPr>
          <w:lang w:val="hr-HR"/>
        </w:rPr>
        <w:t xml:space="preserve"> </w:t>
      </w:r>
      <w:r w:rsidR="00BB205C">
        <w:rPr>
          <w:lang w:val="hr-HR"/>
        </w:rPr>
        <w:t xml:space="preserve"> </w:t>
      </w:r>
      <w:r>
        <w:rPr>
          <w:lang w:val="hr-HR"/>
        </w:rPr>
        <w:t>Obzirom da sam od strane liječnice upućena na mirovanje radi čuvanja trudnoće, nisam bila u mogućnosti zarađivati, a s osnova naknade za bolovanje primala sam mjesečni iznos od oko 800,00 kn</w:t>
      </w:r>
      <w:r w:rsidR="00616D8C">
        <w:rPr>
          <w:lang w:val="hr-HR"/>
        </w:rPr>
        <w:t>.</w:t>
      </w:r>
    </w:p>
    <w:p w:rsidRDefault="00D95AA5" w:rsidP="00D72D70" w:rsidR="00D95AA5">
      <w:pPr>
        <w:jc w:val="both"/>
        <w:rPr>
          <w:lang w:val="hr-HR"/>
        </w:rPr>
      </w:pPr>
      <w:r>
        <w:rPr>
          <w:lang w:val="hr-HR"/>
        </w:rPr>
        <w:tab/>
        <w:t>Obzirom da navedeni iznos nije ni približno dovoljan za normalan život, financijski su mi pomagali roditelji.</w:t>
      </w:r>
    </w:p>
    <w:p w:rsidRDefault="00D95AA5" w:rsidP="00D72D70" w:rsidR="00D95AA5">
      <w:pPr>
        <w:jc w:val="both"/>
        <w:rPr>
          <w:lang w:val="hr-HR"/>
        </w:rPr>
      </w:pPr>
      <w:r>
        <w:rPr>
          <w:lang w:val="hr-HR"/>
        </w:rPr>
        <w:tab/>
        <w:t>Živim u stanu u vlasništvu roditelja, nemam u vlasništvu motorno vozilo, nemam u vlasništvu plemenite metale, nemam vrijednosne papire, nemam druge vrijedne pokretnine niti bilo kakvu imovinu.</w:t>
      </w:r>
    </w:p>
    <w:p w:rsidRDefault="00D95AA5" w:rsidP="00D72D70" w:rsidR="00B21680">
      <w:pPr>
        <w:jc w:val="both"/>
        <w:rPr>
          <w:lang w:val="hr-HR"/>
        </w:rPr>
      </w:pPr>
      <w:r>
        <w:rPr>
          <w:lang w:val="hr-HR"/>
        </w:rPr>
        <w:tab/>
        <w:t xml:space="preserve">Otac mog djeteta, a s kojim sam bila u vezi, nikada nije živio sa mnom niti je pomagao </w:t>
      </w:r>
      <w:r w:rsidR="00B21680">
        <w:rPr>
          <w:lang w:val="hr-HR"/>
        </w:rPr>
        <w:t xml:space="preserve">u financiranju potreba djeteta, a postoji i presuda Općinskog kaznenog suda u Zagrebu temeljem koje je otac djeteta dužan platiti propuštene obroke u visini od 50.000,00 kn. </w:t>
      </w:r>
    </w:p>
    <w:p w:rsidRDefault="00B21680" w:rsidP="00D72D70" w:rsidR="00B21680">
      <w:pPr>
        <w:jc w:val="both"/>
        <w:rPr>
          <w:lang w:val="hr-HR"/>
        </w:rPr>
      </w:pPr>
      <w:r>
        <w:rPr>
          <w:lang w:val="hr-HR"/>
        </w:rPr>
        <w:tab/>
        <w:t xml:space="preserve">Obzirom da dijete ima 9 godina, a radi se o djetetu sa posebnim potrebama, nisam u mogućnosti raditi puno radno vrijeme te mi je teško naći posao sa pola radnog vremena. Radim sezonske poslove u turizmu tijekom ljetnih mjeseci, a obzirom da moji roditelji žive u Trogiru, pa su u mogućnosti čuvati dijete. Dijete pohađa nastavu ali uz pomoć osobnog asistenta. </w:t>
      </w:r>
    </w:p>
    <w:p w:rsidRDefault="00B21680" w:rsidP="00D72D70" w:rsidR="00B21680">
      <w:pPr>
        <w:jc w:val="both"/>
        <w:rPr>
          <w:lang w:val="hr-HR"/>
        </w:rPr>
      </w:pPr>
      <w:r>
        <w:rPr>
          <w:lang w:val="hr-HR"/>
        </w:rPr>
        <w:tab/>
        <w:t xml:space="preserve">Sve režije i sve ostale troškove snose moji roditelji obzirom na situaciju u kojoj se nalazim. </w:t>
      </w:r>
    </w:p>
    <w:p w:rsidRDefault="00B21680" w:rsidP="00D72D70" w:rsidR="00622405">
      <w:pPr>
        <w:jc w:val="both"/>
        <w:rPr>
          <w:lang w:val="hr-HR"/>
        </w:rPr>
      </w:pPr>
      <w:r>
        <w:rPr>
          <w:lang w:val="hr-HR"/>
        </w:rPr>
        <w:tab/>
        <w:t xml:space="preserve">Potraživanja s osnova kredita (dva kredita) odnose se na ulaganja u poduzetnički pothvat koji nije realiziran iz razloga što moj tzv. poslovni partner primio novac koji sam ja zadužila u banci i "nestao" s tim novcima. To je bilo 2007. godine. </w:t>
      </w:r>
      <w:r w:rsidR="00622405">
        <w:rPr>
          <w:lang w:val="hr-HR"/>
        </w:rPr>
        <w:t>Navedeno kazneno djelo nisam prijavila policiji.</w:t>
      </w:r>
    </w:p>
    <w:p w:rsidRDefault="00622405" w:rsidP="00D72D70" w:rsidR="00622405">
      <w:pPr>
        <w:jc w:val="both"/>
        <w:rPr>
          <w:lang w:val="hr-HR"/>
        </w:rPr>
      </w:pPr>
      <w:r>
        <w:rPr>
          <w:lang w:val="hr-HR"/>
        </w:rPr>
        <w:tab/>
        <w:t>2011. godine otvorila sam ugostiteljski obrt</w:t>
      </w:r>
      <w:r w:rsidR="00B21680">
        <w:rPr>
          <w:lang w:val="hr-HR"/>
        </w:rPr>
        <w:t xml:space="preserve"> </w:t>
      </w:r>
      <w:r>
        <w:rPr>
          <w:lang w:val="hr-HR"/>
        </w:rPr>
        <w:t>koji je bio u radu do 2012. godine, ali sam isti zatvorila obzirom da poslovanje nije bilo pozitivno. S te osnove su potraživanja prema Republici Hrvatskoj. Posjedujem prosječan mobilni uređaj na bonove, mjesečno za to trošim oko 100,00 kn.</w:t>
      </w:r>
    </w:p>
    <w:p w:rsidRDefault="00622405" w:rsidP="00D72D70" w:rsidR="00BB205C">
      <w:pPr>
        <w:jc w:val="both"/>
        <w:rPr>
          <w:lang w:val="hr-HR"/>
        </w:rPr>
      </w:pPr>
      <w:r>
        <w:rPr>
          <w:lang w:val="hr-HR"/>
        </w:rPr>
        <w:tab/>
        <w:t>Planiram se prijaviti na Zavod za zapošljavanje kako bi ostvarila pravo na neke socijalne povlastice.</w:t>
      </w:r>
      <w:r w:rsidR="00B21680">
        <w:rPr>
          <w:lang w:val="hr-HR"/>
        </w:rPr>
        <w:t xml:space="preserve"> </w:t>
      </w:r>
    </w:p>
    <w:p w:rsidRDefault="00622405" w:rsidP="00BB205C" w:rsidR="00081476">
      <w:pPr>
        <w:ind w:firstLine="720"/>
        <w:rPr>
          <w:lang w:val="hr-HR"/>
        </w:rPr>
      </w:pPr>
      <w:r>
        <w:rPr>
          <w:lang w:val="hr-HR"/>
        </w:rPr>
        <w:t xml:space="preserve">Na posebno pitanje zastupnika RH izjavljujem da su roditelji vlasnici kuće u Trogiru u kojoj žive, stana u Zagrebu u kojem živim ja i poslovnog prostora u Zagrebu od kojeg oni imaju mjesečno primanja s osnova najma. Poslovni prostro se nalazi u Tkalčićevoj ulici </w:t>
      </w:r>
      <w:r w:rsidR="00081476">
        <w:rPr>
          <w:lang w:val="hr-HR"/>
        </w:rPr>
        <w:t>za koje mjesečno primaju od oko 2.500,00 EUR. Roditelji se također bave turizmom iznajmljuju jedan apartman koji im godišnji donosi prihod od oko 3.000,00 EUR. Roditelji uzdržavaju i brata. "</w:t>
      </w:r>
    </w:p>
    <w:p w:rsidRDefault="00BB205C" w:rsidP="00BB205C" w:rsidR="00BB205C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BB205C" w:rsidP="00BB205C" w:rsidR="00BB205C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BB205C" w:rsidP="00BB205C" w:rsidR="00BB205C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BB205C" w:rsidP="00BB205C" w:rsidR="00BB205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BB205C" w:rsidP="00BB205C" w:rsidR="00BB205C">
      <w:pPr>
        <w:jc w:val="both"/>
        <w:rPr>
          <w:lang w:val="hr-HR"/>
        </w:rPr>
      </w:pPr>
    </w:p>
    <w:p w:rsidRDefault="00BB205C" w:rsidP="00BB205C" w:rsidR="00BB205C">
      <w:pPr>
        <w:ind w:firstLine="720"/>
        <w:jc w:val="both"/>
        <w:rPr>
          <w:lang w:val="hr-HR"/>
        </w:rPr>
      </w:pPr>
      <w:r>
        <w:rPr>
          <w:lang w:val="hr-HR"/>
        </w:rPr>
        <w:t xml:space="preserve">Potrošač daje, u smislu čl. 71. ZSP </w:t>
      </w:r>
    </w:p>
    <w:p w:rsidRDefault="00BB205C" w:rsidP="00BB205C" w:rsidR="00BB205C">
      <w:pPr>
        <w:ind w:firstLine="720"/>
        <w:jc w:val="both"/>
        <w:rPr>
          <w:lang w:val="hr-HR"/>
        </w:rPr>
      </w:pPr>
    </w:p>
    <w:p w:rsidRDefault="00BB205C" w:rsidP="00BB205C" w:rsidR="00BB205C" w:rsidRPr="009B3D91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BB205C" w:rsidP="00BB205C" w:rsidR="00BB205C">
      <w:pPr>
        <w:ind w:firstLine="720"/>
        <w:jc w:val="center"/>
        <w:rPr>
          <w:lang w:val="hr-HR"/>
        </w:rPr>
      </w:pPr>
    </w:p>
    <w:p w:rsidRDefault="00BB205C" w:rsidP="00BB205C" w:rsidR="00BB205C">
      <w:pPr>
        <w:ind w:firstLine="720"/>
        <w:jc w:val="both"/>
        <w:rPr>
          <w:lang w:val="hr-HR"/>
        </w:rPr>
      </w:pPr>
      <w:r>
        <w:rPr>
          <w:lang w:val="hr-HR"/>
        </w:rPr>
        <w:t>Suglas</w:t>
      </w:r>
      <w:r w:rsidR="00616D8C">
        <w:rPr>
          <w:lang w:val="hr-HR"/>
        </w:rPr>
        <w:t>an</w:t>
      </w:r>
      <w:r>
        <w:rPr>
          <w:lang w:val="hr-HR"/>
        </w:rPr>
        <w:t xml:space="preserve">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BB205C" w:rsidP="00BB205C" w:rsidR="00BB205C">
      <w:pPr>
        <w:jc w:val="both"/>
        <w:rPr>
          <w:lang w:val="hr-HR"/>
        </w:rPr>
      </w:pPr>
    </w:p>
    <w:p w:rsidRDefault="00616D8C" w:rsidP="00BB205C" w:rsidR="00616D8C">
      <w:pPr>
        <w:jc w:val="both"/>
        <w:rPr>
          <w:lang w:val="hr-HR"/>
        </w:rPr>
      </w:pPr>
    </w:p>
    <w:p w:rsidRDefault="00081476" w:rsidP="00BB205C" w:rsidR="00081476">
      <w:pPr>
        <w:jc w:val="both"/>
        <w:rPr>
          <w:lang w:val="hr-HR"/>
        </w:rPr>
      </w:pPr>
    </w:p>
    <w:p w:rsidRDefault="00622405" w:rsidP="00BB205C" w:rsidR="00622405">
      <w:pPr>
        <w:jc w:val="both"/>
        <w:rPr>
          <w:lang w:val="hr-HR"/>
        </w:rPr>
      </w:pPr>
    </w:p>
    <w:p w:rsidRDefault="00BB205C" w:rsidP="00BB205C" w:rsidR="00BB205C">
      <w:pPr>
        <w:jc w:val="both"/>
        <w:rPr>
          <w:lang w:val="hr-HR"/>
        </w:rPr>
      </w:pPr>
      <w:r>
        <w:rPr>
          <w:lang w:val="hr-HR"/>
        </w:rPr>
        <w:lastRenderedPageBreak/>
        <w:t>Sud donosi</w:t>
      </w:r>
    </w:p>
    <w:p w:rsidRDefault="00BB205C" w:rsidP="00BB205C" w:rsidR="00BB205C">
      <w:pPr>
        <w:jc w:val="center"/>
        <w:rPr>
          <w:lang w:val="hr-HR"/>
        </w:rPr>
      </w:pPr>
      <w:r>
        <w:rPr>
          <w:lang w:val="hr-HR"/>
        </w:rPr>
        <w:t>rješenje</w:t>
      </w:r>
    </w:p>
    <w:p w:rsidRDefault="00BB205C" w:rsidP="00BB205C" w:rsidR="00BB205C">
      <w:pPr>
        <w:rPr>
          <w:lang w:val="hr-HR"/>
        </w:rPr>
      </w:pPr>
    </w:p>
    <w:p w:rsidRDefault="00BB205C" w:rsidP="00BB205C" w:rsidR="00BB205C">
      <w:pPr>
        <w:rPr>
          <w:lang w:val="hr-HR"/>
        </w:rPr>
      </w:pPr>
      <w:r>
        <w:rPr>
          <w:lang w:val="hr-HR"/>
        </w:rPr>
        <w:t>Odluka</w:t>
      </w:r>
      <w:r w:rsidR="00616D8C">
        <w:rPr>
          <w:lang w:val="hr-HR"/>
        </w:rPr>
        <w:t xml:space="preserve"> će uslijediti</w:t>
      </w:r>
      <w:r>
        <w:rPr>
          <w:lang w:val="hr-HR"/>
        </w:rPr>
        <w:t xml:space="preserve"> pisanim putem.</w:t>
      </w:r>
    </w:p>
    <w:p w:rsidRDefault="00BB205C" w:rsidP="00BB205C" w:rsidR="00BB205C">
      <w:pPr>
        <w:jc w:val="both"/>
        <w:rPr>
          <w:lang w:val="hr-HR"/>
        </w:rPr>
      </w:pPr>
    </w:p>
    <w:p w:rsidRDefault="00BB205C" w:rsidP="00BB205C" w:rsidR="00BB205C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BB205C" w:rsidP="00BB205C" w:rsidR="00BB205C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10,</w:t>
      </w:r>
      <w:r w:rsidR="00081476">
        <w:rPr>
          <w:szCs w:val="24"/>
          <w:lang w:val="hr-HR"/>
        </w:rPr>
        <w:t>36</w:t>
      </w:r>
      <w:r>
        <w:rPr>
          <w:szCs w:val="24"/>
          <w:lang w:val="hr-HR"/>
        </w:rPr>
        <w:t xml:space="preserve"> sati</w:t>
      </w:r>
    </w:p>
    <w:p w:rsidRDefault="00BB205C" w:rsidP="00BB205C" w:rsidR="00BB205C">
      <w:pPr>
        <w:jc w:val="center"/>
        <w:rPr>
          <w:szCs w:val="24"/>
          <w:lang w:val="hr-HR"/>
        </w:rPr>
      </w:pPr>
    </w:p>
    <w:p w:rsidRDefault="00BB205C" w:rsidP="00BB205C" w:rsidR="00BB20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Default="00BB205C" w:rsidP="00BB205C" w:rsidR="00BB205C">
      <w:pPr>
        <w:rPr>
          <w:szCs w:val="24"/>
          <w:lang w:val="hr-HR"/>
        </w:rPr>
      </w:pPr>
    </w:p>
    <w:p w:rsidRDefault="00BB205C" w:rsidP="00BB205C" w:rsidR="00BB205C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p w:rsidRDefault="00BB205C" w:rsidP="00BB205C" w:rsidR="00BB205C">
      <w:pPr>
        <w:jc w:val="both"/>
        <w:rPr>
          <w:szCs w:val="24"/>
          <w:lang w:val="hr-HR"/>
        </w:rPr>
      </w:pPr>
      <w:r>
        <w:rPr>
          <w:bCs/>
        </w:rPr>
        <w:t xml:space="preserve"> </w:t>
      </w:r>
      <w:r>
        <w:rPr>
          <w:szCs w:val="24"/>
          <w:lang w:val="hr-HR"/>
        </w:rPr>
        <w:t xml:space="preserve"> </w:t>
      </w:r>
    </w:p>
    <w:p w:rsidRDefault="00BB205C" w:rsidR="00BB205C">
      <w:pPr>
        <w:jc w:val="both"/>
        <w:rPr>
          <w:lang w:val="hr-HR"/>
        </w:rPr>
      </w:pPr>
    </w:p>
    <w:p w:rsidRDefault="00F45453" w:rsidP="003B15D4" w:rsidR="005060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AE4E00" w:rsidP="009A4E06" w:rsidR="00AE4E00" w:rsidRPr="00040AD3">
      <w:pPr>
        <w:jc w:val="center"/>
        <w:rPr>
          <w:szCs w:val="24"/>
          <w:lang w:val="hr-HR"/>
        </w:rPr>
      </w:pPr>
    </w:p>
    <w:sectPr w:rsidSect="00025828" w:rsidR="00AE4E00" w:rsidRPr="00040AD3">
      <w:pgSz w:h="16838" w:w="11906"/>
      <w:pgMar w:gutter="0" w:footer="720" w:header="720" w:left="1797" w:bottom="306" w:right="1797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A8A" w:rsidP="009B3D91" w:rsidR="00E32A8A">
      <w:r>
        <w:separator/>
      </w:r>
    </w:p>
  </w:endnote>
  <w:endnote w:id="0" w:type="continuationSeparator">
    <w:p w:rsidRDefault="00E32A8A" w:rsidP="009B3D91" w:rsidR="00E3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A8A" w:rsidP="009B3D91" w:rsidR="00E32A8A">
      <w:r>
        <w:separator/>
      </w:r>
    </w:p>
  </w:footnote>
  <w:footnote w:id="0" w:type="continuationSeparator">
    <w:p w:rsidRDefault="00E32A8A" w:rsidP="009B3D91" w:rsidR="00E32A8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25828"/>
    <w:rsid w:val="00040AD3"/>
    <w:rsid w:val="0004615D"/>
    <w:rsid w:val="00081476"/>
    <w:rsid w:val="000C28ED"/>
    <w:rsid w:val="00126445"/>
    <w:rsid w:val="001316A3"/>
    <w:rsid w:val="00133069"/>
    <w:rsid w:val="00142232"/>
    <w:rsid w:val="001713DD"/>
    <w:rsid w:val="00176FD4"/>
    <w:rsid w:val="00191A31"/>
    <w:rsid w:val="00197553"/>
    <w:rsid w:val="001976B1"/>
    <w:rsid w:val="001A6431"/>
    <w:rsid w:val="001F4412"/>
    <w:rsid w:val="00242501"/>
    <w:rsid w:val="002E1F3C"/>
    <w:rsid w:val="00303E70"/>
    <w:rsid w:val="00340FB5"/>
    <w:rsid w:val="003519F6"/>
    <w:rsid w:val="00351FC6"/>
    <w:rsid w:val="00352BD1"/>
    <w:rsid w:val="00374E43"/>
    <w:rsid w:val="003763E6"/>
    <w:rsid w:val="00394441"/>
    <w:rsid w:val="003B1455"/>
    <w:rsid w:val="003B15D4"/>
    <w:rsid w:val="003B1A8A"/>
    <w:rsid w:val="003C319C"/>
    <w:rsid w:val="003D3E0A"/>
    <w:rsid w:val="003E1231"/>
    <w:rsid w:val="003E4A31"/>
    <w:rsid w:val="00446CA9"/>
    <w:rsid w:val="00450536"/>
    <w:rsid w:val="004518BF"/>
    <w:rsid w:val="004A0593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F25E0"/>
    <w:rsid w:val="0061016B"/>
    <w:rsid w:val="00616D8C"/>
    <w:rsid w:val="00622405"/>
    <w:rsid w:val="0065552E"/>
    <w:rsid w:val="0065797E"/>
    <w:rsid w:val="006815AD"/>
    <w:rsid w:val="006C0D3C"/>
    <w:rsid w:val="006C7105"/>
    <w:rsid w:val="007356CB"/>
    <w:rsid w:val="00745416"/>
    <w:rsid w:val="00757660"/>
    <w:rsid w:val="00761F69"/>
    <w:rsid w:val="0079489F"/>
    <w:rsid w:val="00802F43"/>
    <w:rsid w:val="00821895"/>
    <w:rsid w:val="00831537"/>
    <w:rsid w:val="00855366"/>
    <w:rsid w:val="00856534"/>
    <w:rsid w:val="008C2B3C"/>
    <w:rsid w:val="008E7A5C"/>
    <w:rsid w:val="009056B8"/>
    <w:rsid w:val="009133EC"/>
    <w:rsid w:val="00932182"/>
    <w:rsid w:val="009460C9"/>
    <w:rsid w:val="009568DA"/>
    <w:rsid w:val="00992A48"/>
    <w:rsid w:val="00996BF8"/>
    <w:rsid w:val="009A4E06"/>
    <w:rsid w:val="009B3D91"/>
    <w:rsid w:val="009D0514"/>
    <w:rsid w:val="00A331C5"/>
    <w:rsid w:val="00A345AD"/>
    <w:rsid w:val="00A43171"/>
    <w:rsid w:val="00A713CF"/>
    <w:rsid w:val="00AA0E22"/>
    <w:rsid w:val="00AD4EA5"/>
    <w:rsid w:val="00AE4E00"/>
    <w:rsid w:val="00B17D6E"/>
    <w:rsid w:val="00B21680"/>
    <w:rsid w:val="00B40DB7"/>
    <w:rsid w:val="00B44F61"/>
    <w:rsid w:val="00B524CD"/>
    <w:rsid w:val="00B7499F"/>
    <w:rsid w:val="00B76499"/>
    <w:rsid w:val="00B82436"/>
    <w:rsid w:val="00BB0839"/>
    <w:rsid w:val="00BB205C"/>
    <w:rsid w:val="00BC1023"/>
    <w:rsid w:val="00BE102F"/>
    <w:rsid w:val="00BE79E0"/>
    <w:rsid w:val="00C222E7"/>
    <w:rsid w:val="00C338F6"/>
    <w:rsid w:val="00C33F1C"/>
    <w:rsid w:val="00C70B26"/>
    <w:rsid w:val="00C831E2"/>
    <w:rsid w:val="00D175B6"/>
    <w:rsid w:val="00D44F74"/>
    <w:rsid w:val="00D537AA"/>
    <w:rsid w:val="00D72D70"/>
    <w:rsid w:val="00D77EED"/>
    <w:rsid w:val="00D95AA5"/>
    <w:rsid w:val="00DB28A5"/>
    <w:rsid w:val="00DC49C3"/>
    <w:rsid w:val="00DD14DA"/>
    <w:rsid w:val="00DD2454"/>
    <w:rsid w:val="00DE62CB"/>
    <w:rsid w:val="00DF5BF5"/>
    <w:rsid w:val="00E06814"/>
    <w:rsid w:val="00E32A8A"/>
    <w:rsid w:val="00E55829"/>
    <w:rsid w:val="00E96B5B"/>
    <w:rsid w:val="00F077C7"/>
    <w:rsid w:val="00F1579E"/>
    <w:rsid w:val="00F32537"/>
    <w:rsid w:val="00F357A5"/>
    <w:rsid w:val="00F45453"/>
    <w:rsid w:val="00F661BD"/>
    <w:rsid w:val="00F66282"/>
    <w:rsid w:val="00F77256"/>
    <w:rsid w:val="00FD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D72D70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B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BD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B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B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D72D70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B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BD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B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B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95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18. rujna 2018.</izvorni_sadrzaj>
    <derivirana_varijabla naziv="DomainObject.StvarniPocetakDatum_1">18. rujna 2018.</derivirana_varijabla>
  </DomainObject.StvarniPocetakDatum>
  <DomainObject.StvarniZavrsetakDatum>
    <izvorni_sadrzaj>18. rujna 2018.</izvorni_sadrzaj>
    <derivirana_varijabla naziv="DomainObject.StvarniZavrsetakDatum_1">18. rujna 2018.</derivirana_varijabla>
  </DomainObject.StvarniZavrsetakDatum>
  <DomainObject.PlaniraniZavrsetakDatum>
    <izvorni_sadrzaj>18. rujna 2018.</izvorni_sadrzaj>
    <derivirana_varijabla naziv="DomainObject.PlaniraniZavrsetakDatum_1">18. rujna 2018.</derivirana_varijabla>
  </DomainObject.PlaniraniZavrsetakDatum>
  <DomainObject.PlaniraniPocetakDatum>
    <izvorni_sadrzaj>18. rujna 2018.</izvorni_sadrzaj>
    <derivirana_varijabla naziv="DomainObject.PlaniraniPocetakDatum_1">18.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2018.</izvorni_sadrzaj>
    <derivirana_varijabla naziv="DomainObject.Zapisnik.DatumKreiranja_1">18.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Sp-14/2018-27</izvorni_sadrzaj>
    <derivirana_varijabla naziv="DomainObject.Zapisnik.Oznaka_1">Sp-14/2018-27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Sp-14/2018</izvorni_sadrzaj>
    <derivirana_varijabla naziv="DomainObject.Predmet.OznakaBroj_1">Sp-14/2018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Blanka Coce</izvorni_sadrzaj>
    <derivirana_varijabla naziv="DomainObject.Predmet.StrankaFormated_1">  Blanka Coce</derivirana_varijabla>
  </DomainObject.Predmet.StrankaFormated>
  <DomainObject.Predmet.StrankaFormatedOIB>
    <izvorni_sadrzaj>  Blanka Coce, OIB 34752087165</izvorni_sadrzaj>
    <derivirana_varijabla naziv="DomainObject.Predmet.StrankaFormatedOIB_1">  Blanka Coce, OIB 34752087165</derivirana_varijabla>
  </DomainObject.Predmet.StrankaFormatedOIB>
  <DomainObject.Predmet.StrankaFormatedWithAdress>
    <izvorni_sadrzaj> Blanka Coce, Tkalčićeva 45, 10000 Zagreb</izvorni_sadrzaj>
    <derivirana_varijabla naziv="DomainObject.Predmet.StrankaFormatedWithAdress_1"> Blanka Coce, Tkalčićeva 45, 10000 Zagreb</derivirana_varijabla>
  </DomainObject.Predmet.StrankaFormatedWithAdress>
  <DomainObject.Predmet.StrankaFormatedWithAdressOIB>
    <izvorni_sadrzaj> Blanka Coce, OIB 34752087165, Tkalčićeva 45, 10000 Zagreb</izvorni_sadrzaj>
    <derivirana_varijabla naziv="DomainObject.Predmet.StrankaFormatedWithAdressOIB_1"> Blanka Coce, OIB 34752087165, Tkalčićeva 45, 10000 Zagreb</derivirana_varijabla>
  </DomainObject.Predmet.StrankaFormatedWithAdressOIB>
  <DomainObject.Predmet.StrankaWithAdress>
    <izvorni_sadrzaj>Blanka Coce Tkalčićeva 45,10000 Zagreb</izvorni_sadrzaj>
    <derivirana_varijabla naziv="DomainObject.Predmet.StrankaWithAdress_1">Blanka Coce Tkalčićeva 45,10000 Zagreb</derivirana_varijabla>
  </DomainObject.Predmet.StrankaWithAdress>
  <DomainObject.Predmet.StrankaWithAdressOIB>
    <izvorni_sadrzaj>Blanka Coce, OIB 34752087165, Tkalčićeva 45,10000 Zagreb</izvorni_sadrzaj>
    <derivirana_varijabla naziv="DomainObject.Predmet.StrankaWithAdressOIB_1">Blanka Coce, OIB 34752087165, Tkalčićeva 45,10000 Zagreb</derivirana_varijabla>
  </DomainObject.Predmet.StrankaWithAdressOIB>
  <DomainObject.Predmet.StrankaNazivFormated>
    <izvorni_sadrzaj>Blanka Coce</izvorni_sadrzaj>
    <derivirana_varijabla naziv="DomainObject.Predmet.StrankaNazivFormated_1">Blanka Coce</derivirana_varijabla>
  </DomainObject.Predmet.StrankaNazivFormated>
  <DomainObject.Predmet.StrankaNazivFormatedOIB>
    <izvorni_sadrzaj>Blanka Coce, OIB 34752087165</izvorni_sadrzaj>
    <derivirana_varijabla naziv="DomainObject.Predmet.StrankaNazivFormatedOIB_1">Blanka Coce, OIB 34752087165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Blanka Coce</item>
    </izvorni_sadrzaj>
    <derivirana_varijabla naziv="DomainObject.Predmet.StrankaListFormated_1">
      <item>Blanka Coce</item>
    </derivirana_varijabla>
  </DomainObject.Predmet.StrankaListFormated>
  <DomainObject.Predmet.StrankaListFormatedOIB>
    <izvorni_sadrzaj>
      <item>Blanka Coce, OIB 34752087165</item>
    </izvorni_sadrzaj>
    <derivirana_varijabla naziv="DomainObject.Predmet.StrankaListFormatedOIB_1">
      <item>Blanka Coce, OIB 34752087165</item>
    </derivirana_varijabla>
  </DomainObject.Predmet.StrankaListFormatedOIB>
  <DomainObject.Predmet.StrankaListFormatedWithAdress>
    <izvorni_sadrzaj>
      <item>Blanka Coce, Tkalčićeva 45, 10000 Zagreb</item>
    </izvorni_sadrzaj>
    <derivirana_varijabla naziv="DomainObject.Predmet.StrankaListFormatedWithAdress_1">
      <item>Blanka Coce, Tkalčićeva 45, 10000 Zagreb</item>
    </derivirana_varijabla>
  </DomainObject.Predmet.StrankaListFormatedWithAdress>
  <DomainObject.Predmet.StrankaListFormatedWithAdressOIB>
    <izvorni_sadrzaj>
      <item>Blanka Coce, OIB 34752087165, Tkalčićeva 45, 10000 Zagreb</item>
    </izvorni_sadrzaj>
    <derivirana_varijabla naziv="DomainObject.Predmet.StrankaListFormatedWithAdressOIB_1">
      <item>Blanka Coce, OIB 34752087165, Tkalčićeva 45, 10000 Zagreb</item>
    </derivirana_varijabla>
  </DomainObject.Predmet.StrankaListFormatedWithAdressOIB>
  <DomainObject.Predmet.StrankaListNazivFormated>
    <izvorni_sadrzaj>
      <item>Blanka Coce</item>
    </izvorni_sadrzaj>
    <derivirana_varijabla naziv="DomainObject.Predmet.StrankaListNazivFormated_1">
      <item>Blanka Coce</item>
    </derivirana_varijabla>
  </DomainObject.Predmet.StrankaListNazivFormated>
  <DomainObject.Predmet.StrankaListNazivFormatedOIB>
    <izvorni_sadrzaj>
      <item>Blanka Coce, OIB 34752087165</item>
    </izvorni_sadrzaj>
    <derivirana_varijabla naziv="DomainObject.Predmet.StrankaListNazivFormatedOIB_1">
      <item>Blanka Coce, OIB 34752087165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OstaliListFormated_1"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izvorni_sadrzaj>
    <derivirana_varijabla naziv="DomainObject.Predmet.OstaliListFormatedOIB_1"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B2  KAPITAL d.o.o. za poslovne usluge, Radnička cesta 41, 10000 Zagreb</item>
      <item>EOS MATRIX d.o.o. za poslovne usluge, Horvatova 82, 10000 Zagreb</item>
      <item>Hrvatski Telekom d.d., Roberta Frangeša Mihanovića 9, 10000 Zagreb</item>
      <item>REPUBLIKA HRVATSKA MINISTARSTVO FINANCIJA, Katančićeva 5, 10000 Zagreb</item>
      <item>PBZ CARD društvo s ograničenom odgovornošću za poslovanje kreditnim karticama, putnička agencija, Radnička cesta 44, 10000 Zagreb</item>
      <item>GRAD ZAGREB, Trg Stjepana Radića 1, 10000 Zagreb</item>
      <item>Styria Hrvatska - medijski servisi d.o.o. za trgovinu i usluge, Oreškovićeva 6H/1 , 10000 Zagreb</item>
      <item>VODOOPSKRBA I ODVODNJA društvo s ograničenom odgovornošću za javnu vodoopskrbu i odvodnju, Folnegovićeva 1, 10000 Zagreb</item>
      <item>Financijska agencija, Ulica grada Vukovara 70, 10000 Zagreb</item>
      <item>PRIVREDNA BANKA ZAGREB - DIONIČKO DRUŠTVO, Radnička cesta 50, 10000 Zagreb</item>
      <item>odvj.Sonja Šoštar, Mirka Kleščića 7, 10430 Samobor</item>
      <item>Republika Hrvatska</item>
      <item>Općinsko državno odvjetništvo u Zagrebu, Građansko-upravni odjel</item>
    </izvorni_sadrzaj>
    <derivirana_varijabla naziv="DomainObject.Predmet.OstaliListFormatedWithAdress_1">
      <item>B2  KAPITAL d.o.o. za poslovne usluge, Radnička cesta 41, 10000 Zagreb</item>
      <item>EOS MATRIX d.o.o. za poslovne usluge, Horvatova 82, 10000 Zagreb</item>
      <item>Hrvatski Telekom d.d., Roberta Frangeša Mihanovića 9, 10000 Zagreb</item>
      <item>REPUBLIKA HRVATSKA MINISTARSTVO FINANCIJA, Katančićeva 5, 10000 Zagreb</item>
      <item>PBZ CARD društvo s ograničenom odgovornošću za poslovanje kreditnim karticama, putnička agencija, Radnička cesta 44, 10000 Zagreb</item>
      <item>GRAD ZAGREB, Trg Stjepana Radića 1, 10000 Zagreb</item>
      <item>Styria Hrvatska - medijski servisi d.o.o. za trgovinu i usluge, Oreškovićeva 6H/1 , 10000 Zagreb</item>
      <item>VODOOPSKRBA I ODVODNJA društvo s ograničenom odgovornošću za javnu vodoopskrbu i odvodnju, Folnegovićeva 1, 10000 Zagreb</item>
      <item>Financijska agencija, Ulica grada Vukovara 70, 10000 Zagreb</item>
      <item>PRIVREDNA BANKA ZAGREB - DIONIČKO DRUŠTVO, Radnička cesta 50, 10000 Zagreb</item>
      <item>odvj.Sonja Šoštar, Mirka Kleščića 7, 10430 Samobor</item>
      <item>Republika Hrvatska</item>
      <item>Općinsko državno odvjetništvo u Zagrebu, Građansko-upravni odjel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EOS MATRIX d.o.o. za poslovne usluge, OIB 76674680107, Horvatova 82, 10000 Zagreb</item>
      <item>Hrvatski Telekom d.d., OIB 81793146560, Roberta Frangeša Mihanovića 9, 10000 Zagreb</item>
      <item>REPUBLIKA HRVATSKA MINISTARSTVO FINANCIJA, OIB 18683136487, Katančićeva 5, 10000 Zagreb</item>
      <item>PBZ CARD društvo s ograničenom odgovornošću za poslovanje kreditnim karticama, putnička agencija, OIB 28495895537, Radnička cesta 44, 10000 Zagreb</item>
      <item>GRAD ZAGREB, OIB 61817894937, Trg Stjepana Radića 1, 10000 Zagreb</item>
      <item>Styria Hrvatska - medijski servisi d.o.o. za trgovinu i usluge, OIB 39618704213, Oreškovićeva 6H/1 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PRIVREDNA BANKA ZAGREB - DIONIČKO DRUŠTVO, OIB 02535697732, Radnička cesta 50, 10000 Zagreb</item>
      <item>odvj.Sonja Šoštar, Mirka Kleščića 7, 10430 Samobor</item>
      <item>Republika Hrvatska</item>
      <item>Općinsko državno odvjetništvo u Zagrebu, Građansko-upravni odjel</item>
    </izvorni_sadrzaj>
    <derivirana_varijabla naziv="DomainObject.Predmet.OstaliListFormatedWithAdressOIB_1">
      <item>B2  KAPITAL d.o.o. za poslovne usluge, OIB 57509775367, Radnička cesta 41, 10000 Zagreb</item>
      <item>EOS MATRIX d.o.o. za poslovne usluge, OIB 76674680107, Horvatova 82, 10000 Zagreb</item>
      <item>Hrvatski Telekom d.d., OIB 81793146560, Roberta Frangeša Mihanovića 9, 10000 Zagreb</item>
      <item>REPUBLIKA HRVATSKA MINISTARSTVO FINANCIJA, OIB 18683136487, Katančićeva 5, 10000 Zagreb</item>
      <item>PBZ CARD društvo s ograničenom odgovornošću za poslovanje kreditnim karticama, putnička agencija, OIB 28495895537, Radnička cesta 44, 10000 Zagreb</item>
      <item>GRAD ZAGREB, OIB 61817894937, Trg Stjepana Radića 1, 10000 Zagreb</item>
      <item>Styria Hrvatska - medijski servisi d.o.o. za trgovinu i usluge, OIB 39618704213, Oreškovićeva 6H/1 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PRIVREDNA BANKA ZAGREB - DIONIČKO DRUŠTVO, OIB 02535697732, Radnička cesta 50, 10000 Zagreb</item>
      <item>odvj.Sonja Šoštar, Mirka Kleščića 7, 10430 Samobor</item>
      <item>Republika Hrvatska</item>
      <item>Općinsko državno odvjetništvo u Zagrebu, Građansko-upravni odjel</item>
    </derivirana_varijabla>
  </DomainObject.Predmet.OstaliListFormatedWithAdressOIB>
  <DomainObject.Predmet.OstaliListNazivFormated>
    <izvorni_sadrzaj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OstaliListNazivFormated_1"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izvorni_sadrzaj>
    <derivirana_varijabla naziv="DomainObject.Predmet.OstaliListNazivFormatedOIB_1"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Sp-14/2018-27</izvorni_sadrzaj>
    <derivirana_varijabla naziv="DomainObject.PoslovniBrojDokumenta_1">Sp-14/2018-27</derivirana_varijabla>
  </DomainObject.PoslovniBrojDokumenta>
  <DomainObject.Predmet.StrankaIDrugi>
    <izvorni_sadrzaj>Blanka Coce</izvorni_sadrzaj>
    <derivirana_varijabla naziv="DomainObject.Predmet.StrankaIDrugi_1">Blanka Coce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Blanka Coce, OIB 34752087165, Tkalčićeva 45, 10000 Zagreb</izvorni_sadrzaj>
    <derivirana_varijabla naziv="DomainObject.Predmet.StrankaIDrugiAdressOIB_1">Blanka Coce, OIB 34752087165, Tkalčićeva 45,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Blanka Coce</item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SudioniciListNaziv_1">
      <item>Blanka Coce</item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Blanka Coce, OIB 34752087165, Tkalčićeva 45,10000 Zagreb</item>
      <item>B2  KAPITAL d.o.o. za poslovne usluge, OIB 57509775367, Radnička cesta 41,10000 Zagreb</item>
      <item>EOS MATRIX d.o.o. za poslovne usluge, OIB 76674680107, Horvatova 82,10000 Zagreb</item>
      <item>Hrvatski Telekom d.d., OIB 81793146560, Roberta Frangeša Mihanovića 9,10000 Zagreb</item>
      <item>REPUBLIKA HRVATSKA MINISTARSTVO FINANCIJA, OIB 18683136487, Katančićeva 5,10000 Zagreb</item>
      <item>PBZ CARD društvo s ograničenom odgovornošću za poslovanje kreditnim karticama, putnička agencija, OIB 28495895537, Radnička cesta 44,10000 Zagreb</item>
      <item>GRAD ZAGREB, OIB 61817894937, Trg Stjepana Radića 1,10000 Zagreb</item>
      <item>Styria Hrvatska - medijski servisi d.o.o. za trgovinu i usluge, OIB 39618704213, Oreškovićeva 6H/1 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PRIVREDNA BANKA ZAGREB - DIONIČKO DRUŠTVO, OIB 02535697732, Radnička cesta 50,10000 Zagreb</item>
      <item>odvj.Sonja Šoštar, Mirka Kleščića 7,10430 Samobor</item>
      <item>Republika Hrvatska</item>
      <item>Općinsko državno odvjetništvo u Zagrebu, Građansko-upravni odjel</item>
    </izvorni_sadrzaj>
    <derivirana_varijabla naziv="DomainObject.Predmet.SudioniciListAdressOIB_1">
      <item>Blanka Coce, OIB 34752087165, Tkalčićeva 45,10000 Zagreb</item>
      <item>B2  KAPITAL d.o.o. za poslovne usluge, OIB 57509775367, Radnička cesta 41,10000 Zagreb</item>
      <item>EOS MATRIX d.o.o. za poslovne usluge, OIB 76674680107, Horvatova 82,10000 Zagreb</item>
      <item>Hrvatski Telekom d.d., OIB 81793146560, Roberta Frangeša Mihanovića 9,10000 Zagreb</item>
      <item>REPUBLIKA HRVATSKA MINISTARSTVO FINANCIJA, OIB 18683136487, Katančićeva 5,10000 Zagreb</item>
      <item>PBZ CARD društvo s ograničenom odgovornošću za poslovanje kreditnim karticama, putnička agencija, OIB 28495895537, Radnička cesta 44,10000 Zagreb</item>
      <item>GRAD ZAGREB, OIB 61817894937, Trg Stjepana Radića 1,10000 Zagreb</item>
      <item>Styria Hrvatska - medijski servisi d.o.o. za trgovinu i usluge, OIB 39618704213, Oreškovićeva 6H/1 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PRIVREDNA BANKA ZAGREB - DIONIČKO DRUŠTVO, OIB 02535697732, Radnička cesta 50,10000 Zagreb</item>
      <item>odvj.Sonja Šoštar, Mirka Kleščića 7,10430 Samobor</item>
      <item>Republika Hrvatska</item>
      <item>Općinsko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34752087165</item>
      <item>, OIB 57509775367</item>
      <item>, OIB 76674680107</item>
      <item>, OIB 81793146560</item>
      <item>, OIB 18683136487</item>
      <item>, OIB 28495895537</item>
      <item>, OIB 61817894937</item>
      <item>, OIB 39618704213</item>
      <item>, OIB 83416546499</item>
      <item>, OIB 85821130368</item>
      <item>, OIB 02535697732</item>
      <item>, OIB null</item>
      <item>, OIB null</item>
      <item>, OIB null</item>
    </izvorni_sadrzaj>
    <derivirana_varijabla naziv="DomainObject.Predmet.SudioniciListNazivOIB_1">
      <item>, OIB 34752087165</item>
      <item>, OIB 57509775367</item>
      <item>, OIB 76674680107</item>
      <item>, OIB 81793146560</item>
      <item>, OIB 18683136487</item>
      <item>, OIB 28495895537</item>
      <item>, OIB 61817894937</item>
      <item>, OIB 39618704213</item>
      <item>, OIB 83416546499</item>
      <item>, OIB 85821130368</item>
      <item>, OIB 02535697732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782</properties:Words>
  <properties:Characters>4201</properties:Characters>
  <properties:Lines>121</properties:Lines>
  <properties:Paragraphs>56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5163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2018-09-17T11:56:00Z</dcterms:created>
  <dc:creator>OPCINSKI SUD ZAGREB</dc:creator>
  <cp:lastModifiedBy>Ivana Golub</cp:lastModifiedBy>
  <cp:lastPrinted>2018-09-18T08:36:00Z</cp:lastPrinted>
  <dcterms:modified xmlns:xsi="http://www.w3.org/2001/XMLSchema-instance" xsi:type="dcterms:W3CDTF">2018-09-18T10:11:00Z</dcterms:modified>
  <cp:revision>5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Sp-14/2018-27 / Zapisnik - Pripremno ročište (ZAPISNIK - STEČAJA POTROŠAČA 14-18.docx)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