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17b9" w14:paraId="19517b9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3D430B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F63F4C">
        <w:rPr>
          <w:sz w:val="24"/>
          <w:szCs w:val="24"/>
          <w:lang w:val="hr-HR"/>
        </w:rPr>
        <w:t xml:space="preserve">AUTO CENTAR SUPRA j.d.o.o. za trgovinu i usluge, Zadar, Nikole Tesle 46, OIB:53466974625, dana </w:t>
      </w:r>
      <w:r w:rsidR="00827491">
        <w:rPr>
          <w:sz w:val="24"/>
          <w:szCs w:val="24"/>
          <w:lang w:val="hr-HR"/>
        </w:rPr>
        <w:t>31</w:t>
      </w:r>
      <w:r w:rsidR="00F95D15">
        <w:rPr>
          <w:sz w:val="24"/>
          <w:szCs w:val="24"/>
          <w:lang w:val="hr-HR"/>
        </w:rPr>
        <w:t>. srpnja 2018.,</w:t>
      </w:r>
    </w:p>
    <w:p w:rsidRDefault="00F95D15" w:rsidP="00F95D15" w:rsidR="00F95D15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A56AE7">
        <w:rPr>
          <w:sz w:val="24"/>
          <w:szCs w:val="24"/>
          <w:lang w:val="hr-HR"/>
        </w:rPr>
        <w:t>NED</w:t>
      </w:r>
      <w:r w:rsidR="002B08AA">
        <w:rPr>
          <w:sz w:val="24"/>
          <w:szCs w:val="24"/>
          <w:lang w:val="hr-HR"/>
        </w:rPr>
        <w:t>JELJKU AGIĆU</w:t>
      </w:r>
      <w:r w:rsidR="00074E41">
        <w:rPr>
          <w:sz w:val="24"/>
          <w:szCs w:val="24"/>
          <w:lang w:val="hr-HR"/>
        </w:rPr>
        <w:t xml:space="preserve"> iz </w:t>
      </w:r>
      <w:r w:rsidR="002B08AA">
        <w:rPr>
          <w:sz w:val="24"/>
          <w:szCs w:val="24"/>
          <w:lang w:val="hr-HR"/>
        </w:rPr>
        <w:t>Zadra</w:t>
      </w:r>
      <w:r w:rsidR="00074E41">
        <w:rPr>
          <w:sz w:val="24"/>
          <w:szCs w:val="24"/>
          <w:lang w:val="hr-HR"/>
        </w:rPr>
        <w:t xml:space="preserve">, </w:t>
      </w:r>
      <w:r w:rsidR="002B08AA">
        <w:rPr>
          <w:sz w:val="24"/>
          <w:szCs w:val="24"/>
          <w:lang w:val="hr-HR"/>
        </w:rPr>
        <w:t>Plitvička ulica 1</w:t>
      </w:r>
      <w:r w:rsidR="00DE7915">
        <w:rPr>
          <w:sz w:val="24"/>
          <w:szCs w:val="24"/>
          <w:lang w:val="hr-HR"/>
        </w:rPr>
        <w:t>,</w:t>
      </w:r>
      <w:r w:rsidR="00074E41">
        <w:rPr>
          <w:sz w:val="24"/>
          <w:szCs w:val="24"/>
          <w:lang w:val="hr-HR"/>
        </w:rPr>
        <w:t xml:space="preserve"> OIB:</w:t>
      </w:r>
      <w:r w:rsidR="002B08AA">
        <w:rPr>
          <w:sz w:val="24"/>
          <w:szCs w:val="24"/>
          <w:lang w:val="hr-HR"/>
        </w:rPr>
        <w:t>39358035930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2B08AA">
        <w:rPr>
          <w:sz w:val="24"/>
          <w:szCs w:val="24"/>
          <w:lang w:val="hr-HR"/>
        </w:rPr>
        <w:t>264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F95D15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2B08AA">
        <w:rPr>
          <w:sz w:val="24"/>
          <w:szCs w:val="24"/>
          <w:lang w:val="hr-HR"/>
        </w:rPr>
        <w:t>AUTO CENTAR SUPRA j.d.o.o. za trgovinu i usluge, Zadar, Nikole Tesle 46, OIB:53466974625.</w:t>
      </w:r>
    </w:p>
    <w:p w:rsidRDefault="002B08AA" w:rsidP="009E0CE1" w:rsidR="002B08AA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8274E4">
        <w:rPr>
          <w:sz w:val="24"/>
          <w:szCs w:val="24"/>
          <w:lang w:val="hr-HR"/>
        </w:rPr>
        <w:t>31</w:t>
      </w:r>
      <w:r w:rsidR="00826433">
        <w:rPr>
          <w:sz w:val="24"/>
          <w:szCs w:val="24"/>
          <w:lang w:val="hr-HR"/>
        </w:rPr>
        <w:t xml:space="preserve">. </w:t>
      </w:r>
      <w:r w:rsidR="00074E41">
        <w:rPr>
          <w:sz w:val="24"/>
          <w:szCs w:val="24"/>
          <w:lang w:val="hr-HR"/>
        </w:rPr>
        <w:t xml:space="preserve">srpnja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A56AE7" w:rsidP="00A56AE7" w:rsidR="00A56AE7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A56AE7" w:rsidP="00A56AE7" w:rsidR="00A56AE7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C76CE0" w:rsidP="00A56AE7" w:rsidR="00C76CE0">
      <w:pPr>
        <w:jc w:val="right"/>
        <w:rPr>
          <w:sz w:val="24"/>
          <w:szCs w:val="24"/>
        </w:rPr>
      </w:pPr>
    </w:p>
    <w:p w:rsidRDefault="00C76CE0" w:rsidP="00C76CE0" w:rsidR="00C76CE0">
      <w:pPr>
        <w:rPr>
          <w:szCs w:val="22"/>
        </w:rPr>
      </w:pPr>
    </w:p>
    <w:p w:rsidRDefault="0088245A" w:rsidP="00C76CE0" w:rsidR="0088245A">
      <w:pPr>
        <w:jc w:val="center"/>
        <w:rPr>
          <w:sz w:val="24"/>
          <w:szCs w:val="24"/>
        </w:rPr>
      </w:pPr>
    </w:p>
    <w:p w:rsidRDefault="00DE7915" w:rsidP="008274E4" w:rsidR="00DE7915">
      <w:pPr>
        <w:rPr>
          <w:sz w:val="24"/>
          <w:szCs w:val="24"/>
        </w:rPr>
      </w:pP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sectPr w:rsidSect="003F028A" w:rsidR="00DE7915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87EC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F95D15" w:rsidR="00EE3BB6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F63F4C">
      <w:rPr>
        <w:sz w:val="24"/>
        <w:szCs w:val="24"/>
        <w:lang w:val="hr-HR"/>
      </w:rPr>
      <w:t>264</w:t>
    </w:r>
    <w:r>
      <w:rPr>
        <w:sz w:val="24"/>
        <w:szCs w:val="24"/>
        <w:lang w:val="hr-HR"/>
      </w:rPr>
      <w:t>/2018-</w:t>
    </w:r>
    <w:r w:rsidR="00C101FA">
      <w:rPr>
        <w:sz w:val="24"/>
        <w:szCs w:val="24"/>
        <w:lang w:val="hr-HR"/>
      </w:rPr>
      <w:t>4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F63F4C">
      <w:rPr>
        <w:sz w:val="24"/>
        <w:szCs w:val="24"/>
        <w:lang w:val="hr-HR"/>
      </w:rPr>
      <w:t>264</w:t>
    </w:r>
    <w:r w:rsidR="00C101FA">
      <w:rPr>
        <w:sz w:val="24"/>
        <w:szCs w:val="24"/>
        <w:lang w:val="hr-HR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B08AA"/>
    <w:rsid w:val="002D33E5"/>
    <w:rsid w:val="003328D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631DD"/>
    <w:rsid w:val="007718B2"/>
    <w:rsid w:val="00787EC1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A7825"/>
    <w:rsid w:val="00BB68B9"/>
    <w:rsid w:val="00C101FA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5D1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7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EC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EC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EC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EC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7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EC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EC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EC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EC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St-264/2018</izvorni_sadrzaj>
    <derivirana_varijabla naziv="DomainObject.Predmet.OznakaBroj_1">St-264/2018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SUPRA j.d.o.o. za trgovinu i usluge</izvorni_sadrzaj>
    <derivirana_varijabla naziv="DomainObject.Predmet.ProtustrankaFormated_1">  AUTO CENTAR SUPRA j.d.o.o. za trgovinu i usluge</derivirana_varijabla>
  </DomainObject.Predmet.ProtustrankaFormated>
  <DomainObject.Predmet.ProtustrankaFormatedOIB>
    <izvorni_sadrzaj>  AUTO CENTAR SUPRA j.d.o.o. za trgovinu i usluge, OIB 53466974625</izvorni_sadrzaj>
    <derivirana_varijabla naziv="DomainObject.Predmet.ProtustrankaFormatedOIB_1">  AUTO CENTAR SUPRA j.d.o.o. za trgovinu i usluge, OIB 53466974625</derivirana_varijabla>
  </DomainObject.Predmet.ProtustrankaFormatedOIB>
  <DomainObject.Predmet.ProtustrankaFormatedWithAdress>
    <izvorni_sadrzaj> AUTO CENTAR SUPRA j.d.o.o. za trgovinu i usluge, Nikole Tesle 46, 23000 Zadar</izvorni_sadrzaj>
    <derivirana_varijabla naziv="DomainObject.Predmet.ProtustrankaFormatedWithAdress_1"> AUTO CENTAR SUPRA j.d.o.o. za trgovinu i usluge, Nikole Tesle 46, 23000 Zadar</derivirana_varijabla>
  </DomainObject.Predmet.ProtustrankaFormatedWithAdress>
  <DomainObject.Predmet.ProtustrankaFormatedWithAdressOIB>
    <izvorni_sadrzaj> AUTO CENTAR SUPRA j.d.o.o. za trgovinu i usluge, OIB 53466974625, Nikole Tesle 46, 23000 Zadar</izvorni_sadrzaj>
    <derivirana_varijabla naziv="DomainObject.Predmet.ProtustrankaFormatedWithAdressOIB_1"> AUTO CENTAR SUPRA j.d.o.o. za trgovinu i usluge, OIB 53466974625, Nikole Tesle 46, 23000 Zadar</derivirana_varijabla>
  </DomainObject.Predmet.ProtustrankaFormatedWithAdressOIB>
  <DomainObject.Predmet.ProtustrankaWithAdress>
    <izvorni_sadrzaj>AUTO CENTAR SUPRA j.d.o.o. za trgovinu i usluge Nikole Tesle 46, 23000 Zadar</izvorni_sadrzaj>
    <derivirana_varijabla naziv="DomainObject.Predmet.ProtustrankaWithAdress_1">AUTO CENTAR SUPRA j.d.o.o. za trgovinu i usluge Nikole Tesle 46, 23000 Zadar</derivirana_varijabla>
  </DomainObject.Predmet.ProtustrankaWithAdress>
  <DomainObject.Predmet.ProtustrankaWithAdressOIB>
    <izvorni_sadrzaj>AUTO CENTAR SUPRA j.d.o.o. za trgovinu i usluge, OIB 53466974625, Nikole Tesle 46, 23000 Zadar</izvorni_sadrzaj>
    <derivirana_varijabla naziv="DomainObject.Predmet.ProtustrankaWithAdressOIB_1">AUTO CENTAR SUPRA j.d.o.o. za trgovinu i usluge, OIB 53466974625, Nikole Tesle 46, 23000 Zadar</derivirana_varijabla>
  </DomainObject.Predmet.ProtustrankaWithAdressOIB>
  <DomainObject.Predmet.ProtustrankaNazivFormated>
    <izvorni_sadrzaj>AUTO CENTAR SUPRA j.d.o.o. za trgovinu i usluge</izvorni_sadrzaj>
    <derivirana_varijabla naziv="DomainObject.Predmet.ProtustrankaNazivFormated_1">AUTO CENTAR SUPRA j.d.o.o. za trgovinu i usluge</derivirana_varijabla>
  </DomainObject.Predmet.ProtustrankaNazivFormated>
  <DomainObject.Predmet.ProtustrankaNazivFormatedOIB>
    <izvorni_sadrzaj>AUTO CENTAR SUPRA j.d.o.o. za trgovinu i usluge, OIB 53466974625</izvorni_sadrzaj>
    <derivirana_varijabla naziv="DomainObject.Predmet.ProtustrankaNazivFormatedOIB_1">AUTO CENTAR SUPRA j.d.o.o. za trgovinu i usluge, OIB 53466974625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CENTAR SUPRA j.d.o.o. za trgovinu i usluge</item>
    </izvorni_sadrzaj>
    <derivirana_varijabla naziv="DomainObject.Predmet.ProtuStrankaListFormated_1">
      <item>AUTO CENTAR SUPRA j.d.o.o. za trgovinu i usluge</item>
    </derivirana_varijabla>
  </DomainObject.Predmet.ProtuStrankaListFormated>
  <DomainObject.Predmet.ProtuStrankaListFormatedOIB>
    <izvorni_sadrzaj>
      <item>AUTO CENTAR SUPRA j.d.o.o. za trgovinu i usluge, OIB 53466974625</item>
    </izvorni_sadrzaj>
    <derivirana_varijabla naziv="DomainObject.Predmet.ProtuStrankaListFormatedOIB_1">
      <item>AUTO CENTAR SUPRA j.d.o.o. za trgovinu i usluge, OIB 53466974625</item>
    </derivirana_varijabla>
  </DomainObject.Predmet.ProtuStrankaListFormatedOIB>
  <DomainObject.Predmet.ProtuStrankaListFormatedWithAdress>
    <izvorni_sadrzaj>
      <item>AUTO CENTAR SUPRA j.d.o.o. za trgovinu i usluge, Nikole Tesle 46, 23000 Zadar</item>
    </izvorni_sadrzaj>
    <derivirana_varijabla naziv="DomainObject.Predmet.ProtuStrankaListFormatedWithAdress_1">
      <item>AUTO CENTAR SUPRA j.d.o.o. za trgovinu i usluge, Nikole Tesle 46, 23000 Zadar</item>
    </derivirana_varijabla>
  </DomainObject.Predmet.ProtuStrankaListFormatedWithAdress>
  <DomainObject.Predmet.ProtuStrankaListFormatedWithAdressOIB>
    <izvorni_sadrzaj>
      <item>AUTO CENTAR SUPRA j.d.o.o. za trgovinu i usluge, OIB 53466974625, Nikole Tesle 46, 23000 Zadar</item>
    </izvorni_sadrzaj>
    <derivirana_varijabla naziv="DomainObject.Predmet.ProtuStrankaListFormatedWithAdressOIB_1">
      <item>AUTO CENTAR SUPRA j.d.o.o. za trgovinu i usluge, OIB 53466974625, Nikole Tesle 46, 23000 Zadar</item>
    </derivirana_varijabla>
  </DomainObject.Predmet.ProtuStrankaListFormatedWithAdressOIB>
  <DomainObject.Predmet.ProtuStrankaListNazivFormated>
    <izvorni_sadrzaj>
      <item>AUTO CENTAR SUPRA j.d.o.o. za trgovinu i usluge</item>
    </izvorni_sadrzaj>
    <derivirana_varijabla naziv="DomainObject.Predmet.ProtuStrankaListNazivFormated_1">
      <item>AUTO CENTAR SUPRA j.d.o.o. za trgovinu i usluge</item>
    </derivirana_varijabla>
  </DomainObject.Predmet.ProtuStrankaListNazivFormated>
  <DomainObject.Predmet.ProtuStrankaListNazivFormatedOIB>
    <izvorni_sadrzaj>
      <item>AUTO CENTAR SUPRA j.d.o.o. za trgovinu i usluge, OIB 53466974625</item>
    </izvorni_sadrzaj>
    <derivirana_varijabla naziv="DomainObject.Predmet.ProtuStrankaListNazivFormatedOIB_1">
      <item>AUTO CENTAR SUPRA j.d.o.o. za trgovinu i usluge, OIB 53466974625</item>
    </derivirana_varijabla>
  </DomainObject.Predmet.ProtuStrankaListNazivFormatedOIB>
  <DomainObject.Predmet.OstaliListFormated>
    <izvorni_sadrzaj>
      <item>Nedjeljko Agić</item>
    </izvorni_sadrzaj>
    <derivirana_varijabla naziv="DomainObject.Predmet.OstaliListFormated_1">
      <item>Nedjeljko Agić</item>
    </derivirana_varijabla>
  </DomainObject.Predmet.OstaliListFormated>
  <DomainObject.Predmet.OstaliListFormatedOIB>
    <izvorni_sadrzaj>
      <item>Nedjeljko Agić, OIB 39358035930</item>
    </izvorni_sadrzaj>
    <derivirana_varijabla naziv="DomainObject.Predmet.OstaliListFormatedOIB_1">
      <item>Nedjeljko Agić, OIB 39358035930</item>
    </derivirana_varijabla>
  </DomainObject.Predmet.OstaliListFormatedOIB>
  <DomainObject.Predmet.OstaliListFormatedWithAdress>
    <izvorni_sadrzaj>
      <item>Nedjeljko Agić, Plitvička 1, 23000 Zadar</item>
    </izvorni_sadrzaj>
    <derivirana_varijabla naziv="DomainObject.Predmet.OstaliListFormatedWithAdress_1">
      <item>Nedjeljko Agić, Plitvička 1, 23000 Zadar</item>
    </derivirana_varijabla>
  </DomainObject.Predmet.OstaliListFormatedWithAdress>
  <DomainObject.Predmet.OstaliListFormatedWithAdressOIB>
    <izvorni_sadrzaj>
      <item>Nedjeljko Agić, OIB 39358035930, Plitvička 1, 23000 Zadar</item>
    </izvorni_sadrzaj>
    <derivirana_varijabla naziv="DomainObject.Predmet.OstaliListFormatedWithAdressOIB_1">
      <item>Nedjeljko Agić, OIB 39358035930, Plitvička 1, 23000 Zadar</item>
    </derivirana_varijabla>
  </DomainObject.Predmet.OstaliListFormatedWithAdressOIB>
  <DomainObject.Predmet.OstaliListNazivFormated>
    <izvorni_sadrzaj>
      <item>Nedjeljko Agić</item>
    </izvorni_sadrzaj>
    <derivirana_varijabla naziv="DomainObject.Predmet.OstaliListNazivFormated_1">
      <item>Nedjeljko Agić</item>
    </derivirana_varijabla>
  </DomainObject.Predmet.OstaliListNazivFormated>
  <DomainObject.Predmet.OstaliListNazivFormatedOIB>
    <izvorni_sadrzaj>
      <item>Nedjeljko Agić, OIB 39358035930</item>
    </izvorni_sadrzaj>
    <derivirana_varijabla naziv="DomainObject.Predmet.OstaliListNazivFormatedOIB_1">
      <item>Nedjeljko Agić, OIB 39358035930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CENTAR SUPRA j.d.o.o. za trgovinu i usluge</izvorni_sadrzaj>
    <derivirana_varijabla naziv="DomainObject.Predmet.ProtustrankaIDrugi_1">AUTO CENTAR SUPRA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AUTO CENTAR SUPRA j.d.o.o. za trgovinu i usluge, OIB 53466974625, Nikole Tesle 46, 23000 Zadar</izvorni_sadrzaj>
    <derivirana_varijabla naziv="DomainObject.Predmet.ProtustrankaIDrugiAdressOIB_1">AUTO CENTAR SUPRA j.d.o.o. za trgovinu i usluge, OIB 53466974625, Nikole Tesle 46,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CENTAR SUPRA j.d.o.o. za trgovinu i usluge</item>
      <item>Nedjeljko Agić</item>
    </izvorni_sadrzaj>
    <derivirana_varijabla naziv="DomainObject.Predmet.SudioniciListNaziv_1">
      <item>FINA</item>
      <item>AUTO CENTAR SUPRA j.d.o.o. za trgovinu i usluge</item>
      <item>Nedjeljko Agić</item>
    </derivirana_varijabla>
  </DomainObject.Predmet.SudioniciListNaziv>
  <DomainObject.Predmet.SudioniciListAdressOIB>
    <izvorni_sadrzaj>
      <item>FINA, OIB 85821130368, Ivana Danila 4,23000 Zadar</item>
      <item>AUTO CENTAR SUPRA j.d.o.o. za trgovinu i usluge, OIB 53466974625, Nikole Tesle 46,23000 Zadar</item>
      <item>Nedjeljko Agić, OIB 39358035930, Plitvička 1,23000 Zadar</item>
    </izvorni_sadrzaj>
    <derivirana_varijabla naziv="DomainObject.Predmet.SudioniciListAdressOIB_1">
      <item>FINA, OIB 85821130368, Ivana Danila 4,23000 Zadar</item>
      <item>AUTO CENTAR SUPRA j.d.o.o. za trgovinu i usluge, OIB 53466974625, Nikole Tesle 46,23000 Zadar</item>
      <item>Nedjeljko Agić, OIB 39358035930, Plitvička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53466974625</item>
      <item>, OIB 39358035930</item>
    </izvorni_sadrzaj>
    <derivirana_varijabla naziv="DomainObject.Predmet.SudioniciListNazivOIB_1">
      <item>, OIB 85821130368</item>
      <item>, OIB 53466974625</item>
      <item>, OIB 39358035930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00C9C9-5C1A-4B46-857D-28F86C2817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493</properties:Words>
  <properties:Characters>2530</properties:Characters>
  <properties:Lines>68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2018-07-31T06:21:00Z</dcterms:created>
  <dc:creator>Ante Kačić</dc:creator>
  <cp:lastModifiedBy>Merlina Klišmanić</cp:lastModifiedBy>
  <cp:lastPrinted>2018-07-31T08:29:00Z</cp:lastPrinted>
  <dcterms:modified xmlns:xsi="http://www.w3.org/2001/XMLSchema-instance" xsi:type="dcterms:W3CDTF">2018-07-31T08:36:00Z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(St-264-18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