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202d" w14:paraId="58d202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090A3F">
        <w:t>92/</w:t>
      </w:r>
      <w:r w:rsidR="00CC44D1">
        <w:t>17-</w:t>
      </w:r>
      <w:r w:rsidR="00AB4BF0">
        <w:t>5</w:t>
      </w:r>
      <w:r w:rsidR="00B50AD5">
        <w:t xml:space="preserve">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 xml:space="preserve">Financijske agencije OIB 85821130368, Regionalni centar Zagreb Podružnica </w:t>
      </w:r>
      <w:r w:rsidR="00421D49">
        <w:t>Zagreb, Trg svibanjskih žrtava 1995. 1</w:t>
      </w:r>
      <w:r w:rsidR="00AB4BF0">
        <w:t>, Zagreb, z</w:t>
      </w:r>
      <w:r w:rsidR="00421D49">
        <w:t>a pok</w:t>
      </w:r>
      <w:r>
        <w:t xml:space="preserve">retanje skraćenog stečajnog postupka nad dužnikom </w:t>
      </w:r>
      <w:r w:rsidR="00090A3F">
        <w:rPr>
          <w:color w:val="000000"/>
        </w:rPr>
        <w:t xml:space="preserve">WIDMEIER-MONT d.o.o. Zagreb, Iločka 7, OIB 49489771835, MBS 080346537,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</w:t>
      </w:r>
      <w:r w:rsidR="00413A25">
        <w:t>5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090A3F">
        <w:rPr>
          <w:color w:val="000000"/>
        </w:rPr>
        <w:t xml:space="preserve">WIDMEIER-MONT d.o.o. Zagreb, Iločka 7, OIB 49489771835, MBS 080346537, </w:t>
      </w:r>
      <w:r w:rsidR="00532E53">
        <w:t xml:space="preserve">iznosi </w:t>
      </w:r>
      <w:r w:rsidR="003E4EC8">
        <w:t>78.617,48</w:t>
      </w:r>
      <w:r w:rsidR="00595550">
        <w:t xml:space="preserve"> kn. </w:t>
      </w:r>
    </w:p>
    <w:p w:rsidRDefault="00AB4BF0" w:rsidP="00377E83" w:rsidR="00AB4BF0">
      <w:pPr>
        <w:ind w:left="708"/>
        <w:jc w:val="both"/>
      </w:pPr>
    </w:p>
    <w:p w:rsidRDefault="00D641DA" w:rsidP="00377E83" w:rsidR="00985772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3D1E8B">
        <w:t xml:space="preserve">Denis </w:t>
      </w:r>
      <w:proofErr w:type="spellStart"/>
      <w:r w:rsidR="003D1E8B">
        <w:t>Vidmajer</w:t>
      </w:r>
      <w:proofErr w:type="spellEnd"/>
      <w:r w:rsidR="003D1E8B">
        <w:t>, OIB 03946403883</w:t>
      </w:r>
      <w:r w:rsidR="00FE2CCD">
        <w:t>, Zagreb, Radnički dol 17</w:t>
      </w:r>
      <w:r w:rsidR="003E4EC8">
        <w:t xml:space="preserve">, da </w:t>
      </w:r>
      <w:r w:rsidRPr="00C24B5B">
        <w:t>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AB4BF0" w:rsidP="00377E83" w:rsidR="00AB4BF0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3E4EC8">
        <w:t>92-17</w:t>
      </w:r>
      <w:r w:rsidR="007757CF">
        <w:t xml:space="preserve"> (članak 430.</w:t>
      </w:r>
      <w:r>
        <w:t xml:space="preserve"> u vezi s člankom 132. Stečajnog zakona </w:t>
      </w:r>
      <w:r w:rsidR="008204BB">
        <w:t>–</w:t>
      </w:r>
      <w:r w:rsidR="00B541D7">
        <w:t xml:space="preserve"> </w:t>
      </w:r>
      <w:r w:rsidR="008204BB">
        <w:t>"</w:t>
      </w:r>
      <w:r>
        <w:t>Narodne novine</w:t>
      </w:r>
      <w:r w:rsidR="008204BB">
        <w:t>"</w:t>
      </w:r>
      <w:r>
        <w:t xml:space="preserve"> broj 71/15).</w:t>
      </w:r>
    </w:p>
    <w:p w:rsidRDefault="00AB4BF0" w:rsidP="00377E83" w:rsidR="00AB4BF0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>1</w:t>
      </w:r>
      <w:r w:rsidR="00413A25">
        <w:t>5</w:t>
      </w:r>
      <w:r w:rsidR="00BA388D">
        <w:t xml:space="preserve">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B4BF0">
        <w:t>05</w:t>
      </w:r>
      <w:r w:rsidR="00127F97">
        <w:t xml:space="preserve">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A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E606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WIDMEIER-MONT d.o.o.</izvorni_sadrzaj>
    <derivirana_varijabla naziv="DomainObject.Predmet.ProtustrankaFormated_1">  WIDMEIER-MONT d.o.o.</derivirana_varijabla>
  </DomainObject.Predmet.ProtustrankaFormated>
  <DomainObject.Predmet.ProtustrankaFormatedOIB>
    <izvorni_sadrzaj>  WIDMEIER-MONT d.o.o., OIB 49489771835</izvorni_sadrzaj>
    <derivirana_varijabla naziv="DomainObject.Predmet.ProtustrankaFormatedOIB_1">  WIDMEIER-MONT d.o.o., OIB 49489771835</derivirana_varijabla>
  </DomainObject.Predmet.ProtustrankaFormatedOIB>
  <DomainObject.Predmet.ProtustrankaFormatedWithAdress>
    <izvorni_sadrzaj> WIDMEIER-MONT d.o.o., Iločka 7, 10000 Zagreb</izvorni_sadrzaj>
    <derivirana_varijabla naziv="DomainObject.Predmet.ProtustrankaFormatedWithAdress_1"> WIDMEIER-MONT d.o.o., Iločka 7, 10000 Zagreb</derivirana_varijabla>
  </DomainObject.Predmet.ProtustrankaFormatedWithAdress>
  <DomainObject.Predmet.ProtustrankaFormatedWithAdressOIB>
    <izvorni_sadrzaj> WIDMEIER-MONT d.o.o., OIB 49489771835, Iločka 7, 10000 Zagreb</izvorni_sadrzaj>
    <derivirana_varijabla naziv="DomainObject.Predmet.ProtustrankaFormatedWithAdressOIB_1"> WIDMEIER-MONT d.o.o., OIB 49489771835, Iločka 7, 10000 Zagreb</derivirana_varijabla>
  </DomainObject.Predmet.ProtustrankaFormatedWithAdressOIB>
  <DomainObject.Predmet.ProtustrankaWithAdress>
    <izvorni_sadrzaj>WIDMEIER-MONT d.o.o. Iločka 7, 10000 Zagreb</izvorni_sadrzaj>
    <derivirana_varijabla naziv="DomainObject.Predmet.ProtustrankaWithAdress_1">WIDMEIER-MONT d.o.o. Iločka 7, 10000 Zagreb</derivirana_varijabla>
  </DomainObject.Predmet.ProtustrankaWithAdress>
  <DomainObject.Predmet.ProtustrankaWithAdressOIB>
    <izvorni_sadrzaj>WIDMEIER-MONT d.o.o., OIB 49489771835, Iločka 7, 10000 Zagreb</izvorni_sadrzaj>
    <derivirana_varijabla naziv="DomainObject.Predmet.ProtustrankaWithAdressOIB_1">WIDMEIER-MONT d.o.o., OIB 49489771835, Iločka 7, 10000 Zagreb</derivirana_varijabla>
  </DomainObject.Predmet.ProtustrankaWithAdressOIB>
  <DomainObject.Predmet.ProtustrankaNazivFormated>
    <izvorni_sadrzaj>WIDMEIER-MONT d.o.o.</izvorni_sadrzaj>
    <derivirana_varijabla naziv="DomainObject.Predmet.ProtustrankaNazivFormated_1">WIDMEIER-MONT d.o.o.</derivirana_varijabla>
  </DomainObject.Predmet.ProtustrankaNazivFormated>
  <DomainObject.Predmet.ProtustrankaNazivFormatedOIB>
    <izvorni_sadrzaj>WIDMEIER-MONT d.o.o., OIB 49489771835</izvorni_sadrzaj>
    <derivirana_varijabla naziv="DomainObject.Predmet.ProtustrankaNazivFormatedOIB_1">WIDMEIER-MONT d.o.o., OIB 49489771835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WIDMEIER-MONT d.o.o.</item>
    </izvorni_sadrzaj>
    <derivirana_varijabla naziv="DomainObject.Predmet.ProtuStrankaListFormated_1">
      <item>WIDMEIER-MONT d.o.o.</item>
    </derivirana_varijabla>
  </DomainObject.Predmet.ProtuStrankaListFormated>
  <DomainObject.Predmet.ProtuStrankaListFormatedOIB>
    <izvorni_sadrzaj>
      <item>WIDMEIER-MONT d.o.o., OIB 49489771835</item>
    </izvorni_sadrzaj>
    <derivirana_varijabla naziv="DomainObject.Predmet.ProtuStrankaListFormatedOIB_1">
      <item>WIDMEIER-MONT d.o.o., OIB 49489771835</item>
    </derivirana_varijabla>
  </DomainObject.Predmet.ProtuStrankaListFormatedOIB>
  <DomainObject.Predmet.ProtuStrankaListFormatedWithAdress>
    <izvorni_sadrzaj>
      <item>WIDMEIER-MONT d.o.o., Iločka 7, 10000 Zagreb</item>
    </izvorni_sadrzaj>
    <derivirana_varijabla naziv="DomainObject.Predmet.ProtuStrankaListFormatedWithAdress_1">
      <item>WIDMEIER-MONT d.o.o., Iločka 7, 10000 Zagreb</item>
    </derivirana_varijabla>
  </DomainObject.Predmet.ProtuStrankaListFormatedWithAdress>
  <DomainObject.Predmet.ProtuStrankaListFormatedWithAdressOIB>
    <izvorni_sadrzaj>
      <item>WIDMEIER-MONT d.o.o., OIB 49489771835, Iločka 7, 10000 Zagreb</item>
    </izvorni_sadrzaj>
    <derivirana_varijabla naziv="DomainObject.Predmet.ProtuStrankaListFormatedWithAdressOIB_1">
      <item>WIDMEIER-MONT d.o.o., OIB 49489771835, Iločka 7, 10000 Zagreb</item>
    </derivirana_varijabla>
  </DomainObject.Predmet.ProtuStrankaListFormatedWithAdressOIB>
  <DomainObject.Predmet.ProtuStrankaListNazivFormated>
    <izvorni_sadrzaj>
      <item>WIDMEIER-MONT d.o.o.</item>
    </izvorni_sadrzaj>
    <derivirana_varijabla naziv="DomainObject.Predmet.ProtuStrankaListNazivFormated_1">
      <item>WIDMEIER-MONT d.o.o.</item>
    </derivirana_varijabla>
  </DomainObject.Predmet.ProtuStrankaListNazivFormated>
  <DomainObject.Predmet.ProtuStrankaListNazivFormatedOIB>
    <izvorni_sadrzaj>
      <item>WIDMEIER-MONT d.o.o., OIB 49489771835</item>
    </izvorni_sadrzaj>
    <derivirana_varijabla naziv="DomainObject.Predmet.ProtuStrankaListNazivFormatedOIB_1">
      <item>WIDMEIER-MONT d.o.o., OIB 49489771835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WIDMEIER-MONT d.o.o.</izvorni_sadrzaj>
    <derivirana_varijabla naziv="DomainObject.Predmet.ProtustrankaIDrugi_1">WIDMEIER-MONT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WIDMEIER-MONT d.o.o., OIB 49489771835, Iločka 7, 10000 Zagreb</izvorni_sadrzaj>
    <derivirana_varijabla naziv="DomainObject.Predmet.ProtustrankaIDrugiAdressOIB_1">WIDMEIER-MONT d.o.o., OIB 49489771835, Iločka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WIDMEIER-MONT d.o.o.</item>
      <item>FINA Regionalni centar Zagreb</item>
    </izvorni_sadrzaj>
    <derivirana_varijabla naziv="DomainObject.Predmet.SudioniciListNaziv_1">
      <item>WIDMEIER-MONT d.o.o.</item>
      <item>FINA Regionalni centar Zagreb</item>
    </derivirana_varijabla>
  </DomainObject.Predmet.SudioniciListNaziv>
  <DomainObject.Predmet.SudioniciListAdressOIB>
    <izvorni_sadrzaj>
      <item>WIDMEIER-MONT d.o.o., OIB 49489771835, Iločka 7,10000 Zagreb</item>
      <item>FINA Regionalni centar Zagreb, OIB 85821130368, Trg svibanjskih žrtava 1995. br. 1,10000 Zagreb</item>
    </izvorni_sadrzaj>
    <derivirana_varijabla naziv="DomainObject.Predmet.SudioniciListAdressOIB_1">
      <item>WIDMEIER-MONT d.o.o., OIB 49489771835, Iločka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49489771835</item>
      <item>, OIB 85821130368</item>
    </izvorni_sadrzaj>
    <derivirana_varijabla naziv="DomainObject.Predmet.SudioniciListNazivOIB_1">
      <item>, OIB 49489771835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5462B-8117-4007-834C-B17CD5ECC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1926</properties:Characters>
  <properties:Lines>49</properties:Lines>
  <properties:Paragraphs>15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2017-02-15T07:41:00Z</cp:lastPrinted>
  <dcterms:modified xmlns:xsi="http://www.w3.org/2001/XMLSchema-instance" xsi:type="dcterms:W3CDTF">2017-02-15T07:41:00Z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