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c2338" w14:paraId="b6c2338" w:rsidRDefault="002C7516" w:rsidP="002C7516" w:rsidR="002C7516">
      <w:pPr>
        <w:pStyle w:val="Bezproreda"/>
        <w:ind w:firstLine="708" w:left="4956"/>
        <w15:collapsed w:val="false"/>
      </w:pPr>
      <w:bookmarkStart w:name="_GoBack" w:id="0"/>
      <w:bookmarkEnd w:id="0"/>
      <w:r>
        <w:t>Poslovni broj: 1 St-105/2018-8</w:t>
      </w:r>
    </w:p>
    <w:p w:rsidRDefault="002C7516" w:rsidP="002C7516" w:rsidR="002C7516">
      <w:pPr>
        <w:pStyle w:val="Bezproreda"/>
      </w:pPr>
      <w:r>
        <w:t xml:space="preserve">                                 </w:t>
      </w:r>
    </w:p>
    <w:p w:rsidRDefault="002C7516" w:rsidP="002C7516" w:rsidR="002C7516">
      <w:pPr>
        <w:pStyle w:val="Bezproreda"/>
      </w:pPr>
    </w:p>
    <w:p w:rsidRDefault="002C7516" w:rsidP="002C7516" w:rsidR="002C7516">
      <w:pPr>
        <w:pStyle w:val="Bezproreda"/>
        <w:jc w:val="center"/>
      </w:pPr>
      <w:r>
        <w:t>Z A P I S N I K</w:t>
      </w:r>
    </w:p>
    <w:p w:rsidRDefault="002C7516" w:rsidP="002C7516" w:rsidR="002C7516">
      <w:pPr>
        <w:pStyle w:val="Bezproreda"/>
        <w:jc w:val="center"/>
      </w:pPr>
    </w:p>
    <w:p w:rsidRDefault="002C7516" w:rsidP="002C7516" w:rsidR="002C7516">
      <w:pPr>
        <w:pStyle w:val="Bezproreda"/>
      </w:pPr>
    </w:p>
    <w:p w:rsidRDefault="002C7516" w:rsidP="002C7516" w:rsidR="002C7516">
      <w:pPr>
        <w:pStyle w:val="Bezproreda"/>
        <w:jc w:val="center"/>
      </w:pPr>
      <w:r>
        <w:t xml:space="preserve">od  19. lipnja 2018. godine sa </w:t>
      </w:r>
      <w:r>
        <w:rPr>
          <w:b/>
        </w:rPr>
        <w:t>Ispitnog ročišta</w:t>
      </w:r>
      <w:r>
        <w:t xml:space="preserve"> u stečajnom predmetu Stečajne mase iza DANA d.o.o. za proizvodnju, trgovinu i usluge u stečaju, Osijek, Kapucinska 27/II</w:t>
      </w:r>
    </w:p>
    <w:p w:rsidRDefault="002C7516" w:rsidP="002C7516" w:rsidR="002C7516">
      <w:pPr>
        <w:pStyle w:val="Bezproreda"/>
        <w:jc w:val="center"/>
      </w:pPr>
    </w:p>
    <w:p w:rsidRDefault="002C7516" w:rsidP="002C7516" w:rsidR="002C7516">
      <w:pPr>
        <w:pStyle w:val="Bezproreda"/>
        <w:jc w:val="center"/>
      </w:pPr>
      <w:r>
        <w:t>održanog kod Trgovačkog suda u Bjelovaru</w:t>
      </w:r>
    </w:p>
    <w:p w:rsidRDefault="002C7516" w:rsidP="002C7516" w:rsidR="002C7516">
      <w:pPr>
        <w:pStyle w:val="Bezproreda"/>
        <w:jc w:val="center"/>
      </w:pPr>
    </w:p>
    <w:p w:rsidRDefault="002C7516" w:rsidP="002C7516" w:rsidR="002C7516">
      <w:pPr>
        <w:pStyle w:val="Bezproreda"/>
      </w:pPr>
    </w:p>
    <w:p w:rsidRDefault="002C7516" w:rsidP="002C7516" w:rsidR="002C7516">
      <w:pPr>
        <w:pStyle w:val="Bezproreda"/>
      </w:pPr>
      <w:r>
        <w:t>Prisutni od suda:</w:t>
      </w:r>
    </w:p>
    <w:p w:rsidRDefault="002C7516" w:rsidP="002C7516" w:rsidR="002C7516">
      <w:pPr>
        <w:pStyle w:val="Bezproreda"/>
      </w:pPr>
      <w:r>
        <w:t xml:space="preserve">Branka Pleskalt           </w:t>
      </w:r>
      <w:r>
        <w:tab/>
      </w:r>
      <w:r>
        <w:tab/>
        <w:t xml:space="preserve"> </w:t>
      </w:r>
    </w:p>
    <w:p w:rsidRDefault="002C7516" w:rsidP="002C7516" w:rsidR="002C7516">
      <w:pPr>
        <w:pStyle w:val="Bezproreda"/>
      </w:pPr>
      <w:r>
        <w:t xml:space="preserve"> sudac                                          </w:t>
      </w:r>
      <w:r>
        <w:tab/>
      </w:r>
      <w:r>
        <w:tab/>
        <w:t xml:space="preserve"> Dužnik: Stečajna masa iza DANA  d.o.o. u stečaju</w:t>
      </w:r>
    </w:p>
    <w:p w:rsidRDefault="002C7516" w:rsidP="002C7516" w:rsidR="002C7516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Osijek</w:t>
      </w:r>
    </w:p>
    <w:p w:rsidRDefault="002C7516" w:rsidP="002C7516" w:rsidR="002C7516">
      <w:pPr>
        <w:pStyle w:val="Bezproreda"/>
      </w:pPr>
      <w:r>
        <w:t xml:space="preserve">                      </w:t>
      </w:r>
      <w:r>
        <w:tab/>
      </w:r>
      <w:r>
        <w:tab/>
      </w:r>
      <w:r>
        <w:tab/>
      </w:r>
      <w:r>
        <w:tab/>
        <w:t xml:space="preserve">  Radi: stečajnog postupka</w:t>
      </w:r>
    </w:p>
    <w:p w:rsidRDefault="002C7516" w:rsidP="002C7516" w:rsidR="002C7516">
      <w:pPr>
        <w:pStyle w:val="Bezproreda"/>
      </w:pPr>
      <w:r>
        <w:t xml:space="preserve">Vesna Dragišić </w:t>
      </w:r>
    </w:p>
    <w:p w:rsidRDefault="002C7516" w:rsidP="002C7516" w:rsidR="002C7516">
      <w:pPr>
        <w:pStyle w:val="Bezproreda"/>
      </w:pPr>
      <w:r>
        <w:t>zapisničar</w:t>
      </w:r>
    </w:p>
    <w:p w:rsidRDefault="002C7516" w:rsidP="002C7516" w:rsidR="002C7516">
      <w:pPr>
        <w:pStyle w:val="Bezproreda"/>
      </w:pPr>
    </w:p>
    <w:p w:rsidRDefault="002C7516" w:rsidP="002C7516" w:rsidR="002C7516">
      <w:pPr>
        <w:pStyle w:val="Bezproreda"/>
      </w:pPr>
    </w:p>
    <w:p w:rsidRDefault="002C7516" w:rsidP="002C7516" w:rsidR="002C7516">
      <w:pPr>
        <w:pStyle w:val="Bezproreda"/>
      </w:pPr>
      <w:r>
        <w:t>Sudac  otvara današnje Ispitno  ročište  u  9,00 sati, te objavljuje predmet raspravljanja.</w:t>
      </w:r>
    </w:p>
    <w:p w:rsidRDefault="002C7516" w:rsidP="002C7516" w:rsidR="002C7516">
      <w:pPr>
        <w:pStyle w:val="Bezproreda"/>
      </w:pPr>
    </w:p>
    <w:p w:rsidRDefault="002C7516" w:rsidP="002C7516" w:rsidR="002C7516">
      <w:pPr>
        <w:pStyle w:val="Bezproreda"/>
      </w:pPr>
      <w:r>
        <w:t>Konstatira se da su pristupili:</w:t>
      </w:r>
    </w:p>
    <w:p w:rsidRDefault="002C7516" w:rsidP="002C7516" w:rsidR="002C7516">
      <w:pPr>
        <w:pStyle w:val="Bezproreda"/>
      </w:pPr>
    </w:p>
    <w:p w:rsidRDefault="002C7516" w:rsidP="002C7516" w:rsidR="002C7516">
      <w:pPr>
        <w:pStyle w:val="Bezproreda"/>
      </w:pPr>
      <w:r>
        <w:t>Za dužnika:  st</w:t>
      </w:r>
      <w:r w:rsidR="00406EB4">
        <w:t>ečajni upravitelj Zorislav Novoselac</w:t>
      </w:r>
    </w:p>
    <w:p w:rsidRDefault="002C7516" w:rsidP="002C7516" w:rsidR="002C7516">
      <w:pPr>
        <w:pStyle w:val="Bezproreda"/>
      </w:pPr>
    </w:p>
    <w:p w:rsidRDefault="002C7516" w:rsidP="002C7516" w:rsidR="002C7516">
      <w:pPr>
        <w:pStyle w:val="Bezproreda"/>
      </w:pPr>
      <w:r>
        <w:t>Nadalje se konstatira da su od strane vjerovnika pristupili:</w:t>
      </w:r>
    </w:p>
    <w:p w:rsidRDefault="002C7516" w:rsidP="002C7516" w:rsidR="002C7516">
      <w:pPr>
        <w:pStyle w:val="Bezproreda"/>
      </w:pPr>
    </w:p>
    <w:p w:rsidRDefault="002C7516" w:rsidP="002C7516" w:rsidR="002C7516">
      <w:pPr>
        <w:pStyle w:val="Bezproreda"/>
      </w:pPr>
      <w:r>
        <w:t xml:space="preserve">Za Republiku Hrvatsku </w:t>
      </w:r>
      <w:proofErr w:type="spellStart"/>
      <w:r w:rsidR="003F5168">
        <w:t>z.z</w:t>
      </w:r>
      <w:proofErr w:type="spellEnd"/>
      <w:r w:rsidR="003F5168">
        <w:t xml:space="preserve">. Živko </w:t>
      </w:r>
      <w:proofErr w:type="spellStart"/>
      <w:r w:rsidR="003F5168">
        <w:t>Slijepčević</w:t>
      </w:r>
      <w:proofErr w:type="spellEnd"/>
      <w:r w:rsidR="00060234">
        <w:t xml:space="preserve"> zamjenik  Županijskog državnog odvjetnika</w:t>
      </w:r>
      <w:r>
        <w:t xml:space="preserve">  u Bjelovaru</w:t>
      </w:r>
    </w:p>
    <w:p w:rsidRDefault="002C7516" w:rsidP="002C7516" w:rsidR="002C7516">
      <w:pPr>
        <w:pStyle w:val="Bezproreda"/>
      </w:pPr>
    </w:p>
    <w:p w:rsidRDefault="002C7516" w:rsidP="002C7516" w:rsidR="002C7516">
      <w:pPr>
        <w:pStyle w:val="Bezproreda"/>
        <w:ind w:firstLine="708"/>
      </w:pPr>
      <w:r>
        <w:t xml:space="preserve">Sutkinja otvara Ispitno ročište i objavljuje da je predmet današnjeg ročišta ispitivanje prijavljenih tražbina prema iznosima i redu kako su uneseni u tablice koje je sastavio stečajni upravitelj i koje su zajedno sa prijavljenim potraživanjima i ispravama na kojima se tražbine temelje bile izložene </w:t>
      </w:r>
      <w:r w:rsidR="00406EB4">
        <w:t>u pisarnici ovog suda od dana 4. lipnja</w:t>
      </w:r>
      <w:r>
        <w:t xml:space="preserve"> 2018. godine te objavljene na e-oglasnoj ploči Trgovačkog suda u Bjelovaru  4. lipnja 2018. godine.</w:t>
      </w:r>
    </w:p>
    <w:p w:rsidRDefault="002C7516" w:rsidP="002C7516" w:rsidR="002C7516">
      <w:pPr>
        <w:pStyle w:val="Bezproreda"/>
      </w:pPr>
    </w:p>
    <w:p w:rsidRDefault="002C7516" w:rsidP="002C7516" w:rsidR="002C7516">
      <w:pPr>
        <w:pStyle w:val="Bezproreda"/>
        <w:ind w:firstLine="708"/>
      </w:pPr>
      <w:r>
        <w:t>Poziva stečajnog upravitelja da se jasno i određeno izjasni o svakoj pojedinoj prijavi potraživanja na način da istu priznaje ili osporava.</w:t>
      </w:r>
    </w:p>
    <w:p w:rsidRDefault="002C7516" w:rsidP="002C7516" w:rsidR="002C7516">
      <w:pPr>
        <w:pStyle w:val="Bezproreda"/>
      </w:pPr>
    </w:p>
    <w:p w:rsidRDefault="002C7516" w:rsidP="002C7516" w:rsidR="002C7516">
      <w:pPr>
        <w:pStyle w:val="Bezproreda"/>
        <w:ind w:firstLine="708"/>
      </w:pPr>
      <w:r>
        <w:t>Prelazi se na ispitivanje svake pojedine prijavljene tražbine.</w:t>
      </w:r>
    </w:p>
    <w:p w:rsidRDefault="000036F8" w:rsidP="002C7516" w:rsidR="002C7516">
      <w:pPr>
        <w:pStyle w:val="Bezproreda"/>
      </w:pPr>
      <w:r>
        <w:tab/>
      </w:r>
    </w:p>
    <w:p w:rsidRDefault="000036F8" w:rsidP="002C7516" w:rsidR="000036F8">
      <w:pPr>
        <w:pStyle w:val="Bezproreda"/>
      </w:pPr>
      <w:r>
        <w:tab/>
        <w:t xml:space="preserve">Stečajni upravitelj navodi da do današnjeg ročišta nije dostavljena niti jedna prijava potraživanja Prvog i Drugog isplatnog reda. Dostavljena je samo obavijest </w:t>
      </w:r>
      <w:proofErr w:type="spellStart"/>
      <w:r>
        <w:t>razlučnog</w:t>
      </w:r>
      <w:proofErr w:type="spellEnd"/>
      <w:r>
        <w:t xml:space="preserve"> vjerovnika RH Ministarstva financija o postojanju </w:t>
      </w:r>
      <w:proofErr w:type="spellStart"/>
      <w:r>
        <w:t>razlučnog</w:t>
      </w:r>
      <w:proofErr w:type="spellEnd"/>
      <w:r>
        <w:t xml:space="preserve"> prava tog vjerovnika na nekretninama koje predstavljaju stečajnu masu.</w:t>
      </w:r>
    </w:p>
    <w:p w:rsidRDefault="000036F8" w:rsidP="002C7516" w:rsidR="000036F8">
      <w:pPr>
        <w:pStyle w:val="Bezproreda"/>
      </w:pPr>
      <w:r>
        <w:tab/>
      </w:r>
    </w:p>
    <w:p w:rsidRDefault="00406EB4" w:rsidP="003022AD" w:rsidR="00406EB4">
      <w:pPr>
        <w:pStyle w:val="Bezproreda"/>
        <w:ind w:firstLine="360"/>
      </w:pPr>
      <w:r>
        <w:t xml:space="preserve">I  Vjerovnici s pravom odvojenog namirenja- </w:t>
      </w:r>
      <w:proofErr w:type="spellStart"/>
      <w:r>
        <w:t>razlučni</w:t>
      </w:r>
      <w:proofErr w:type="spellEnd"/>
      <w:r>
        <w:t xml:space="preserve"> vjerovnici</w:t>
      </w:r>
    </w:p>
    <w:p w:rsidRDefault="00406EB4" w:rsidP="002C7516" w:rsidR="00406EB4">
      <w:pPr>
        <w:pStyle w:val="Bezproreda"/>
      </w:pPr>
    </w:p>
    <w:p w:rsidRDefault="002C7516" w:rsidP="003022AD" w:rsidR="003022AD">
      <w:pPr>
        <w:pStyle w:val="Bezproreda"/>
        <w:numPr>
          <w:ilvl w:val="0"/>
          <w:numId w:val="1"/>
        </w:numPr>
      </w:pPr>
      <w:r>
        <w:t>RH Min. financija,  OIB: 186</w:t>
      </w:r>
      <w:r w:rsidR="00406EB4">
        <w:t>83136487, u iznosu od 49.250,00</w:t>
      </w:r>
      <w:r w:rsidR="003022AD">
        <w:t xml:space="preserve"> kuna temeljem Ugovora o prodaji poljoprivrednog zemljišta u vlasništvu RH, Klasa: 320-02/14-20/24 </w:t>
      </w:r>
      <w:proofErr w:type="spellStart"/>
      <w:r w:rsidR="003022AD">
        <w:t>Urbroj</w:t>
      </w:r>
      <w:proofErr w:type="spellEnd"/>
      <w:r w:rsidR="003022AD">
        <w:t>: 2189/05-02/14-</w:t>
      </w:r>
      <w:proofErr w:type="spellStart"/>
      <w:r w:rsidR="003022AD">
        <w:t>14</w:t>
      </w:r>
      <w:proofErr w:type="spellEnd"/>
      <w:r w:rsidR="003022AD">
        <w:t xml:space="preserve">-1 od 30. travnja 2014. na nekretninama upisanih u </w:t>
      </w:r>
      <w:proofErr w:type="spellStart"/>
      <w:r w:rsidR="003022AD">
        <w:t>zk</w:t>
      </w:r>
      <w:proofErr w:type="spellEnd"/>
      <w:r w:rsidR="003022AD">
        <w:t xml:space="preserve">. ul. br. 546 k.o. Pivnica i to </w:t>
      </w:r>
      <w:proofErr w:type="spellStart"/>
      <w:r w:rsidR="003022AD">
        <w:lastRenderedPageBreak/>
        <w:t>čkbr</w:t>
      </w:r>
      <w:proofErr w:type="spellEnd"/>
      <w:r w:rsidR="003022AD">
        <w:t xml:space="preserve">. 330/1 livada Srednje polje površine 350 </w:t>
      </w:r>
      <w:proofErr w:type="spellStart"/>
      <w:r w:rsidR="003022AD">
        <w:t>čhv</w:t>
      </w:r>
      <w:proofErr w:type="spellEnd"/>
      <w:r w:rsidR="003022AD">
        <w:t xml:space="preserve">,  </w:t>
      </w:r>
      <w:proofErr w:type="spellStart"/>
      <w:r w:rsidR="003022AD">
        <w:t>čkbr</w:t>
      </w:r>
      <w:proofErr w:type="spellEnd"/>
      <w:r w:rsidR="003022AD">
        <w:t xml:space="preserve">. 330/2 livada Srednje polje površine 444 </w:t>
      </w:r>
      <w:proofErr w:type="spellStart"/>
      <w:r w:rsidR="003022AD">
        <w:t>čhv</w:t>
      </w:r>
      <w:proofErr w:type="spellEnd"/>
      <w:r w:rsidR="003022AD">
        <w:t xml:space="preserve">, </w:t>
      </w:r>
      <w:proofErr w:type="spellStart"/>
      <w:r w:rsidR="003022AD">
        <w:t>čkbr</w:t>
      </w:r>
      <w:proofErr w:type="spellEnd"/>
      <w:r w:rsidR="003022AD">
        <w:t xml:space="preserve">. 356/1 oranica </w:t>
      </w:r>
      <w:proofErr w:type="spellStart"/>
      <w:r w:rsidR="003022AD">
        <w:t>Voščanik</w:t>
      </w:r>
      <w:proofErr w:type="spellEnd"/>
      <w:r w:rsidR="003022AD">
        <w:t xml:space="preserve"> površine 1 j i 1228 </w:t>
      </w:r>
      <w:proofErr w:type="spellStart"/>
      <w:r w:rsidR="003022AD">
        <w:t>čhv</w:t>
      </w:r>
      <w:proofErr w:type="spellEnd"/>
      <w:r w:rsidR="003022AD">
        <w:t xml:space="preserve">, </w:t>
      </w:r>
      <w:proofErr w:type="spellStart"/>
      <w:r w:rsidR="003022AD">
        <w:t>čkbr</w:t>
      </w:r>
      <w:proofErr w:type="spellEnd"/>
      <w:r w:rsidR="003022AD">
        <w:t xml:space="preserve">. 356/2 oranica </w:t>
      </w:r>
      <w:proofErr w:type="spellStart"/>
      <w:r w:rsidR="003022AD">
        <w:t>Voščanica</w:t>
      </w:r>
      <w:proofErr w:type="spellEnd"/>
      <w:r w:rsidR="003022AD">
        <w:t xml:space="preserve"> površine 1 j i 430 </w:t>
      </w:r>
      <w:proofErr w:type="spellStart"/>
      <w:r w:rsidR="003022AD">
        <w:t>čhv</w:t>
      </w:r>
      <w:proofErr w:type="spellEnd"/>
      <w:r w:rsidR="003022AD">
        <w:t xml:space="preserve">, </w:t>
      </w:r>
      <w:proofErr w:type="spellStart"/>
      <w:r w:rsidR="003022AD">
        <w:t>čkbr</w:t>
      </w:r>
      <w:proofErr w:type="spellEnd"/>
      <w:r w:rsidR="003022AD">
        <w:t xml:space="preserve">. 359/2 livada </w:t>
      </w:r>
      <w:proofErr w:type="spellStart"/>
      <w:r w:rsidR="003022AD">
        <w:t>Voščanik</w:t>
      </w:r>
      <w:proofErr w:type="spellEnd"/>
      <w:r w:rsidR="003022AD">
        <w:t xml:space="preserve"> površine 600 </w:t>
      </w:r>
      <w:proofErr w:type="spellStart"/>
      <w:r w:rsidR="003022AD">
        <w:t>čhv</w:t>
      </w:r>
      <w:proofErr w:type="spellEnd"/>
      <w:r w:rsidR="003022AD">
        <w:t xml:space="preserve">, </w:t>
      </w:r>
      <w:proofErr w:type="spellStart"/>
      <w:r w:rsidR="003022AD">
        <w:t>čkbr</w:t>
      </w:r>
      <w:proofErr w:type="spellEnd"/>
      <w:r w:rsidR="003022AD">
        <w:t xml:space="preserve">. 361 livada </w:t>
      </w:r>
      <w:proofErr w:type="spellStart"/>
      <w:r w:rsidR="003022AD">
        <w:t>Vaščanik</w:t>
      </w:r>
      <w:proofErr w:type="spellEnd"/>
      <w:r w:rsidR="003022AD">
        <w:t xml:space="preserve"> površine 1587 </w:t>
      </w:r>
      <w:proofErr w:type="spellStart"/>
      <w:r w:rsidR="003022AD">
        <w:t>čhv</w:t>
      </w:r>
      <w:proofErr w:type="spellEnd"/>
      <w:r w:rsidR="003022AD">
        <w:t xml:space="preserve">, </w:t>
      </w:r>
      <w:proofErr w:type="spellStart"/>
      <w:r w:rsidR="003022AD">
        <w:t>čkbr</w:t>
      </w:r>
      <w:proofErr w:type="spellEnd"/>
      <w:r w:rsidR="003022AD">
        <w:t xml:space="preserve">. 362 oranica </w:t>
      </w:r>
      <w:proofErr w:type="spellStart"/>
      <w:r w:rsidR="003022AD">
        <w:t>Vaščanik</w:t>
      </w:r>
      <w:proofErr w:type="spellEnd"/>
      <w:r w:rsidR="003022AD">
        <w:t xml:space="preserve"> površine 1 j i 333 </w:t>
      </w:r>
      <w:proofErr w:type="spellStart"/>
      <w:r w:rsidR="003022AD">
        <w:t>čhv</w:t>
      </w:r>
      <w:proofErr w:type="spellEnd"/>
      <w:r w:rsidR="003022AD">
        <w:t xml:space="preserve">, </w:t>
      </w:r>
      <w:proofErr w:type="spellStart"/>
      <w:r w:rsidR="003022AD">
        <w:t>zk</w:t>
      </w:r>
      <w:proofErr w:type="spellEnd"/>
      <w:r w:rsidR="003022AD">
        <w:t xml:space="preserve">. ul. br. 449 k.o. </w:t>
      </w:r>
      <w:proofErr w:type="spellStart"/>
      <w:r w:rsidR="003022AD">
        <w:t>Gvozdanska</w:t>
      </w:r>
      <w:proofErr w:type="spellEnd"/>
      <w:r w:rsidR="003022AD">
        <w:t xml:space="preserve"> i to </w:t>
      </w:r>
      <w:proofErr w:type="spellStart"/>
      <w:r w:rsidR="003022AD">
        <w:t>čkbr</w:t>
      </w:r>
      <w:proofErr w:type="spellEnd"/>
      <w:r w:rsidR="003022AD">
        <w:t xml:space="preserve">. 202 oranica Stara </w:t>
      </w:r>
      <w:proofErr w:type="spellStart"/>
      <w:r w:rsidR="003022AD">
        <w:t>bašća</w:t>
      </w:r>
      <w:proofErr w:type="spellEnd"/>
      <w:r w:rsidR="003022AD">
        <w:t xml:space="preserve"> površine 1 j i 415 </w:t>
      </w:r>
      <w:proofErr w:type="spellStart"/>
      <w:r w:rsidR="003022AD">
        <w:t>čhv</w:t>
      </w:r>
      <w:proofErr w:type="spellEnd"/>
      <w:r w:rsidR="003022AD">
        <w:t xml:space="preserve">, </w:t>
      </w:r>
      <w:proofErr w:type="spellStart"/>
      <w:r w:rsidR="003022AD">
        <w:t>čkbr</w:t>
      </w:r>
      <w:proofErr w:type="spellEnd"/>
      <w:r w:rsidR="003022AD">
        <w:t xml:space="preserve">. 233 oranica </w:t>
      </w:r>
      <w:proofErr w:type="spellStart"/>
      <w:r w:rsidR="003022AD">
        <w:t>Preč</w:t>
      </w:r>
      <w:proofErr w:type="spellEnd"/>
      <w:r w:rsidR="003022AD">
        <w:t xml:space="preserve"> površine 723 </w:t>
      </w:r>
      <w:proofErr w:type="spellStart"/>
      <w:r w:rsidR="003022AD">
        <w:t>čhv</w:t>
      </w:r>
      <w:proofErr w:type="spellEnd"/>
      <w:r w:rsidR="003022AD">
        <w:t xml:space="preserve">, </w:t>
      </w:r>
      <w:proofErr w:type="spellStart"/>
      <w:r w:rsidR="003022AD">
        <w:t>čkbr</w:t>
      </w:r>
      <w:proofErr w:type="spellEnd"/>
      <w:r w:rsidR="003022AD">
        <w:t>. 754/109 pašnjak Obla glava 8668 m</w:t>
      </w:r>
      <w:r w:rsidR="003022AD">
        <w:rPr>
          <w:vertAlign w:val="superscript"/>
        </w:rPr>
        <w:t>2</w:t>
      </w:r>
      <w:r w:rsidR="003022AD">
        <w:t xml:space="preserve">, </w:t>
      </w:r>
      <w:proofErr w:type="spellStart"/>
      <w:r w:rsidR="003022AD">
        <w:t>čkbr</w:t>
      </w:r>
      <w:proofErr w:type="spellEnd"/>
      <w:r w:rsidR="003022AD">
        <w:t>. 754/110 pašnjak Obla glava površine 8668 m</w:t>
      </w:r>
      <w:r w:rsidR="003022AD">
        <w:rPr>
          <w:vertAlign w:val="superscript"/>
        </w:rPr>
        <w:t>2</w:t>
      </w:r>
      <w:r w:rsidR="003022AD">
        <w:t xml:space="preserve">, </w:t>
      </w:r>
      <w:proofErr w:type="spellStart"/>
      <w:r w:rsidR="003022AD">
        <w:t>čkbr</w:t>
      </w:r>
      <w:proofErr w:type="spellEnd"/>
      <w:r w:rsidR="003022AD">
        <w:t xml:space="preserve">. 754/111 oranica Obla glava površine 1 j i 830 </w:t>
      </w:r>
      <w:proofErr w:type="spellStart"/>
      <w:r w:rsidR="003022AD">
        <w:t>čhv</w:t>
      </w:r>
      <w:proofErr w:type="spellEnd"/>
      <w:r w:rsidR="003022AD">
        <w:t>.</w:t>
      </w:r>
    </w:p>
    <w:p w:rsidRDefault="002C7516" w:rsidP="002C7516" w:rsidR="002C7516">
      <w:pPr>
        <w:pStyle w:val="Bezproreda"/>
      </w:pPr>
    </w:p>
    <w:p w:rsidRDefault="002C7516" w:rsidP="002C7516" w:rsidR="002C7516">
      <w:pPr>
        <w:pStyle w:val="Bezproreda"/>
        <w:ind w:firstLine="708"/>
      </w:pPr>
      <w:r>
        <w:t>Konstatira se da su ovime ispitane sve prispjele tražbine potraživanja do današnjeg  ročišta.</w:t>
      </w:r>
    </w:p>
    <w:p w:rsidRDefault="002C7516" w:rsidP="002C7516" w:rsidR="002C7516">
      <w:pPr>
        <w:pStyle w:val="Bezproreda"/>
      </w:pPr>
    </w:p>
    <w:p w:rsidRDefault="002C7516" w:rsidP="002C7516" w:rsidR="002C7516">
      <w:pPr>
        <w:pStyle w:val="Bezproreda"/>
        <w:ind w:firstLine="708"/>
      </w:pPr>
      <w:r>
        <w:t xml:space="preserve">Sutkinja donosi </w:t>
      </w:r>
    </w:p>
    <w:p w:rsidRDefault="002C7516" w:rsidP="002C7516" w:rsidR="002C7516">
      <w:pPr>
        <w:pStyle w:val="Bezproreda"/>
        <w:ind w:firstLine="360"/>
      </w:pPr>
    </w:p>
    <w:p w:rsidRDefault="002C7516" w:rsidP="002C7516" w:rsidR="002C7516">
      <w:pPr>
        <w:pStyle w:val="Bezproreda"/>
        <w:ind w:firstLine="360"/>
      </w:pPr>
      <w:r>
        <w:tab/>
      </w:r>
      <w:r>
        <w:tab/>
      </w:r>
      <w:r>
        <w:tab/>
      </w:r>
      <w:r>
        <w:tab/>
      </w:r>
      <w:r>
        <w:tab/>
      </w:r>
      <w:r>
        <w:tab/>
        <w:t>R j e š e n j e</w:t>
      </w:r>
    </w:p>
    <w:p w:rsidRDefault="002C7516" w:rsidP="002C7516" w:rsidR="002C7516">
      <w:pPr>
        <w:pStyle w:val="Bezproreda"/>
        <w:ind w:firstLine="360"/>
      </w:pPr>
    </w:p>
    <w:p w:rsidRDefault="002C7516" w:rsidP="002C7516" w:rsidR="002C7516">
      <w:pPr>
        <w:pStyle w:val="Bezproreda"/>
        <w:ind w:firstLine="708"/>
      </w:pPr>
      <w:r>
        <w:t>Rješenje o ispitanim tražbinama biti će donijeto u pisanom obliku.</w:t>
      </w:r>
    </w:p>
    <w:p w:rsidRDefault="002C7516" w:rsidP="002C7516" w:rsidR="002C7516">
      <w:pPr>
        <w:pStyle w:val="Bezproreda"/>
      </w:pPr>
    </w:p>
    <w:p w:rsidRDefault="00566430" w:rsidP="002C7516" w:rsidR="002C7516">
      <w:pPr>
        <w:pStyle w:val="Bezproreda"/>
        <w:ind w:firstLine="708"/>
      </w:pPr>
      <w:r>
        <w:t>Dovršeno u 9,1</w:t>
      </w:r>
      <w:r w:rsidR="002C7516">
        <w:t>5 sati.</w:t>
      </w:r>
    </w:p>
    <w:p w:rsidRDefault="002C7516" w:rsidP="002C7516" w:rsidR="002C7516"/>
    <w:p w:rsidRDefault="002C7516" w:rsidP="002C7516" w:rsidR="002C7516"/>
    <w:p w:rsidRDefault="00F52FCA" w:rsidR="00F52FCA"/>
    <w:sectPr w:rsidR="00F52FC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1890B56"/>
    <w:multiLevelType w:val="hybridMultilevel"/>
    <w:tmpl w:val="15ACAD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9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7516"/>
    <w:rsid w:val="000036F8"/>
    <w:rsid w:val="00060234"/>
    <w:rsid w:val="002C7516"/>
    <w:rsid w:val="003022AD"/>
    <w:rsid w:val="003F5168"/>
    <w:rsid w:val="00406EB4"/>
    <w:rsid w:val="004951E3"/>
    <w:rsid w:val="00566430"/>
    <w:rsid w:val="007D18CF"/>
    <w:rsid w:val="00AE0E76"/>
    <w:rsid w:val="00F52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C7516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C7516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7D18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18C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18C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18C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18C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C7516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C7516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7D18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18C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18C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18C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18C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437065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4</izvorni_sadrzaj>
    <derivirana_varijabla naziv="DomainObject.Prostorija.Naziv_1">Soba 4</derivirana_varijabla>
  </DomainObject.Prostorija.Naziv>
  <DomainObject.Prostorija.Oznaka>
    <izvorni_sadrzaj>Soba 4</izvorni_sadrzaj>
    <derivirana_varijabla naziv="DomainObject.Prostorija.Oznaka_1">Soba 4</derivirana_varijabla>
  </DomainObject.Prostorija.Oznaka>
  <DomainObject.Obrazlozenje>
    <izvorni_sadrzaj/>
    <derivirana_varijabla naziv="DomainObject.Obrazlozenje_1"/>
  </DomainObject.Obrazlozenje>
  <DomainObject.StvarniPocetakDatum>
    <izvorni_sadrzaj>19. lipnja 2018.</izvorni_sadrzaj>
    <derivirana_varijabla naziv="DomainObject.StvarniPocetakDatum_1">19. lipnja 2018.</derivirana_varijabla>
  </DomainObject.StvarniPocetakDatum>
  <DomainObject.StvarniZavrsetakDatum>
    <izvorni_sadrzaj>19. lipnja 2018.</izvorni_sadrzaj>
    <derivirana_varijabla naziv="DomainObject.StvarniZavrsetakDatum_1">19. lipnja 2018.</derivirana_varijabla>
  </DomainObject.StvarniZavrsetakDatum>
  <DomainObject.PlaniraniZavrsetakDatum>
    <izvorni_sadrzaj>19. lipnja 2018.</izvorni_sadrzaj>
    <derivirana_varijabla naziv="DomainObject.PlaniraniZavrsetakDatum_1">19. lipnja 2018.</derivirana_varijabla>
  </DomainObject.PlaniraniZavrsetakDatum>
  <DomainObject.PlaniraniPocetakDatum>
    <izvorni_sadrzaj>19. lipnja 2018.</izvorni_sadrzaj>
    <derivirana_varijabla naziv="DomainObject.PlaniraniPocetakDatum_1">19. lipnja 2018.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09:15</izvorni_sadrzaj>
    <derivirana_varijabla naziv="DomainObject.StvarniZavrsetakVrijeme_1">09:15</derivirana_varijabla>
  </DomainObject.StvarniZavrsetakVrijeme>
  <DomainObject.PlaniraniZavrsetakVrijeme>
    <izvorni_sadrzaj>09:15</izvorni_sadrzaj>
    <derivirana_varijabla naziv="DomainObject.PlaniraniZavrsetakVrijeme_1">09:15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19. lipnja 2018.</izvorni_sadrzaj>
    <derivirana_varijabla naziv="DomainObject.Zapisnik.DatumKreiranja_1">19. lipnja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St-105/2018-8</izvorni_sadrzaj>
    <derivirana_varijabla naziv="DomainObject.Zapisnik.Oznaka_1">St-105/2018-8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</izvorni_sadrzaj>
    <derivirana_varijabla naziv="DomainObject.Predmet.Broj_1">105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2018.</izvorni_sadrzaj>
    <derivirana_varijabla naziv="DomainObject.Predmet.DatumOsnivanja_1">5.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St-105/2018</izvorni_sadrzaj>
    <derivirana_varijabla naziv="DomainObject.Predmet.OznakaBroj_1">St-105/2018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DANA d.o.o. za proizvodnju, trgovinu i usluge u stečaju</izvorni_sadrzaj>
    <derivirana_varijabla naziv="DomainObject.Predmet.ProtustrankaFormated_1">  Stečajna masa iza DANA d.o.o. za proizvodnju, trgovinu i usluge u stečaju</derivirana_varijabla>
  </DomainObject.Predmet.ProtustrankaFormated>
  <DomainObject.Predmet.ProtustrankaFormatedOIB>
    <izvorni_sadrzaj>  Stečajna masa iza DANA d.o.o. za proizvodnju, trgovinu i usluge u stečaju, OIB 52132951430</izvorni_sadrzaj>
    <derivirana_varijabla naziv="DomainObject.Predmet.ProtustrankaFormatedOIB_1">  Stečajna masa iza DANA d.o.o. za proizvodnju, trgovinu i usluge u stečaju, OIB 52132951430</derivirana_varijabla>
  </DomainObject.Predmet.ProtustrankaFormatedOIB>
  <DomainObject.Predmet.ProtustrankaFormatedWithAdress>
    <izvorni_sadrzaj> Stečajna masa iza DANA d.o.o. za proizvodnju, trgovinu i usluge u stečaju, Kapucinska 27/II, 31000 Osijek</izvorni_sadrzaj>
    <derivirana_varijabla naziv="DomainObject.Predmet.ProtustrankaFormatedWithAdress_1"> Stečajna masa iza DANA d.o.o. za proizvodnju, trgovinu i usluge u stečaju, Kapucinska 27/II, 31000 Osijek</derivirana_varijabla>
  </DomainObject.Predmet.ProtustrankaFormatedWithAdress>
  <DomainObject.Predmet.ProtustrankaFormatedWithAdressOIB>
    <izvorni_sadrzaj> Stečajna masa iza DANA d.o.o. za proizvodnju, trgovinu i usluge u stečaju, OIB 52132951430, Kapucinska 27/II, 31000 Osijek</izvorni_sadrzaj>
    <derivirana_varijabla naziv="DomainObject.Predmet.ProtustrankaFormatedWithAdressOIB_1"> Stečajna masa iza DANA d.o.o. za proizvodnju, trgovinu i usluge u stečaju, OIB 52132951430, Kapucinska 27/II, 31000 Osijek</derivirana_varijabla>
  </DomainObject.Predmet.ProtustrankaFormatedWithAdressOIB>
  <DomainObject.Predmet.ProtustrankaWithAdress>
    <izvorni_sadrzaj>Stečajna masa iza DANA d.o.o. za proizvodnju, trgovinu i usluge u stečaju Kapucinska 27/II, 31000 Osijek</izvorni_sadrzaj>
    <derivirana_varijabla naziv="DomainObject.Predmet.ProtustrankaWithAdress_1">Stečajna masa iza DANA d.o.o. za proizvodnju, trgovinu i usluge u stečaju Kapucinska 27/II, 31000 Osijek</derivirana_varijabla>
  </DomainObject.Predmet.ProtustrankaWithAdress>
  <DomainObject.Predmet.ProtustrankaWithAdressOIB>
    <izvorni_sadrzaj>Stečajna masa iza DANA d.o.o. za proizvodnju, trgovinu i usluge u stečaju, OIB 52132951430, Kapucinska 27/II, 31000 Osijek</izvorni_sadrzaj>
    <derivirana_varijabla naziv="DomainObject.Predmet.ProtustrankaWithAdressOIB_1">Stečajna masa iza DANA d.o.o. za proizvodnju, trgovinu i usluge u stečaju, OIB 52132951430, Kapucinska 27/II, 31000 Osijek</derivirana_varijabla>
  </DomainObject.Predmet.ProtustrankaWithAdressOIB>
  <DomainObject.Predmet.ProtustrankaNazivFormated>
    <izvorni_sadrzaj>Stečajna masa iza DANA d.o.o. za proizvodnju, trgovinu i usluge u stečaju</izvorni_sadrzaj>
    <derivirana_varijabla naziv="DomainObject.Predmet.ProtustrankaNazivFormated_1">Stečajna masa iza DANA d.o.o. za proizvodnju, trgovinu i usluge u stečaju</derivirana_varijabla>
  </DomainObject.Predmet.ProtustrankaNazivFormated>
  <DomainObject.Predmet.ProtustrankaNazivFormatedOIB>
    <izvorni_sadrzaj>Stečajna masa iza DANA d.o.o. za proizvodnju, trgovinu i usluge u stečaju, OIB 52132951430</izvorni_sadrzaj>
    <derivirana_varijabla naziv="DomainObject.Predmet.ProtustrankaNazivFormatedOIB_1">Stečajna masa iza DANA d.o.o. za proizvodnju, trgovinu i usluge u stečaju, OIB 52132951430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poljoprivrede</izvorni_sadrzaj>
    <derivirana_varijabla naziv="DomainObject.Predmet.StrankaFormated_1">  REPUBLIKA HRVATSKA, Ministarstvo poljoprivrede</derivirana_varijabla>
  </DomainObject.Predmet.StrankaFormated>
  <DomainObject.Predmet.StrankaFormatedOIB>
    <izvorni_sadrzaj>  REPUBLIKA HRVATSKA, Ministarstvo poljoprivrede, OIB 52634238587</izvorni_sadrzaj>
    <derivirana_varijabla naziv="DomainObject.Predmet.StrankaFormatedOIB_1">  REPUBLIKA HRVATSKA, Ministarstvo poljoprivrede, OIB 52634238587</derivirana_varijabla>
  </DomainObject.Predmet.StrankaFormatedOIB>
  <DomainObject.Predmet.StrankaFormatedWithAdress>
    <izvorni_sadrzaj> REPUBLIKA HRVATSKA, Ministarstvo poljoprivrede</izvorni_sadrzaj>
    <derivirana_varijabla naziv="DomainObject.Predmet.StrankaFormatedWithAdress_1"> REPUBLIKA HRVATSKA, Ministarstvo poljoprivrede</derivirana_varijabla>
  </DomainObject.Predmet.StrankaFormatedWithAdress>
  <DomainObject.Predmet.StrankaFormatedWithAdressOIB>
    <izvorni_sadrzaj> REPUBLIKA HRVATSKA, Ministarstvo poljoprivrede, OIB 52634238587</izvorni_sadrzaj>
    <derivirana_varijabla naziv="DomainObject.Predmet.StrankaFormatedWithAdressOIB_1"> REPUBLIKA HRVATSKA, Ministarstvo poljoprivrede, OIB 52634238587</derivirana_varijabla>
  </DomainObject.Predmet.StrankaFormatedWithAdressOIB>
  <DomainObject.Predmet.StrankaWithAdress>
    <izvorni_sadrzaj>REPUBLIKA HRVATSKA, Ministarstvo poljoprivrede </izvorni_sadrzaj>
    <derivirana_varijabla naziv="DomainObject.Predmet.StrankaWithAdress_1">REPUBLIKA HRVATSKA, Ministarstvo poljoprivrede </derivirana_varijabla>
  </DomainObject.Predmet.StrankaWithAdress>
  <DomainObject.Predmet.StrankaWithAdressOIB>
    <izvorni_sadrzaj>REPUBLIKA HRVATSKA, Ministarstvo poljoprivrede, OIB 52634238587</izvorni_sadrzaj>
    <derivirana_varijabla naziv="DomainObject.Predmet.StrankaWithAdressOIB_1">REPUBLIKA HRVATSKA, Ministarstvo poljoprivrede, OIB 52634238587</derivirana_varijabla>
  </DomainObject.Predmet.StrankaWithAdressOIB>
  <DomainObject.Predmet.StrankaNazivFormated>
    <izvorni_sadrzaj>REPUBLIKA HRVATSKA, Ministarstvo poljoprivrede</izvorni_sadrzaj>
    <derivirana_varijabla naziv="DomainObject.Predmet.StrankaNazivFormated_1">REPUBLIKA HRVATSKA, Ministarstvo poljoprivrede</derivirana_varijabla>
  </DomainObject.Predmet.StrankaNazivFormated>
  <DomainObject.Predmet.StrankaNazivFormatedOIB>
    <izvorni_sadrzaj>REPUBLIKA HRVATSKA, Ministarstvo poljoprivrede, OIB 52634238587</izvorni_sadrzaj>
    <derivirana_varijabla naziv="DomainObject.Predmet.StrankaNazivFormatedOIB_1">REPUBLIKA HRVATSKA, Ministarstvo poljoprivrede,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REPUBLIKA HRVATSKA, Ministarstvo poljoprivrede</item>
    </izvorni_sadrzaj>
    <derivirana_varijabla naziv="DomainObject.Predmet.StrankaListFormated_1">
      <item>REPUBLIKA HRVATSKA, Ministarstvo poljoprivrede</item>
    </derivirana_varijabla>
  </DomainObject.Predmet.StrankaListFormated>
  <DomainObject.Predmet.StrankaListFormatedOIB>
    <izvorni_sadrzaj>
      <item>REPUBLIKA HRVATSKA, Ministarstvo poljoprivrede, OIB 52634238587</item>
    </izvorni_sadrzaj>
    <derivirana_varijabla naziv="DomainObject.Predmet.StrankaListFormatedOIB_1">
      <item>REPUBLIKA HRVATSKA, Ministarstvo poljoprivrede, OIB 52634238587</item>
    </derivirana_varijabla>
  </DomainObject.Predmet.StrankaListFormatedOIB>
  <DomainObject.Predmet.StrankaListFormatedWithAdress>
    <izvorni_sadrzaj>
      <item>REPUBLIKA HRVATSKA, Ministarstvo poljoprivrede</item>
    </izvorni_sadrzaj>
    <derivirana_varijabla naziv="DomainObject.Predmet.StrankaListFormatedWithAdress_1">
      <item>REPUBLIKA HRVATSKA, Ministarstvo poljoprivrede</item>
    </derivirana_varijabla>
  </DomainObject.Predmet.StrankaListFormatedWithAdress>
  <DomainObject.Predmet.StrankaListFormatedWithAdressOIB>
    <izvorni_sadrzaj>
      <item>REPUBLIKA HRVATSKA, Ministarstvo poljoprivrede, OIB 52634238587</item>
    </izvorni_sadrzaj>
    <derivirana_varijabla naziv="DomainObject.Predmet.StrankaListFormatedWithAdressOIB_1">
      <item>REPUBLIKA HRVATSKA, Ministarstvo poljoprivrede, OIB 52634238587</item>
    </derivirana_varijabla>
  </DomainObject.Predmet.StrankaListFormatedWithAdressOIB>
  <DomainObject.Predmet.StrankaListNazivFormated>
    <izvorni_sadrzaj>
      <item>REPUBLIKA HRVATSKA, Ministarstvo poljoprivrede</item>
    </izvorni_sadrzaj>
    <derivirana_varijabla naziv="DomainObject.Predmet.StrankaListNazivFormated_1">
      <item>REPUBLIKA HRVATSKA, Ministarstvo poljoprivrede</item>
    </derivirana_varijabla>
  </DomainObject.Predmet.StrankaListNazivFormated>
  <DomainObject.Predmet.StrankaListNazivFormatedOIB>
    <izvorni_sadrzaj>
      <item>REPUBLIKA HRVATSKA, Ministarstvo poljoprivrede, OIB 52634238587</item>
    </izvorni_sadrzaj>
    <derivirana_varijabla naziv="DomainObject.Predmet.StrankaListNazivFormatedOIB_1">
      <item>REPUBLIKA HRVATSKA, Ministarstvo poljoprivrede, OIB 52634238587</item>
    </derivirana_varijabla>
  </DomainObject.Predmet.StrankaListNazivFormatedOIB>
  <DomainObject.Predmet.ProtuStrankaListFormated>
    <izvorni_sadrzaj>
      <item>Stečajna masa iza DANA d.o.o. za proizvodnju, trgovinu i usluge u stečaju</item>
    </izvorni_sadrzaj>
    <derivirana_varijabla naziv="DomainObject.Predmet.ProtuStrankaListFormated_1">
      <item>Stečajna masa iza DANA d.o.o. za proizvodnju, trgovinu i usluge u stečaju</item>
    </derivirana_varijabla>
  </DomainObject.Predmet.ProtuStrankaListFormated>
  <DomainObject.Predmet.ProtuStrankaListFormatedOIB>
    <izvorni_sadrzaj>
      <item>Stečajna masa iza DANA d.o.o. za proizvodnju, trgovinu i usluge u stečaju, OIB 52132951430</item>
    </izvorni_sadrzaj>
    <derivirana_varijabla naziv="DomainObject.Predmet.ProtuStrankaListFormatedOIB_1">
      <item>Stečajna masa iza DANA d.o.o. za proizvodnju, trgovinu i usluge u stečaju, OIB 52132951430</item>
    </derivirana_varijabla>
  </DomainObject.Predmet.ProtuStrankaListFormatedOIB>
  <DomainObject.Predmet.ProtuStrankaListFormatedWithAdress>
    <izvorni_sadrzaj>
      <item>Stečajna masa iza DANA d.o.o. za proizvodnju, trgovinu i usluge u stečaju, Kapucinska 27/II, 31000 Osijek</item>
    </izvorni_sadrzaj>
    <derivirana_varijabla naziv="DomainObject.Predmet.ProtuStrankaListFormatedWithAdress_1">
      <item>Stečajna masa iza DANA d.o.o. za proizvodnju, trgovinu i usluge u stečaju, Kapucinska 27/II, 31000 Osijek</item>
    </derivirana_varijabla>
  </DomainObject.Predmet.ProtuStrankaListFormatedWithAdress>
  <DomainObject.Predmet.ProtuStrankaListFormatedWithAdressOIB>
    <izvorni_sadrzaj>
      <item>Stečajna masa iza DANA d.o.o. za proizvodnju, trgovinu i usluge u stečaju, OIB 52132951430, Kapucinska 27/II, 31000 Osijek</item>
    </izvorni_sadrzaj>
    <derivirana_varijabla naziv="DomainObject.Predmet.ProtuStrankaListFormatedWithAdressOIB_1">
      <item>Stečajna masa iza DANA d.o.o. za proizvodnju, trgovinu i usluge u stečaju, OIB 52132951430, Kapucinska 27/II, 31000 Osijek</item>
    </derivirana_varijabla>
  </DomainObject.Predmet.ProtuStrankaListFormatedWithAdressOIB>
  <DomainObject.Predmet.ProtuStrankaListNazivFormated>
    <izvorni_sadrzaj>
      <item>Stečajna masa iza DANA d.o.o. za proizvodnju, trgovinu i usluge u stečaju</item>
    </izvorni_sadrzaj>
    <derivirana_varijabla naziv="DomainObject.Predmet.ProtuStrankaListNazivFormated_1">
      <item>Stečajna masa iza DANA d.o.o. za proizvodnju, trgovinu i usluge u stečaju</item>
    </derivirana_varijabla>
  </DomainObject.Predmet.ProtuStrankaListNazivFormated>
  <DomainObject.Predmet.ProtuStrankaListNazivFormatedOIB>
    <izvorni_sadrzaj>
      <item>Stečajna masa iza DANA d.o.o. za proizvodnju, trgovinu i usluge u stečaju, OIB 52132951430</item>
    </izvorni_sadrzaj>
    <derivirana_varijabla naziv="DomainObject.Predmet.ProtuStrankaListNazivFormatedOIB_1">
      <item>Stečajna masa iza DANA d.o.o. za proizvodnju, trgovinu i usluge u stečaju, OIB 52132951430</item>
    </derivirana_varijabla>
  </DomainObject.Predmet.ProtuStrankaListNazivFormatedOIB>
  <DomainObject.Predmet.OstaliListFormated>
    <izvorni_sadrzaj>
      <item>Danica Farkaš</item>
      <item>Općinski sud u Virovitici,Zemljišnoknjižni odjel</item>
    </izvorni_sadrzaj>
    <derivirana_varijabla naziv="DomainObject.Predmet.OstaliListFormated_1">
      <item>Danica Farkaš</item>
      <item>Općinski sud u Virovitici,Zemljišnoknjižni odjel</item>
    </derivirana_varijabla>
  </DomainObject.Predmet.OstaliListFormated>
  <DomainObject.Predmet.OstaliListFormatedOIB>
    <izvorni_sadrzaj>
      <item>Danica Farkaš, OIB 75470076511</item>
      <item>Općinski sud u Virovitici,Zemljišnoknjižni odjel</item>
    </izvorni_sadrzaj>
    <derivirana_varijabla naziv="DomainObject.Predmet.OstaliListFormatedOIB_1">
      <item>Danica Farkaš, OIB 75470076511</item>
      <item>Općinski sud u Virovitici,Zemljišnoknjižni odjel</item>
    </derivirana_varijabla>
  </DomainObject.Predmet.OstaliListFormatedOIB>
  <DomainObject.Predmet.OstaliListFormatedWithAdress>
    <izvorni_sadrzaj>
      <item>Danica Farkaš, Pivnica 23., 33533 Pivnica Slavonska</item>
      <item>Općinski sud u Virovitici,Zemljišnoknjižni odjel, ., 33000 Virovitica</item>
    </izvorni_sadrzaj>
    <derivirana_varijabla naziv="DomainObject.Predmet.OstaliListFormatedWithAdress_1">
      <item>Danica Farkaš, Pivnica 23., 33533 Pivnica Slavonska</item>
      <item>Općinski sud u Virovitici,Zemljišnoknjižni odjel, ., 33000 Virovitica</item>
    </derivirana_varijabla>
  </DomainObject.Predmet.OstaliListFormatedWithAdress>
  <DomainObject.Predmet.OstaliListFormatedWithAdressOIB>
    <izvorni_sadrzaj>
      <item>Danica Farkaš, OIB 75470076511, Pivnica 23., 33533 Pivnica Slavonska</item>
      <item>Općinski sud u Virovitici,Zemljišnoknjižni odjel, ., 33000 Virovitica</item>
    </izvorni_sadrzaj>
    <derivirana_varijabla naziv="DomainObject.Predmet.OstaliListFormatedWithAdressOIB_1">
      <item>Danica Farkaš, OIB 75470076511, Pivnica 23., 33533 Pivnica Slavonska</item>
      <item>Općinski sud u Virovitici,Zemljišnoknjižni odjel, ., 33000 Virovitica</item>
    </derivirana_varijabla>
  </DomainObject.Predmet.OstaliListFormatedWithAdressOIB>
  <DomainObject.Predmet.OstaliListNazivFormated>
    <izvorni_sadrzaj>
      <item>Danica Farkaš</item>
      <item>Općinski sud u Virovitici,Zemljišnoknjižni odjel</item>
    </izvorni_sadrzaj>
    <derivirana_varijabla naziv="DomainObject.Predmet.OstaliListNazivFormated_1">
      <item>Danica Farkaš</item>
      <item>Općinski sud u Virovitici,Zemljišnoknjižni odjel</item>
    </derivirana_varijabla>
  </DomainObject.Predmet.OstaliListNazivFormated>
  <DomainObject.Predmet.OstaliListNazivFormatedOIB>
    <izvorni_sadrzaj>
      <item>Danica Farkaš, OIB 75470076511</item>
      <item>Općinski sud u Virovitici,Zemljišnoknjižni odjel</item>
    </izvorni_sadrzaj>
    <derivirana_varijabla naziv="DomainObject.Predmet.OstaliListNazivFormatedOIB_1">
      <item>Danica Farkaš, OIB 75470076511</item>
      <item>Općinski sud u Virovitici,Zemljišnoknjižni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lipnja 2018.</izvorni_sadrzaj>
    <derivirana_varijabla naziv="DomainObject.Datum_1">19. lipnja 2018.</derivirana_varijabla>
  </DomainObject.Datum>
  <DomainObject.PoslovniBrojDokumenta>
    <izvorni_sadrzaj>St-105/2018-8</izvorni_sadrzaj>
    <derivirana_varijabla naziv="DomainObject.PoslovniBrojDokumenta_1">St-105/2018-8</derivirana_varijabla>
  </DomainObject.PoslovniBrojDokumenta>
  <DomainObject.Predmet.StrankaIDrugi>
    <izvorni_sadrzaj>REPUBLIKA HRVATSKA, Ministarstvo poljoprivrede</izvorni_sadrzaj>
    <derivirana_varijabla naziv="DomainObject.Predmet.StrankaIDrugi_1">REPUBLIKA HRVATSKA, Ministarstvo poljoprivrede</derivirana_varijabla>
  </DomainObject.Predmet.StrankaIDrugi>
  <DomainObject.Predmet.ProtustrankaIDrugi>
    <izvorni_sadrzaj>Stečajna masa iza DANA d.o.o. za proizvodnju, trgovinu i usluge u stečaju</izvorni_sadrzaj>
    <derivirana_varijabla naziv="DomainObject.Predmet.ProtustrankaIDrugi_1">Stečajna masa iza DANA d.o.o. za proizvodnju, trgovinu i usluge u stečaju</derivirana_varijabla>
  </DomainObject.Predmet.ProtustrankaIDrugi>
  <DomainObject.Predmet.StrankaIDrugiAdressOIB>
    <izvorni_sadrzaj>REPUBLIKA HRVATSKA, Ministarstvo poljoprivrede, OIB 52634238587</izvorni_sadrzaj>
    <derivirana_varijabla naziv="DomainObject.Predmet.StrankaIDrugiAdressOIB_1">REPUBLIKA HRVATSKA, Ministarstvo poljoprivrede, OIB 52634238587</derivirana_varijabla>
  </DomainObject.Predmet.StrankaIDrugiAdressOIB>
  <DomainObject.Predmet.ProtustrankaIDrugiAdressOIB>
    <izvorni_sadrzaj>Stečajna masa iza DANA d.o.o. za proizvodnju, trgovinu i usluge u stečaju, OIB 52132951430, Kapucinska 27/II, 31000 Osijek</izvorni_sadrzaj>
    <derivirana_varijabla naziv="DomainObject.Predmet.ProtustrankaIDrugiAdressOIB_1">Stečajna masa iza DANA d.o.o. za proizvodnju, trgovinu i usluge u stečaju, OIB 52132951430, Kapucinska 27/II,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Danica Farkaš</item>
      <item>REPUBLIKA HRVATSKA, Ministarstvo poljoprivrede</item>
      <item>Stečajna masa iza DANA d.o.o. za proizvodnju, trgovinu i usluge u stečaju</item>
      <item>Općinski sud u Virovitici,Zemljišnoknjižni odjel</item>
    </izvorni_sadrzaj>
    <derivirana_varijabla naziv="DomainObject.Predmet.SudioniciListNaziv_1">
      <item>Danica Farkaš</item>
      <item>REPUBLIKA HRVATSKA, Ministarstvo poljoprivrede</item>
      <item>Stečajna masa iza DANA d.o.o. za proizvodnju, trgovinu i usluge u stečaju</item>
      <item>Općinski sud u Virovitici,Zemljišnoknjižni odjel</item>
    </derivirana_varijabla>
  </DomainObject.Predmet.SudioniciListNaziv>
  <DomainObject.Predmet.SudioniciListAdressOIB>
    <izvorni_sadrzaj>
      <item>Danica Farkaš, OIB 75470076511, Pivnica 23.,33533 Pivnica Slavonska</item>
      <item>REPUBLIKA HRVATSKA, Ministarstvo poljoprivrede, OIB 52634238587</item>
      <item>Stečajna masa iza DANA d.o.o. za proizvodnju, trgovinu i usluge u stečaju, OIB 52132951430, Kapucinska 27/II,31000 Osijek</item>
      <item>Općinski sud u Virovitici,Zemljišnoknjižni odjel, .,33000 Virovitica</item>
    </izvorni_sadrzaj>
    <derivirana_varijabla naziv="DomainObject.Predmet.SudioniciListAdressOIB_1">
      <item>Danica Farkaš, OIB 75470076511, Pivnica 23.,33533 Pivnica Slavonska</item>
      <item>REPUBLIKA HRVATSKA, Ministarstvo poljoprivrede, OIB 52634238587</item>
      <item>Stečajna masa iza DANA d.o.o. za proizvodnju, trgovinu i usluge u stečaju, OIB 52132951430, Kapucinska 27/II,31000 Osijek</item>
      <item>Općinski sud u Virovitici,Zemljišnoknjižni odjel, .,33000 Virovitica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75470076511</item>
      <item>, OIB 52634238587</item>
      <item>, OIB 52132951430</item>
      <item>, OIB null</item>
    </izvorni_sadrzaj>
    <derivirana_varijabla naziv="DomainObject.Predmet.SudioniciListNazivOIB_1">
      <item>, OIB 75470076511</item>
      <item>, OIB 52634238587</item>
      <item>, OIB 52132951430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Zorislav Novoselac, OIB 35178090537, Kapucinska 27/II Osijek</item>
    </izvorni_sadrzaj>
    <derivirana_varijabla naziv="DomainObject.Predmet.StecajniUpraviteljiListAddressOIB_1">
      <item>Zorislav Novoselac, OIB 35178090537, Kapucinska 27/II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2E8AC1C-8499-40D3-9FD6-9745CA287FA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441</properties:Words>
  <properties:Characters>2416</properties:Characters>
  <properties:Lines>71</properties:Lines>
  <properties:Paragraphs>27</properties:Paragraphs>
  <properties:TotalTime>51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2018-06-18T10:21:00Z</dcterms:created>
  <dc:creator>Vesna Dragišić</dc:creator>
  <cp:lastModifiedBy>Vesna Dragišić</cp:lastModifiedBy>
  <cp:lastPrinted>2018-06-19T07:01:00Z</cp:lastPrinted>
  <dcterms:modified xmlns:xsi="http://www.w3.org/2001/XMLSchema-instance" xsi:type="dcterms:W3CDTF">2018-06-19T12:37:00Z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St-105/2018-8 / Zapisnik - Ispitno ročište (1 A Zapisnik sa Ispitnog ročišta za DANA stečajna masa u 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