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4c9e" w14:paraId="8a44c9e" w:rsidRDefault="00047FED" w:rsidP="008701EC" w:rsidR="00047FED" w:rsidRPr="00835389">
      <w:pPr>
        <w:pStyle w:val="Naslov"/>
        <w:jc w:val="right"/>
        <w15:collapsed w:val="false"/>
      </w:pPr>
      <w:bookmarkStart w:name="_GoBack" w:id="0"/>
      <w:bookmarkEnd w:id="0"/>
      <w:r w:rsidRPr="00835389">
        <w:t xml:space="preserve"> </w:t>
      </w:r>
      <w:r w:rsidR="003C18B2" w:rsidRPr="00835389">
        <w:t xml:space="preserve"> 7 </w:t>
      </w:r>
      <w:r w:rsidR="0072423C" w:rsidRPr="00835389">
        <w:t xml:space="preserve"> Sp-</w:t>
      </w:r>
      <w:r w:rsidR="00B66DF0">
        <w:t>12</w:t>
      </w:r>
      <w:r w:rsidR="00E17251" w:rsidRPr="00835389">
        <w:t>/16-</w:t>
      </w:r>
      <w:r w:rsidR="00EA11B2">
        <w:t>2</w:t>
      </w:r>
      <w:r w:rsidR="00B66DF0">
        <w:t>2</w:t>
      </w:r>
    </w:p>
    <w:p w:rsidRDefault="00047FED" w:rsidR="00047FED" w:rsidRPr="00835389">
      <w:pPr>
        <w:pStyle w:val="Naslov"/>
        <w:rPr>
          <w:sz w:val="28"/>
        </w:rPr>
      </w:pPr>
      <w:r w:rsidRPr="00835389">
        <w:rPr>
          <w:sz w:val="28"/>
        </w:rPr>
        <w:t xml:space="preserve">Z A P I  S N I K </w:t>
      </w:r>
    </w:p>
    <w:p w:rsidRDefault="00047FED" w:rsidP="00826DF8" w:rsidR="00047FED" w:rsidRPr="00835389">
      <w:pPr>
        <w:jc w:val="center"/>
      </w:pPr>
      <w:r w:rsidRPr="00835389">
        <w:t xml:space="preserve">od </w:t>
      </w:r>
      <w:r w:rsidR="00EA11B2">
        <w:t xml:space="preserve">3. lipnja </w:t>
      </w:r>
      <w:r w:rsidR="00835389">
        <w:t xml:space="preserve">2019. </w:t>
      </w:r>
      <w:r w:rsidR="005D1466" w:rsidRPr="00835389">
        <w:t xml:space="preserve"> </w:t>
      </w:r>
    </w:p>
    <w:p w:rsidRDefault="00320C7F" w:rsidP="00835389" w:rsidR="00835389">
      <w:pPr>
        <w:jc w:val="center"/>
      </w:pPr>
      <w:r w:rsidRPr="00835389">
        <w:t xml:space="preserve">o održanom ročištu u postupku stečaja potrošača  </w:t>
      </w:r>
    </w:p>
    <w:p w:rsidRDefault="00320C7F" w:rsidP="00835389" w:rsidR="00320C7F" w:rsidRPr="00835389">
      <w:pPr>
        <w:jc w:val="center"/>
      </w:pPr>
      <w:r w:rsidRPr="00835389">
        <w:t>kod Općinskog suda u Virovitici</w:t>
      </w:r>
    </w:p>
    <w:p w:rsidRDefault="00047FED" w:rsidP="00320C7F" w:rsidR="00047FED" w:rsidRPr="00835389">
      <w:r w:rsidRPr="00835389">
        <w:tab/>
      </w:r>
    </w:p>
    <w:p w:rsidRDefault="00320C7F" w:rsidR="00320C7F" w:rsidRPr="00835389">
      <w:pPr>
        <w:jc w:val="center"/>
      </w:pPr>
    </w:p>
    <w:p w:rsidRDefault="00DE52FA" w:rsidR="00047FED" w:rsidRPr="00835389">
      <w:pPr>
        <w:jc w:val="both"/>
      </w:pPr>
      <w:r w:rsidRPr="00835389">
        <w:t>Prisutni od suda:</w:t>
      </w:r>
      <w:r w:rsidRPr="00835389">
        <w:tab/>
      </w:r>
      <w:r w:rsidRPr="00835389">
        <w:tab/>
      </w:r>
      <w:r w:rsidRPr="00835389">
        <w:tab/>
      </w:r>
      <w:r w:rsidRPr="00835389">
        <w:tab/>
      </w:r>
      <w:r w:rsidR="00047FED" w:rsidRPr="00835389">
        <w:t>P</w:t>
      </w:r>
      <w:r w:rsidR="00320C7F" w:rsidRPr="00835389">
        <w:t xml:space="preserve">ravna stvar; </w:t>
      </w:r>
    </w:p>
    <w:p w:rsidRDefault="00320C7F" w:rsidR="00320C7F" w:rsidRPr="00835389">
      <w:pPr>
        <w:jc w:val="both"/>
      </w:pPr>
    </w:p>
    <w:p w:rsidRDefault="00047FED" w:rsidR="00390256" w:rsidRPr="00835389">
      <w:pPr>
        <w:jc w:val="both"/>
      </w:pPr>
      <w:r w:rsidRPr="00835389">
        <w:t>Sudac</w:t>
      </w:r>
      <w:r w:rsidR="00320C7F" w:rsidRPr="00835389">
        <w:t>:</w:t>
      </w:r>
      <w:r w:rsidRPr="00835389">
        <w:t xml:space="preserve"> Zoran Mandić</w:t>
      </w:r>
      <w:r w:rsidRPr="00835389">
        <w:tab/>
      </w:r>
      <w:r w:rsidRPr="00835389">
        <w:tab/>
      </w:r>
      <w:r w:rsidRPr="00835389">
        <w:tab/>
      </w:r>
      <w:r w:rsidR="00320C7F" w:rsidRPr="00835389">
        <w:tab/>
        <w:t>Dužnik-potrošač;</w:t>
      </w:r>
      <w:r w:rsidR="00BB0668" w:rsidRPr="00835389">
        <w:t xml:space="preserve"> </w:t>
      </w:r>
      <w:r w:rsidR="00390256" w:rsidRPr="00835389">
        <w:t xml:space="preserve">  </w:t>
      </w:r>
      <w:r w:rsidR="00B66DF0">
        <w:t xml:space="preserve">Zvonko Štefok </w:t>
      </w:r>
    </w:p>
    <w:p w:rsidRDefault="00390256" w:rsidR="00390256" w:rsidRPr="00835389">
      <w:pPr>
        <w:jc w:val="both"/>
      </w:pPr>
      <w:r w:rsidRPr="00835389">
        <w:tab/>
      </w:r>
      <w:r w:rsidRPr="00835389">
        <w:tab/>
      </w:r>
      <w:r w:rsidRPr="00835389">
        <w:tab/>
      </w:r>
      <w:r w:rsidRPr="00835389">
        <w:tab/>
      </w:r>
      <w:r w:rsidRPr="00835389">
        <w:tab/>
      </w:r>
      <w:r w:rsidRPr="00835389">
        <w:tab/>
      </w:r>
    </w:p>
    <w:p w:rsidRDefault="00047FED" w:rsidR="000C6EC8" w:rsidRPr="00835389">
      <w:pPr>
        <w:jc w:val="both"/>
      </w:pPr>
      <w:r w:rsidRPr="00835389">
        <w:t xml:space="preserve">Zapisničar: Gordana Prka </w:t>
      </w:r>
      <w:r w:rsidRPr="00835389">
        <w:tab/>
      </w:r>
      <w:r w:rsidRPr="00835389">
        <w:tab/>
      </w:r>
      <w:r w:rsidRPr="00835389">
        <w:tab/>
      </w:r>
      <w:r w:rsidR="000C6EC8" w:rsidRPr="00835389">
        <w:tab/>
      </w:r>
      <w:r w:rsidR="000C6EC8" w:rsidRPr="00835389">
        <w:tab/>
      </w:r>
      <w:r w:rsidR="000C6EC8" w:rsidRPr="00835389">
        <w:tab/>
      </w:r>
    </w:p>
    <w:p w:rsidRDefault="00047FED" w:rsidP="000C6EC8" w:rsidR="00ED1548" w:rsidRPr="00835389">
      <w:pPr>
        <w:ind w:left="4245"/>
        <w:jc w:val="both"/>
      </w:pPr>
      <w:r w:rsidRPr="00835389">
        <w:t xml:space="preserve">Radi:  </w:t>
      </w:r>
      <w:r w:rsidR="000C6EC8" w:rsidRPr="00835389">
        <w:t xml:space="preserve"> </w:t>
      </w:r>
      <w:r w:rsidR="00BB0668" w:rsidRPr="00835389">
        <w:t xml:space="preserve">stečaj potrošača </w:t>
      </w:r>
    </w:p>
    <w:p w:rsidRDefault="00390256" w:rsidR="00390256" w:rsidRPr="00835389">
      <w:pPr>
        <w:jc w:val="both"/>
      </w:pPr>
    </w:p>
    <w:p w:rsidRDefault="00390256" w:rsidR="00390256" w:rsidRPr="00835389">
      <w:pPr>
        <w:jc w:val="both"/>
      </w:pPr>
    </w:p>
    <w:p w:rsidRDefault="00390256" w:rsidP="00047FED" w:rsidR="00047FED" w:rsidRPr="00835389">
      <w:pPr>
        <w:jc w:val="center"/>
      </w:pPr>
      <w:r w:rsidRPr="00835389">
        <w:t xml:space="preserve">Sudac otvara </w:t>
      </w:r>
      <w:r w:rsidR="00AD2B8E" w:rsidRPr="00835389">
        <w:t xml:space="preserve"> ročište u  </w:t>
      </w:r>
      <w:r w:rsidR="00EA11B2">
        <w:t>8,</w:t>
      </w:r>
      <w:r w:rsidR="00B66DF0">
        <w:t xml:space="preserve"> 30</w:t>
      </w:r>
      <w:r w:rsidR="0072423C" w:rsidRPr="00835389">
        <w:t xml:space="preserve">  </w:t>
      </w:r>
      <w:r w:rsidR="00047FED" w:rsidRPr="00835389">
        <w:t xml:space="preserve"> sati, te objavljuje predmet  raspravljanja.</w:t>
      </w:r>
    </w:p>
    <w:p w:rsidRDefault="00047FED" w:rsidR="00047FED" w:rsidRPr="00835389">
      <w:pPr>
        <w:jc w:val="both"/>
      </w:pPr>
    </w:p>
    <w:p w:rsidRDefault="00047FED" w:rsidR="00047FED" w:rsidRPr="00835389">
      <w:pPr>
        <w:jc w:val="both"/>
      </w:pPr>
      <w:r w:rsidRPr="00835389">
        <w:t xml:space="preserve">Rasprava je </w:t>
      </w:r>
      <w:r w:rsidR="00390256" w:rsidRPr="00835389">
        <w:t xml:space="preserve">javna. </w:t>
      </w:r>
    </w:p>
    <w:p w:rsidRDefault="00047FED" w:rsidR="00047FED" w:rsidRPr="00835389">
      <w:pPr>
        <w:jc w:val="both"/>
      </w:pPr>
      <w:r w:rsidRPr="00835389">
        <w:t>Utvrđuje se da su pristupili:</w:t>
      </w:r>
    </w:p>
    <w:p w:rsidRDefault="00047FED" w:rsidR="00047FED">
      <w:pPr>
        <w:jc w:val="both"/>
      </w:pPr>
    </w:p>
    <w:p w:rsidRDefault="00EA11B2" w:rsidR="00EA11B2">
      <w:pPr>
        <w:jc w:val="both"/>
      </w:pPr>
      <w:r>
        <w:t xml:space="preserve">Stečajni povjerenik: Stjepan Rakarec, osobno </w:t>
      </w:r>
    </w:p>
    <w:p w:rsidRDefault="00D54BCD" w:rsidP="00E447AA" w:rsidR="00D54BCD">
      <w:pPr>
        <w:jc w:val="both"/>
      </w:pPr>
    </w:p>
    <w:p w:rsidRDefault="00D54BCD" w:rsidP="007F6D61" w:rsidR="007F6D61" w:rsidRPr="007F6D61">
      <w:pPr>
        <w:jc w:val="both"/>
      </w:pPr>
      <w:r>
        <w:tab/>
      </w:r>
    </w:p>
    <w:p w:rsidRDefault="007F6D61" w:rsidP="007F6D61" w:rsidR="007F6D61" w:rsidRPr="007F6D61">
      <w:pPr>
        <w:ind w:firstLine="708"/>
        <w:jc w:val="both"/>
      </w:pPr>
      <w:r w:rsidRPr="007F6D61">
        <w:t>Konstatira  se da je pristupio Stjepan Rakarec OIB: 64132194100 dipl. ing. poljoprivrede iz Velike Gorice, Črnkovec 16, čiji je identitet utvrđen uvidom u osobnu iskaznicu broj: 112117826  ,izdanu od PP Velika Gorica  dana 11. kolovoza  2015. , radi davanja izjave sukladno čl. 39. St. 1. Zakona o stečaju potrošača.</w:t>
      </w:r>
    </w:p>
    <w:p w:rsidRDefault="007F6D61" w:rsidP="007F6D61" w:rsidR="007F6D61" w:rsidRPr="007F6D61">
      <w:pPr>
        <w:jc w:val="both"/>
      </w:pPr>
    </w:p>
    <w:p w:rsidRDefault="007F6D61" w:rsidP="007F6D61" w:rsidR="007F6D61" w:rsidRPr="007F6D61">
      <w:pPr>
        <w:jc w:val="both"/>
      </w:pPr>
      <w:r w:rsidRPr="007F6D61">
        <w:t xml:space="preserve">       Nakon toga prisutni povjerenik Stjepan Rakarec dipl. iur., daje slijedeću</w:t>
      </w:r>
    </w:p>
    <w:p w:rsidRDefault="007F6D61" w:rsidP="007F6D61" w:rsidR="007F6D61" w:rsidRPr="007F6D61">
      <w:pPr>
        <w:jc w:val="both"/>
      </w:pPr>
    </w:p>
    <w:p w:rsidRDefault="007F6D61" w:rsidP="007F6D61" w:rsidR="007F6D61" w:rsidRPr="007F6D61">
      <w:pPr>
        <w:jc w:val="center"/>
      </w:pPr>
      <w:r w:rsidRPr="007F6D61">
        <w:t>I Z J A V U</w:t>
      </w:r>
    </w:p>
    <w:p w:rsidRDefault="007F6D61" w:rsidP="007F6D61" w:rsidR="007F6D61" w:rsidRPr="007F6D61">
      <w:pPr>
        <w:jc w:val="both"/>
      </w:pPr>
    </w:p>
    <w:p w:rsidRDefault="007F6D61" w:rsidP="007F6D61" w:rsidR="007F6D61" w:rsidRPr="007F6D61">
      <w:pPr>
        <w:jc w:val="both"/>
      </w:pPr>
      <w:r w:rsidRPr="007F6D61">
        <w:t xml:space="preserve">         Ja Stjepan Rakarec OIB: 64132194100  izjavljujem da ću savjesno, držeći se Ustava, zakona i pravnog poretka Republike Hrvatske obavljati svoju dužnost povjerenika u ovom postupku stečaja potrošača.</w:t>
      </w:r>
    </w:p>
    <w:p w:rsidRDefault="007F6D61" w:rsidP="007F6D61" w:rsidR="007F6D61" w:rsidRPr="007F6D61">
      <w:pPr>
        <w:jc w:val="both"/>
      </w:pPr>
    </w:p>
    <w:p w:rsidRDefault="007F6D61" w:rsidP="007F6D61" w:rsidR="007F6D61" w:rsidRPr="007F6D61">
      <w:pPr>
        <w:ind w:firstLine="708"/>
        <w:jc w:val="both"/>
      </w:pPr>
      <w:r w:rsidRPr="007F6D61">
        <w:t>Nakon toga sudac predaje povjereniku potvrdu o imenovanju.</w:t>
      </w:r>
    </w:p>
    <w:p w:rsidRDefault="007F6D61" w:rsidP="007F6D61" w:rsidR="007F6D61" w:rsidRPr="007F6D61">
      <w:pPr>
        <w:jc w:val="both"/>
      </w:pPr>
    </w:p>
    <w:p w:rsidRDefault="007F6D61" w:rsidP="007F6D61" w:rsidR="007F6D61" w:rsidRPr="007F6D61">
      <w:pPr>
        <w:jc w:val="both"/>
      </w:pPr>
    </w:p>
    <w:p w:rsidRDefault="007F6D61" w:rsidP="007F6D61" w:rsidR="007F6D61" w:rsidRPr="007F6D61">
      <w:pPr>
        <w:jc w:val="center"/>
      </w:pPr>
      <w:r w:rsidRPr="007F6D61">
        <w:t>- dovršeno u 8,</w:t>
      </w:r>
      <w:r>
        <w:t>40</w:t>
      </w:r>
      <w:r w:rsidRPr="007F6D61">
        <w:t xml:space="preserve"> sati-</w:t>
      </w:r>
    </w:p>
    <w:p w:rsidRDefault="00835389" w:rsidP="00835389" w:rsidR="00835389">
      <w:pPr>
        <w:jc w:val="both"/>
      </w:pPr>
    </w:p>
    <w:sectPr w:rsidSect="002B0321" w:rsidR="008353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92E" w:rsidR="00F9692E">
      <w:r>
        <w:separator/>
      </w:r>
    </w:p>
  </w:endnote>
  <w:endnote w:id="0" w:type="continuationSeparator">
    <w:p w:rsidRDefault="00F9692E" w:rsidR="00F969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92E" w:rsidR="00F9692E">
      <w:r>
        <w:separator/>
      </w:r>
    </w:p>
  </w:footnote>
  <w:footnote w:id="0" w:type="continuationSeparator">
    <w:p w:rsidRDefault="00F9692E" w:rsidR="00F969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706" w:rsidP="00C20C22" w:rsidR="005F2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2706" w:rsidR="005F27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706" w:rsidP="00C20C22" w:rsidR="005F2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4B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2706" w:rsidR="005F27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3B383E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6E6A63"/>
    <w:multiLevelType w:val="hybridMultilevel"/>
    <w:tmpl w:val="2B163872"/>
    <w:lvl w:tplc="85C66062" w:ilvl="0">
      <w:start w:val="6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7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7FED"/>
    <w:rsid w:val="00047FED"/>
    <w:rsid w:val="00050965"/>
    <w:rsid w:val="0008554D"/>
    <w:rsid w:val="000A4638"/>
    <w:rsid w:val="000C6EC8"/>
    <w:rsid w:val="00124452"/>
    <w:rsid w:val="001505EE"/>
    <w:rsid w:val="00162716"/>
    <w:rsid w:val="0018518E"/>
    <w:rsid w:val="00193753"/>
    <w:rsid w:val="00257007"/>
    <w:rsid w:val="00275C49"/>
    <w:rsid w:val="002A7BC1"/>
    <w:rsid w:val="002B0321"/>
    <w:rsid w:val="002F47D1"/>
    <w:rsid w:val="00320C7F"/>
    <w:rsid w:val="00335B57"/>
    <w:rsid w:val="003740FA"/>
    <w:rsid w:val="00390256"/>
    <w:rsid w:val="003A20D3"/>
    <w:rsid w:val="003C18B2"/>
    <w:rsid w:val="003D1835"/>
    <w:rsid w:val="003D7AA9"/>
    <w:rsid w:val="00450A58"/>
    <w:rsid w:val="004527DE"/>
    <w:rsid w:val="0045499F"/>
    <w:rsid w:val="00455D8C"/>
    <w:rsid w:val="0046278F"/>
    <w:rsid w:val="004857C5"/>
    <w:rsid w:val="004E4CF0"/>
    <w:rsid w:val="004F383C"/>
    <w:rsid w:val="005037AA"/>
    <w:rsid w:val="0059775D"/>
    <w:rsid w:val="005B4B0F"/>
    <w:rsid w:val="005C5C3F"/>
    <w:rsid w:val="005D1466"/>
    <w:rsid w:val="005D2C11"/>
    <w:rsid w:val="005F2706"/>
    <w:rsid w:val="005F5717"/>
    <w:rsid w:val="00650E0D"/>
    <w:rsid w:val="00671745"/>
    <w:rsid w:val="006A3B01"/>
    <w:rsid w:val="00704C67"/>
    <w:rsid w:val="00705D4D"/>
    <w:rsid w:val="0072423C"/>
    <w:rsid w:val="00771E50"/>
    <w:rsid w:val="007B7373"/>
    <w:rsid w:val="007F6D61"/>
    <w:rsid w:val="00826DF8"/>
    <w:rsid w:val="0083289D"/>
    <w:rsid w:val="00835389"/>
    <w:rsid w:val="00850FE0"/>
    <w:rsid w:val="00867531"/>
    <w:rsid w:val="008701EC"/>
    <w:rsid w:val="00880C3A"/>
    <w:rsid w:val="00892362"/>
    <w:rsid w:val="008A1A63"/>
    <w:rsid w:val="008A7967"/>
    <w:rsid w:val="008B40E6"/>
    <w:rsid w:val="008E4374"/>
    <w:rsid w:val="009213A6"/>
    <w:rsid w:val="009262EA"/>
    <w:rsid w:val="0094321C"/>
    <w:rsid w:val="00966491"/>
    <w:rsid w:val="00966D26"/>
    <w:rsid w:val="009B5EB3"/>
    <w:rsid w:val="009C45FF"/>
    <w:rsid w:val="009D6DF2"/>
    <w:rsid w:val="00AD2B8E"/>
    <w:rsid w:val="00AD3A2D"/>
    <w:rsid w:val="00AE1E7D"/>
    <w:rsid w:val="00B15784"/>
    <w:rsid w:val="00B428D9"/>
    <w:rsid w:val="00B45859"/>
    <w:rsid w:val="00B66DF0"/>
    <w:rsid w:val="00B839B2"/>
    <w:rsid w:val="00BA6F5A"/>
    <w:rsid w:val="00BB0668"/>
    <w:rsid w:val="00BC2D1B"/>
    <w:rsid w:val="00BD2EA7"/>
    <w:rsid w:val="00C01C1D"/>
    <w:rsid w:val="00C20C22"/>
    <w:rsid w:val="00C31E94"/>
    <w:rsid w:val="00C62063"/>
    <w:rsid w:val="00C83D4C"/>
    <w:rsid w:val="00CD4F13"/>
    <w:rsid w:val="00CE4E3B"/>
    <w:rsid w:val="00D300AA"/>
    <w:rsid w:val="00D54BCD"/>
    <w:rsid w:val="00D80EA0"/>
    <w:rsid w:val="00D912F3"/>
    <w:rsid w:val="00DA0CF2"/>
    <w:rsid w:val="00DC1745"/>
    <w:rsid w:val="00DE2232"/>
    <w:rsid w:val="00DE52FA"/>
    <w:rsid w:val="00DF0F04"/>
    <w:rsid w:val="00E17251"/>
    <w:rsid w:val="00E440C6"/>
    <w:rsid w:val="00E447AA"/>
    <w:rsid w:val="00E91E8A"/>
    <w:rsid w:val="00E9435D"/>
    <w:rsid w:val="00EA11B2"/>
    <w:rsid w:val="00EA5769"/>
    <w:rsid w:val="00EC6BAD"/>
    <w:rsid w:val="00ED1548"/>
    <w:rsid w:val="00ED2623"/>
    <w:rsid w:val="00EE543C"/>
    <w:rsid w:val="00EE76AC"/>
    <w:rsid w:val="00F56C1C"/>
    <w:rsid w:val="00F637F9"/>
    <w:rsid w:val="00F9692E"/>
    <w:rsid w:val="00FA5403"/>
    <w:rsid w:val="00FB387F"/>
    <w:rsid w:val="00FC01D3"/>
    <w:rsid w:val="00FF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9FC2D5E-DA76-48D6-8FBA-8011B110615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9262E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047FED"/>
    <w:pPr>
      <w:jc w:val="center"/>
    </w:pPr>
    <w:rPr>
      <w:szCs w:val="20"/>
    </w:rPr>
  </w:style>
  <w:style w:styleId="Zaglavlje" w:type="paragraph">
    <w:name w:val="header"/>
    <w:basedOn w:val="Normal"/>
    <w:rsid w:val="002B032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B0321"/>
  </w:style>
  <w:style w:styleId="Tijeloteksta" w:type="paragraph">
    <w:name w:val="Body Text"/>
    <w:basedOn w:val="Normal"/>
    <w:rsid w:val="003740FA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E17251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D54BCD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D54BCD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8A1A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A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A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A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A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Zoran</izvorni_sadrzaj>
    <derivirana_varijabla naziv="DomainObject.DonositeljOdluke.Ime_1">Zoran</derivirana_varijabla>
  </DomainObject.DonositeljOdluke.Ime>
  <DomainObject.DonositeljOdluke.Prezime>
    <izvorni_sadrzaj>Mandić</izvorni_sadrzaj>
    <derivirana_varijabla naziv="DomainObject.DonositeljOdluke.Prezime_1">Mandić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travnja 2019.</izvorni_sadrzaj>
    <derivirana_varijabla naziv="DomainObject.Predmet.DatumRjesavanja_1">11. travnja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Sp-12/2016</izvorni_sadrzaj>
    <derivirana_varijabla naziv="DomainObject.Predmet.OznakaBroj_1">Sp-12/2016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Zoran</izvorni_sadrzaj>
    <derivirana_varijabla naziv="DomainObject.Predmet.PredmetRijesio.Ime_1">Zoran</derivirana_varijabla>
  </DomainObject.Predmet.PredmetRijesio.Ime>
  <DomainObject.Predmet.PredmetRijesio.Oib>
    <izvorni_sadrzaj>89160677664</izvorni_sadrzaj>
    <derivirana_varijabla naziv="DomainObject.Predmet.PredmetRijesio.Oib_1">89160677664</derivirana_varijabla>
  </DomainObject.Predmet.PredmetRijesio.Oib>
  <DomainObject.Predmet.PredmetRijesio.Prezime>
    <izvorni_sadrzaj>Mandić</izvorni_sadrzaj>
    <derivirana_varijabla naziv="DomainObject.Predmet.PredmetRijesio.Prezime_1">Mandić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10</izvorni_sadrzaj>
    <derivirana_varijabla naziv="DomainObject.Predmet.Referada.Prostorija.Naziv_1">Sudnica 10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Zoran Mandić</izvorni_sadrzaj>
    <derivirana_varijabla naziv="DomainObject.Predmet.Referada.Sudac_1">Zoran Mandić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Zvonko Štefok</izvorni_sadrzaj>
    <derivirana_varijabla naziv="DomainObject.Predmet.StrankaFormated_1">  Zvonko Štefok</derivirana_varijabla>
  </DomainObject.Predmet.StrankaFormated>
  <DomainObject.Predmet.StrankaFormatedOIB>
    <izvorni_sadrzaj>  Zvonko Štefok, OIB 41932068500</izvorni_sadrzaj>
    <derivirana_varijabla naziv="DomainObject.Predmet.StrankaFormatedOIB_1">  Zvonko Štefok, OIB 41932068500</derivirana_varijabla>
  </DomainObject.Predmet.StrankaFormatedOIB>
  <DomainObject.Predmet.StrankaFormatedWithAdress>
    <izvorni_sadrzaj> Zvonko Štefok, Kolodvorska 36, 33514 Čačinci</izvorni_sadrzaj>
    <derivirana_varijabla naziv="DomainObject.Predmet.StrankaFormatedWithAdress_1"> Zvonko Štefok, Kolodvorska 36, 33514 Čačinci</derivirana_varijabla>
  </DomainObject.Predmet.StrankaFormatedWithAdress>
  <DomainObject.Predmet.StrankaFormatedWithAdressOIB>
    <izvorni_sadrzaj> Zvonko Štefok, OIB 41932068500, Kolodvorska 36, 33514 Čačinci</izvorni_sadrzaj>
    <derivirana_varijabla naziv="DomainObject.Predmet.StrankaFormatedWithAdressOIB_1"> Zvonko Štefok, OIB 41932068500, Kolodvorska 36, 33514 Čačinci</derivirana_varijabla>
  </DomainObject.Predmet.StrankaFormatedWithAdressOIB>
  <DomainObject.Predmet.StrankaWithAdress>
    <izvorni_sadrzaj>Zvonko Štefok Kolodvorska 36,33514 Čačinci</izvorni_sadrzaj>
    <derivirana_varijabla naziv="DomainObject.Predmet.StrankaWithAdress_1">Zvonko Štefok Kolodvorska 36,33514 Čačinci</derivirana_varijabla>
  </DomainObject.Predmet.StrankaWithAdress>
  <DomainObject.Predmet.StrankaWithAdressOIB>
    <izvorni_sadrzaj>Zvonko Štefok, OIB 41932068500, Kolodvorska 36,33514 Čačinci</izvorni_sadrzaj>
    <derivirana_varijabla naziv="DomainObject.Predmet.StrankaWithAdressOIB_1">Zvonko Štefok, OIB 41932068500, Kolodvorska 36,33514 Čačinci</derivirana_varijabla>
  </DomainObject.Predmet.StrankaWithAdressOIB>
  <DomainObject.Predmet.StrankaNazivFormated>
    <izvorni_sadrzaj>Zvonko Štefok</izvorni_sadrzaj>
    <derivirana_varijabla naziv="DomainObject.Predmet.StrankaNazivFormated_1">Zvonko Štefok</derivirana_varijabla>
  </DomainObject.Predmet.StrankaNazivFormated>
  <DomainObject.Predmet.StrankaNazivFormatedOIB>
    <izvorni_sadrzaj>Zvonko Štefok, OIB 41932068500</izvorni_sadrzaj>
    <derivirana_varijabla naziv="DomainObject.Predmet.StrankaNazivFormatedOIB_1">Zvonko Štefok, OIB 41932068500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Prka</izvorni_sadrzaj>
    <derivirana_varijabla naziv="DomainObject.Predmet.Zapisnicar_1">Gordana Prka</derivirana_varijabla>
  </DomainObject.Predmet.Zapisnicar>
  <DomainObject.Predmet.StrankaListFormated>
    <izvorni_sadrzaj>
      <item>Zvonko Štefok</item>
    </izvorni_sadrzaj>
    <derivirana_varijabla naziv="DomainObject.Predmet.StrankaListFormated_1">
      <item>Zvonko Štefok</item>
    </derivirana_varijabla>
  </DomainObject.Predmet.StrankaListFormated>
  <DomainObject.Predmet.StrankaListFormatedOIB>
    <izvorni_sadrzaj>
      <item>Zvonko Štefok, OIB 41932068500</item>
    </izvorni_sadrzaj>
    <derivirana_varijabla naziv="DomainObject.Predmet.StrankaListFormatedOIB_1">
      <item>Zvonko Štefok, OIB 41932068500</item>
    </derivirana_varijabla>
  </DomainObject.Predmet.StrankaListFormatedOIB>
  <DomainObject.Predmet.StrankaListFormatedWithAdress>
    <izvorni_sadrzaj>
      <item>Zvonko Štefok, Kolodvorska 36, 33514 Čačinci</item>
    </izvorni_sadrzaj>
    <derivirana_varijabla naziv="DomainObject.Predmet.StrankaListFormatedWithAdress_1">
      <item>Zvonko Štefok, Kolodvorska 36, 33514 Čačinci</item>
    </derivirana_varijabla>
  </DomainObject.Predmet.StrankaListFormatedWithAdress>
  <DomainObject.Predmet.StrankaListFormatedWithAdressOIB>
    <izvorni_sadrzaj>
      <item>Zvonko Štefok, OIB 41932068500, Kolodvorska 36, 33514 Čačinci</item>
    </izvorni_sadrzaj>
    <derivirana_varijabla naziv="DomainObject.Predmet.StrankaListFormatedWithAdressOIB_1">
      <item>Zvonko Štefok, OIB 41932068500, Kolodvorska 36, 33514 Čačinci</item>
    </derivirana_varijabla>
  </DomainObject.Predmet.StrankaListFormatedWithAdressOIB>
  <DomainObject.Predmet.StrankaListNazivFormated>
    <izvorni_sadrzaj>
      <item>Zvonko Štefok</item>
    </izvorni_sadrzaj>
    <derivirana_varijabla naziv="DomainObject.Predmet.StrankaListNazivFormated_1">
      <item>Zvonko Štefok</item>
    </derivirana_varijabla>
  </DomainObject.Predmet.StrankaListNazivFormated>
  <DomainObject.Predmet.StrankaListNazivFormatedOIB>
    <izvorni_sadrzaj>
      <item>Zvonko Štefok, OIB 41932068500</item>
    </izvorni_sadrzaj>
    <derivirana_varijabla naziv="DomainObject.Predmet.StrankaListNazivFormatedOIB_1">
      <item>Zvonko Štefok, OIB 41932068500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Zvonko Štefok</izvorni_sadrzaj>
    <derivirana_varijabla naziv="DomainObject.Predmet.StrankaIDrugi_1">Zvonko Štefok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Zvonko Štefok, OIB 41932068500, Kolodvorska 36, 33514 Čačinci</izvorni_sadrzaj>
    <derivirana_varijabla naziv="DomainObject.Predmet.StrankaIDrugiAdressOIB_1">Zvonko Štefok, OIB 41932068500, Kolodvorska 36, 33514 Čačinci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travnja 2017.</izvorni_sadrzaj>
    <derivirana_varijabla naziv="DomainObject.Predmet.OdlukaRjesenje.DatumDonosenjaOdluke_1">27. travnja 2017.</derivirana_varijabla>
  </DomainObject.Predmet.OdlukaRjesenje.DatumDonosenjaOdluke>
  <DomainObject.Predmet.OdlukaRjesenje.DatumPravomocnosti>
    <izvorni_sadrzaj>23. svibnja 2017.</izvorni_sadrzaj>
    <derivirana_varijabla naziv="DomainObject.Predmet.OdlukaRjesenje.DatumPravomocnosti_1">23. svibnja 2017.</derivirana_varijabla>
  </DomainObject.Predmet.OdlukaRjesenje.DatumPravomocnosti>
  <DomainObject.Predmet.OdlukaRjesenje.Oznaka>
    <izvorni_sadrzaj>Sp-12/2016-11</izvorni_sadrzaj>
    <derivirana_varijabla naziv="DomainObject.Predmet.OdlukaRjesenje.Oznaka_1">Sp-12/2016-11</derivirana_varijabla>
  </DomainObject.Predmet.OdlukaRjesenje.Oznaka>
  <DomainObject.Predmet.SudioniciListNaziv>
    <izvorni_sadrzaj>
      <item>Zvonko Štefok</item>
    </izvorni_sadrzaj>
    <derivirana_varijabla naziv="DomainObject.Predmet.SudioniciListNaziv_1">
      <item>Zvonko Štefok</item>
    </derivirana_varijabla>
  </DomainObject.Predmet.SudioniciListNaziv>
  <DomainObject.Predmet.SudioniciListAdressOIB>
    <izvorni_sadrzaj>
      <item>Zvonko Štefok, OIB 41932068500, Kolodvorska 36,33514 Čačinci</item>
    </izvorni_sadrzaj>
    <derivirana_varijabla naziv="DomainObject.Predmet.SudioniciListAdressOIB_1">
      <item>Zvonko Štefok, OIB 41932068500, Kolodvorska 36,33514 Čačinci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41932068500</item>
    </izvorni_sadrzaj>
    <derivirana_varijabla naziv="DomainObject.Predmet.SudioniciListNazivOIB_1">
      <item>, OIB 41932068500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2019.</izvorni_sadrzaj>
    <derivirana_varijabla naziv="DomainObject.Predmet.DatumZadnjeOdrzaneSudskeRadnje_1">30. svibnja 2019.</derivirana_varijabla>
  </DomainObject.Predmet.DatumZadnjeOdrzaneSudskeRadnje>
  <DomainObject.PredzadnjaOdlukaIzPredmeta.DatumDonosenjaOdluke>
    <izvorni_sadrzaj>15. veljače 2019.</izvorni_sadrzaj>
    <derivirana_varijabla naziv="DomainObject.PredzadnjaOdlukaIzPredmeta.DatumDonosenjaOdluke_1">15. veljače 2019.</derivirana_varijabla>
  </DomainObject.PredzadnjaOdlukaIzPredmeta.DatumDonosenjaOdluke>
  <DomainObject.PredzadnjaOdlukaIzPredmeta.Oznaka>
    <izvorni_sadrzaj>Sp-12/2016-20</izvorni_sadrzaj>
    <derivirana_varijabla naziv="DomainObject.PredzadnjaOdlukaIzPredmeta.Oznaka_1">Sp-12/2016-20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D73C09-1582-44F6-8C0B-067EC4FA6D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933</properties:Characters>
  <properties:Lines>40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VII-P-</vt:lpstr>
    </vt:vector>
  </properties:TitlesOfParts>
  <properties:LinksUpToDate>false</properties:LinksUpToDate>
  <properties:CharactersWithSpaces>1151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2019-06-03T06:15:00Z</dcterms:created>
  <dc:creator>Administrator</dc:creator>
  <cp:lastModifiedBy>Gordana Prka</cp:lastModifiedBy>
  <cp:lastPrinted>2019-05-30T09:39:00Z</cp:lastPrinted>
  <dcterms:modified xmlns:xsi="http://www.w3.org/2001/XMLSchema-instance" xsi:type="dcterms:W3CDTF">2019-06-03T09:35:00Z</dcterms:modified>
  <cp:revision>4</cp:revision>
  <dc:title>VII-P-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(Štefok Zvonko  Sp-12-16- 3. 6. 19. IZJAVA STEČAJNOG POVJERENIKA.docx)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