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4a075" w14:paraId="594a075"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6B1C89" w:rsidRPr="006B1C89">
        <w:rPr>
          <w:bCs/>
          <w:lang w:val="hr-HR"/>
        </w:rPr>
        <w:t xml:space="preserve">NEVEN PLAST d.o.o. za  proizvodnju, trgovinu i usluge Gospić, Lički </w:t>
      </w:r>
      <w:proofErr w:type="spellStart"/>
      <w:r w:rsidR="006B1C89" w:rsidRPr="006B1C89">
        <w:rPr>
          <w:bCs/>
          <w:lang w:val="hr-HR"/>
        </w:rPr>
        <w:t>Osik</w:t>
      </w:r>
      <w:proofErr w:type="spellEnd"/>
      <w:r w:rsidR="006B1C89" w:rsidRPr="006B1C89">
        <w:rPr>
          <w:bCs/>
          <w:lang w:val="hr-HR"/>
        </w:rPr>
        <w:t xml:space="preserve">, </w:t>
      </w:r>
      <w:proofErr w:type="spellStart"/>
      <w:r w:rsidR="006B1C89" w:rsidRPr="006B1C89">
        <w:rPr>
          <w:bCs/>
          <w:lang w:val="hr-HR"/>
        </w:rPr>
        <w:t>Čukovac</w:t>
      </w:r>
      <w:proofErr w:type="spellEnd"/>
      <w:r w:rsidR="006B1C89" w:rsidRPr="006B1C89">
        <w:rPr>
          <w:bCs/>
          <w:lang w:val="hr-HR"/>
        </w:rPr>
        <w:t xml:space="preserve"> b.b. ( MBS 020043155 – OIB 09288151337 )</w:t>
      </w:r>
      <w:r w:rsidR="00853617">
        <w:rPr>
          <w:bCs/>
          <w:lang w:val="hr-HR"/>
        </w:rPr>
        <w:t xml:space="preserve"> </w:t>
      </w:r>
      <w:r w:rsidRPr="00047756">
        <w:rPr>
          <w:szCs w:val="24"/>
          <w:lang w:val="hr-HR"/>
        </w:rPr>
        <w:t xml:space="preserve">dana </w:t>
      </w:r>
      <w:r w:rsidR="006B1C89">
        <w:rPr>
          <w:szCs w:val="24"/>
          <w:lang w:val="hr-HR"/>
        </w:rPr>
        <w:t>23</w:t>
      </w:r>
      <w:r w:rsidRPr="00047756">
        <w:rPr>
          <w:szCs w:val="24"/>
          <w:lang w:val="hr-HR"/>
        </w:rPr>
        <w:t xml:space="preserve">. </w:t>
      </w:r>
      <w:r w:rsidR="006B1C89">
        <w:rPr>
          <w:szCs w:val="24"/>
          <w:lang w:val="hr-HR"/>
        </w:rPr>
        <w:t xml:space="preserve">ožujka </w:t>
      </w:r>
      <w:r w:rsidRPr="00047756">
        <w:rPr>
          <w:lang w:val="hr-HR"/>
        </w:rPr>
        <w:t xml:space="preserve">2017. </w:t>
      </w:r>
    </w:p>
    <w:p w:rsidRDefault="00047756" w:rsidP="00047756" w:rsidR="00047756" w:rsidRPr="00047756">
      <w:pP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6B1C89" w:rsidRPr="006B1C89">
        <w:rPr>
          <w:lang w:val="hr-HR"/>
        </w:rPr>
        <w:t xml:space="preserve">NEVEN PLAST d.o.o. za  proizvodnju, trgovinu i usluge Gospić, Lički </w:t>
      </w:r>
      <w:proofErr w:type="spellStart"/>
      <w:r w:rsidR="006B1C89" w:rsidRPr="006B1C89">
        <w:rPr>
          <w:lang w:val="hr-HR"/>
        </w:rPr>
        <w:t>Osik</w:t>
      </w:r>
      <w:proofErr w:type="spellEnd"/>
      <w:r w:rsidR="006B1C89" w:rsidRPr="006B1C89">
        <w:rPr>
          <w:lang w:val="hr-HR"/>
        </w:rPr>
        <w:t xml:space="preserve">, </w:t>
      </w:r>
      <w:proofErr w:type="spellStart"/>
      <w:r w:rsidR="006B1C89" w:rsidRPr="006B1C89">
        <w:rPr>
          <w:lang w:val="hr-HR"/>
        </w:rPr>
        <w:t>Čukovac</w:t>
      </w:r>
      <w:proofErr w:type="spellEnd"/>
      <w:r w:rsidR="006B1C89" w:rsidRPr="006B1C89">
        <w:rPr>
          <w:lang w:val="hr-HR"/>
        </w:rPr>
        <w:t xml:space="preserve"> b.b. ( MBS 020043155 – OIB 09288151337 )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6B1C89" w:rsidRPr="006B1C89">
        <w:rPr>
          <w:lang w:val="hr-HR"/>
        </w:rPr>
        <w:t xml:space="preserve">Tomislav </w:t>
      </w:r>
      <w:proofErr w:type="spellStart"/>
      <w:r w:rsidR="006B1C89" w:rsidRPr="006B1C89">
        <w:rPr>
          <w:lang w:val="hr-HR"/>
        </w:rPr>
        <w:t>Morsan</w:t>
      </w:r>
      <w:proofErr w:type="spellEnd"/>
      <w:r w:rsidR="006B1C89" w:rsidRPr="006B1C89">
        <w:rPr>
          <w:lang w:val="hr-HR"/>
        </w:rPr>
        <w:t xml:space="preserve"> ( OIB 97338652480), Martina </w:t>
      </w:r>
      <w:proofErr w:type="spellStart"/>
      <w:r w:rsidR="006B1C89" w:rsidRPr="006B1C89">
        <w:rPr>
          <w:lang w:val="hr-HR"/>
        </w:rPr>
        <w:t>Gambona</w:t>
      </w:r>
      <w:proofErr w:type="spellEnd"/>
      <w:r w:rsidR="006B1C89" w:rsidRPr="006B1C89">
        <w:rPr>
          <w:lang w:val="hr-HR"/>
        </w:rPr>
        <w:t xml:space="preserve"> 4, Karlovac</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6B1C89" w:rsidRPr="006B1C89">
        <w:rPr>
          <w:lang w:val="hr-HR"/>
        </w:rPr>
        <w:t xml:space="preserve">NEVEN PLAST d.o.o. za  proizvodnju, trgovinu i usluge Gospić, Lički </w:t>
      </w:r>
      <w:proofErr w:type="spellStart"/>
      <w:r w:rsidR="006B1C89" w:rsidRPr="006B1C89">
        <w:rPr>
          <w:lang w:val="hr-HR"/>
        </w:rPr>
        <w:t>Osik</w:t>
      </w:r>
      <w:proofErr w:type="spellEnd"/>
      <w:r w:rsidR="006B1C89" w:rsidRPr="006B1C89">
        <w:rPr>
          <w:lang w:val="hr-HR"/>
        </w:rPr>
        <w:t xml:space="preserve">, </w:t>
      </w:r>
      <w:proofErr w:type="spellStart"/>
      <w:r w:rsidR="006B1C89" w:rsidRPr="006B1C89">
        <w:rPr>
          <w:lang w:val="hr-HR"/>
        </w:rPr>
        <w:t>Čukovac</w:t>
      </w:r>
      <w:proofErr w:type="spellEnd"/>
      <w:r w:rsidR="006B1C89" w:rsidRPr="006B1C89">
        <w:rPr>
          <w:lang w:val="hr-HR"/>
        </w:rPr>
        <w:t xml:space="preserve"> b.b. ( MBS 020043155 – OIB 09288151337 )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6B1C89" w:rsidP="00047756" w:rsidR="006B1C89">
      <w:pPr>
        <w:ind w:firstLine="720"/>
        <w:jc w:val="both"/>
        <w:textAlignment w:val="auto"/>
        <w:rPr>
          <w:szCs w:val="24"/>
          <w:lang w:val="hr-HR"/>
        </w:rPr>
      </w:pPr>
      <w:r w:rsidRPr="006B1C89">
        <w:rPr>
          <w:szCs w:val="24"/>
          <w:lang w:val="hr-HR"/>
        </w:rPr>
        <w:t xml:space="preserve">Financijska  agencija je temeljem odredbe članka 110. stavak 1. Stečajnog zakona (“Narodne novine” broj 71/15, u daljem tekstu: SZ )  podnijela sudu prijedlog za otvaranje stečajnoga postupka nad dužnikom NEVEN PLAST d.o.o. Gospić, Lički </w:t>
      </w:r>
      <w:proofErr w:type="spellStart"/>
      <w:r w:rsidRPr="006B1C89">
        <w:rPr>
          <w:szCs w:val="24"/>
          <w:lang w:val="hr-HR"/>
        </w:rPr>
        <w:t>Osik</w:t>
      </w:r>
      <w:proofErr w:type="spellEnd"/>
      <w:r w:rsidRPr="006B1C89">
        <w:rPr>
          <w:szCs w:val="24"/>
          <w:lang w:val="hr-HR"/>
        </w:rPr>
        <w:t xml:space="preserve">, </w:t>
      </w:r>
      <w:proofErr w:type="spellStart"/>
      <w:r w:rsidRPr="006B1C89">
        <w:rPr>
          <w:szCs w:val="24"/>
          <w:lang w:val="hr-HR"/>
        </w:rPr>
        <w:t>Čukovac</w:t>
      </w:r>
      <w:proofErr w:type="spellEnd"/>
      <w:r w:rsidRPr="006B1C89">
        <w:rPr>
          <w:szCs w:val="24"/>
          <w:lang w:val="hr-HR"/>
        </w:rPr>
        <w:t xml:space="preserve"> b.b. ( OIB 09288151337 )  uz obrazloženje da na dan 11. ožujka 2016.  dužnik  u Očevidniku redoslijeda osnova za plaćanje ima evidentirane neizvršene osnove za plaćanje </w:t>
      </w:r>
      <w:r w:rsidRPr="006B1C89">
        <w:rPr>
          <w:szCs w:val="24"/>
          <w:lang w:val="hr-HR"/>
        </w:rPr>
        <w:lastRenderedPageBreak/>
        <w:t>u neprekinutom razdoblju od 120 dana u ukupnom iznosu od 4.112.124,92  kn, te da ima dva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sidR="006B1C89">
        <w:rPr>
          <w:szCs w:val="24"/>
          <w:lang w:val="hr-HR"/>
        </w:rPr>
        <w:t>720/2016</w:t>
      </w:r>
      <w:r w:rsidRPr="00047756">
        <w:rPr>
          <w:szCs w:val="24"/>
          <w:lang w:val="hr-HR"/>
        </w:rPr>
        <w:t>-</w:t>
      </w:r>
      <w:r>
        <w:rPr>
          <w:szCs w:val="24"/>
          <w:lang w:val="hr-HR"/>
        </w:rPr>
        <w:t>4</w:t>
      </w:r>
      <w:r w:rsidRPr="00047756">
        <w:rPr>
          <w:szCs w:val="24"/>
          <w:lang w:val="hr-HR"/>
        </w:rPr>
        <w:t xml:space="preserve"> od </w:t>
      </w:r>
      <w:r w:rsidR="006B1C89">
        <w:rPr>
          <w:szCs w:val="24"/>
          <w:lang w:val="hr-HR"/>
        </w:rPr>
        <w:t>28. studenog 2</w:t>
      </w:r>
      <w:r w:rsidRPr="00047756">
        <w:rPr>
          <w:szCs w:val="24"/>
          <w:lang w:val="hr-HR"/>
        </w:rPr>
        <w:t xml:space="preserve">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6B1C89">
        <w:rPr>
          <w:szCs w:val="24"/>
          <w:lang w:val="hr-HR"/>
        </w:rPr>
        <w:t>11</w:t>
      </w:r>
      <w:r>
        <w:rPr>
          <w:szCs w:val="24"/>
          <w:lang w:val="hr-HR"/>
        </w:rPr>
        <w:t>. studenog 2016. predlagatelj je ostao kod navoda iz prijedloga.</w:t>
      </w:r>
    </w:p>
    <w:p w:rsidRDefault="00047756" w:rsidP="00047756" w:rsidR="006B1C89">
      <w:pPr>
        <w:ind w:firstLine="720"/>
        <w:jc w:val="both"/>
        <w:textAlignment w:val="auto"/>
        <w:rPr>
          <w:lang w:val="hr-HR"/>
        </w:rPr>
      </w:pPr>
      <w:r w:rsidRPr="00047756">
        <w:rPr>
          <w:lang w:val="hr-HR"/>
        </w:rPr>
        <w:t xml:space="preserve">Na ročištu </w:t>
      </w:r>
      <w:r w:rsidR="00632DD6">
        <w:rPr>
          <w:lang w:val="hr-HR"/>
        </w:rPr>
        <w:t xml:space="preserve">održanom </w:t>
      </w:r>
      <w:r w:rsidR="006B1C89">
        <w:rPr>
          <w:lang w:val="hr-HR"/>
        </w:rPr>
        <w:t xml:space="preserve">21. veljače </w:t>
      </w:r>
      <w:r w:rsidR="00632DD6">
        <w:rPr>
          <w:lang w:val="hr-HR"/>
        </w:rPr>
        <w:t>201</w:t>
      </w:r>
      <w:r w:rsidR="006B1C89">
        <w:rPr>
          <w:lang w:val="hr-HR"/>
        </w:rPr>
        <w:t>7</w:t>
      </w:r>
      <w:r w:rsidR="00632DD6">
        <w:rPr>
          <w:lang w:val="hr-HR"/>
        </w:rPr>
        <w:t xml:space="preserve">. </w:t>
      </w:r>
      <w:r w:rsidRPr="00047756">
        <w:rPr>
          <w:lang w:val="hr-HR"/>
        </w:rPr>
        <w:t xml:space="preserve">zastupnik dužnika po zakonu </w:t>
      </w:r>
      <w:r w:rsidR="00B85CF0">
        <w:rPr>
          <w:lang w:val="hr-HR"/>
        </w:rPr>
        <w:t xml:space="preserve">je </w:t>
      </w:r>
      <w:r w:rsidR="006B1C89">
        <w:rPr>
          <w:lang w:val="hr-HR"/>
        </w:rPr>
        <w:t>istakao  da su navodi iz prijedloga osnovani.</w:t>
      </w:r>
    </w:p>
    <w:p w:rsidRDefault="00047756" w:rsidP="00047756" w:rsid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6B1C89" w:rsidP="006B1C89" w:rsidR="006B1C89" w:rsidRPr="00047756">
      <w:pPr>
        <w:ind w:firstLine="720"/>
        <w:jc w:val="both"/>
        <w:textAlignment w:val="auto"/>
        <w:rPr>
          <w:lang w:val="hr-HR"/>
        </w:rPr>
      </w:pPr>
      <w:r w:rsidRPr="00047756">
        <w:rPr>
          <w:lang w:val="hr-HR"/>
        </w:rPr>
        <w:t>Privremen</w:t>
      </w:r>
      <w:r>
        <w:rPr>
          <w:lang w:val="hr-HR"/>
        </w:rPr>
        <w:t>i</w:t>
      </w:r>
      <w:r w:rsidRPr="00047756">
        <w:rPr>
          <w:lang w:val="hr-HR"/>
        </w:rPr>
        <w:t xml:space="preserve"> stečajn</w:t>
      </w:r>
      <w:r>
        <w:rPr>
          <w:lang w:val="hr-HR"/>
        </w:rPr>
        <w:t>i</w:t>
      </w:r>
      <w:r w:rsidRPr="00047756">
        <w:rPr>
          <w:lang w:val="hr-HR"/>
        </w:rPr>
        <w:t xml:space="preserve"> upravitelj</w:t>
      </w:r>
      <w:r>
        <w:rPr>
          <w:lang w:val="hr-HR"/>
        </w:rPr>
        <w:t xml:space="preserve"> </w:t>
      </w:r>
      <w:r w:rsidRPr="00047756">
        <w:rPr>
          <w:lang w:val="hr-HR"/>
        </w:rPr>
        <w:t xml:space="preserve"> je </w:t>
      </w:r>
      <w:r>
        <w:rPr>
          <w:lang w:val="hr-HR"/>
        </w:rPr>
        <w:t xml:space="preserve">na istom ročištu </w:t>
      </w:r>
      <w:r w:rsidRPr="00047756">
        <w:rPr>
          <w:lang w:val="hr-HR"/>
        </w:rPr>
        <w:t>nave</w:t>
      </w:r>
      <w:r>
        <w:rPr>
          <w:lang w:val="hr-HR"/>
        </w:rPr>
        <w:t>o,</w:t>
      </w:r>
      <w:r w:rsidRPr="00047756">
        <w:rPr>
          <w:lang w:val="hr-HR"/>
        </w:rPr>
        <w:t xml:space="preserve"> kao u svom Izvješću kojeg je dostavi</w:t>
      </w:r>
      <w:r>
        <w:rPr>
          <w:lang w:val="hr-HR"/>
        </w:rPr>
        <w:t>o</w:t>
      </w:r>
      <w:r w:rsidRPr="00047756">
        <w:rPr>
          <w:lang w:val="hr-HR"/>
        </w:rPr>
        <w:t xml:space="preserve"> sudu dana </w:t>
      </w:r>
      <w:r>
        <w:rPr>
          <w:lang w:val="hr-HR"/>
        </w:rPr>
        <w:t xml:space="preserve">9. veljače </w:t>
      </w:r>
      <w:r w:rsidRPr="00047756">
        <w:rPr>
          <w:lang w:val="hr-HR"/>
        </w:rPr>
        <w:t>201</w:t>
      </w:r>
      <w:r>
        <w:rPr>
          <w:lang w:val="hr-HR"/>
        </w:rPr>
        <w:t>7</w:t>
      </w:r>
      <w:r w:rsidRPr="00047756">
        <w:rPr>
          <w:lang w:val="hr-HR"/>
        </w:rPr>
        <w:t>.</w:t>
      </w:r>
      <w:r>
        <w:rPr>
          <w:lang w:val="hr-HR"/>
        </w:rPr>
        <w:t xml:space="preserve">, </w:t>
      </w:r>
      <w:r w:rsidRPr="00047756">
        <w:rPr>
          <w:lang w:val="hr-HR"/>
        </w:rPr>
        <w:t>da su ispunjeni uvjeti za otvaranje stečajnog postupka</w:t>
      </w:r>
      <w:r>
        <w:rPr>
          <w:lang w:val="hr-HR"/>
        </w:rPr>
        <w:t xml:space="preserve">, </w:t>
      </w:r>
      <w:r w:rsidR="00C25CAD">
        <w:rPr>
          <w:lang w:val="hr-HR"/>
        </w:rPr>
        <w:t xml:space="preserve">ali </w:t>
      </w:r>
      <w:r>
        <w:rPr>
          <w:lang w:val="hr-HR"/>
        </w:rPr>
        <w:t>da dužnik nema imovine za pokriće troška stečajnog postupka</w:t>
      </w:r>
      <w:r w:rsidRPr="00047756">
        <w:rPr>
          <w:lang w:val="hr-HR"/>
        </w:rPr>
        <w:t xml:space="preserve">.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Iz dokumentacije koja priliježi spisu utvrđeno je da je dužnik nesposoban za plaćanje,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 xml:space="preserve">a </w:t>
      </w:r>
      <w:r w:rsidRPr="00047756">
        <w:rPr>
          <w:lang w:val="hr-HR"/>
        </w:rPr>
        <w:t xml:space="preserve"> utvrđeno da dužnik nema imovine koja bi bila dostatna za pokriće troška stečajnog postupka.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C25CAD">
        <w:rPr>
          <w:lang w:val="hr-HR"/>
        </w:rPr>
        <w:t>720</w:t>
      </w:r>
      <w:r w:rsidRPr="00047756">
        <w:rPr>
          <w:lang w:val="hr-HR"/>
        </w:rPr>
        <w:t>/1</w:t>
      </w:r>
      <w:r w:rsidR="00C25CAD">
        <w:rPr>
          <w:lang w:val="hr-HR"/>
        </w:rPr>
        <w:t>6</w:t>
      </w:r>
      <w:r w:rsidRPr="00047756">
        <w:rPr>
          <w:lang w:val="hr-HR"/>
        </w:rPr>
        <w:t>-</w:t>
      </w:r>
      <w:r w:rsidR="00C25CAD">
        <w:rPr>
          <w:lang w:val="hr-HR"/>
        </w:rPr>
        <w:t>11</w:t>
      </w:r>
      <w:r w:rsidRPr="00047756">
        <w:rPr>
          <w:lang w:val="hr-HR"/>
        </w:rPr>
        <w:t xml:space="preserve"> od </w:t>
      </w:r>
      <w:r w:rsidR="00C25CAD">
        <w:rPr>
          <w:lang w:val="hr-HR"/>
        </w:rPr>
        <w:t>21</w:t>
      </w:r>
      <w:r w:rsidRPr="00047756">
        <w:rPr>
          <w:lang w:val="hr-HR"/>
        </w:rPr>
        <w:t xml:space="preserve">. </w:t>
      </w:r>
      <w:r w:rsidR="00C25CAD">
        <w:rPr>
          <w:lang w:val="hr-HR"/>
        </w:rPr>
        <w:t xml:space="preserve">veljače </w:t>
      </w:r>
      <w:r w:rsidRPr="00047756">
        <w:rPr>
          <w:lang w:val="hr-HR"/>
        </w:rPr>
        <w:t>201</w:t>
      </w:r>
      <w:r w:rsidR="00C25CAD">
        <w:rPr>
          <w:lang w:val="hr-HR"/>
        </w:rPr>
        <w:t>7</w:t>
      </w:r>
      <w:r w:rsidRPr="00047756">
        <w:rPr>
          <w:lang w:val="hr-HR"/>
        </w:rPr>
        <w:t>. pozvane su osobe koje imaju pravni interes za provedbom stečajnoga postupaka nad dužnikom da u roku od 15 dana, od dana objave tog  rješenja na mrežnoj stranici e-Oglasne ploče sudova, uplate predujam u iznosu do 2</w:t>
      </w:r>
      <w:r w:rsidR="00853617">
        <w:rPr>
          <w:lang w:val="hr-HR"/>
        </w:rPr>
        <w:t>5</w:t>
      </w:r>
      <w:r w:rsidRPr="00047756">
        <w:rPr>
          <w:lang w:val="hr-HR"/>
        </w:rPr>
        <w:t>.</w:t>
      </w:r>
      <w:r w:rsidR="00853617">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6B1C89">
        <w:rPr>
          <w:szCs w:val="24"/>
          <w:lang w:val="hr-HR"/>
        </w:rPr>
        <w:t>23</w:t>
      </w:r>
      <w:r w:rsidR="006B1C89" w:rsidRPr="00047756">
        <w:rPr>
          <w:szCs w:val="24"/>
          <w:lang w:val="hr-HR"/>
        </w:rPr>
        <w:t xml:space="preserve">. </w:t>
      </w:r>
      <w:r w:rsidR="006B1C89">
        <w:rPr>
          <w:szCs w:val="24"/>
          <w:lang w:val="hr-HR"/>
        </w:rPr>
        <w:t xml:space="preserve">ožujka </w:t>
      </w:r>
      <w:r w:rsidR="006B1C89" w:rsidRPr="00047756">
        <w:rPr>
          <w:lang w:val="hr-HR"/>
        </w:rPr>
        <w:t>2017</w:t>
      </w:r>
      <w:r w:rsidRPr="00047756">
        <w:rPr>
          <w:lang w:val="hr-HR"/>
        </w:rPr>
        <w:t>.</w:t>
      </w:r>
    </w:p>
    <w:p w:rsidRDefault="00047756" w:rsidP="005C4F70" w:rsidR="00047756" w:rsidRPr="00047756">
      <w:pPr>
        <w:jc w:val="center"/>
        <w:textAlignment w:val="auto"/>
        <w:rPr>
          <w:szCs w:val="24"/>
          <w:lang w:val="hr-HR"/>
        </w:rPr>
      </w:pPr>
      <w:r w:rsidRPr="00047756">
        <w:rPr>
          <w:szCs w:val="24"/>
          <w:lang w:val="hr-HR"/>
        </w:rPr>
        <w:t xml:space="preserve">                                     </w:t>
      </w:r>
      <w:r w:rsidR="005C4F70">
        <w:rPr>
          <w:szCs w:val="24"/>
          <w:lang w:val="hr-HR"/>
        </w:rPr>
        <w:tab/>
      </w:r>
      <w:r w:rsidR="005C4F70">
        <w:rPr>
          <w:szCs w:val="24"/>
          <w:lang w:val="hr-HR"/>
        </w:rPr>
        <w:tab/>
      </w:r>
      <w:r w:rsidR="005C4F70">
        <w:rPr>
          <w:szCs w:val="24"/>
          <w:lang w:val="hr-HR"/>
        </w:rPr>
        <w:tab/>
      </w:r>
      <w:r w:rsidR="005C4F70">
        <w:rPr>
          <w:szCs w:val="24"/>
          <w:lang w:val="hr-HR"/>
        </w:rPr>
        <w:tab/>
      </w:r>
      <w:r w:rsidR="005C4F70">
        <w:rPr>
          <w:szCs w:val="24"/>
          <w:lang w:val="hr-HR"/>
        </w:rPr>
        <w:tab/>
      </w:r>
      <w:r w:rsidR="005C4F70">
        <w:rPr>
          <w:szCs w:val="24"/>
          <w:lang w:val="hr-HR"/>
        </w:rPr>
        <w:tab/>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6B1C89">
        <w:rPr>
          <w:szCs w:val="24"/>
          <w:lang w:val="hr-HR"/>
        </w:rPr>
        <w:t>30</w:t>
      </w:r>
      <w:r w:rsidRPr="00047756">
        <w:rPr>
          <w:szCs w:val="24"/>
          <w:lang w:val="hr-HR"/>
        </w:rPr>
        <w:t>.0</w:t>
      </w:r>
      <w:r w:rsidR="006B1C89">
        <w:rPr>
          <w:szCs w:val="24"/>
          <w:lang w:val="hr-HR"/>
        </w:rPr>
        <w:t>4</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6B1C89">
        <w:rPr>
          <w:szCs w:val="24"/>
          <w:lang w:val="hr-HR"/>
        </w:rPr>
        <w:t>23</w:t>
      </w:r>
      <w:r w:rsidR="006B1C89" w:rsidRPr="00047756">
        <w:rPr>
          <w:szCs w:val="24"/>
          <w:lang w:val="hr-HR"/>
        </w:rPr>
        <w:t xml:space="preserve">. </w:t>
      </w:r>
      <w:r w:rsidR="006B1C89">
        <w:rPr>
          <w:szCs w:val="24"/>
          <w:lang w:val="hr-HR"/>
        </w:rPr>
        <w:t xml:space="preserve">ožujka </w:t>
      </w:r>
      <w:r w:rsidR="006B1C89" w:rsidRPr="00047756">
        <w:rPr>
          <w:lang w:val="hr-HR"/>
        </w:rPr>
        <w:t>2017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bookmarkStart w:name="_GoBack" w:id="0"/>
      <w:bookmarkEnd w:id="0"/>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1CB7" w:rsidR="00151CB7">
      <w:r>
        <w:separator/>
      </w:r>
    </w:p>
  </w:endnote>
  <w:endnote w:id="0" w:type="continuationSeparator">
    <w:p w:rsidRDefault="00151CB7" w:rsidR="00151C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5F218B">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1CB7" w:rsidR="00151CB7">
      <w:r>
        <w:separator/>
      </w:r>
    </w:p>
  </w:footnote>
  <w:footnote w:id="0" w:type="continuationSeparator">
    <w:p w:rsidRDefault="00151CB7" w:rsidR="00151C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6B1C89">
      <w:t>720</w:t>
    </w:r>
    <w:r w:rsidR="0016645F">
      <w:t>/</w:t>
    </w:r>
    <w:r w:rsidR="004A03DE">
      <w:t>201</w:t>
    </w:r>
    <w:r w:rsidR="006B1C89">
      <w:t>6</w:t>
    </w:r>
    <w:r w:rsidR="00347782">
      <w:t>-</w:t>
    </w:r>
    <w:r w:rsidR="00D0050A">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1CB7"/>
    <w:rsid w:val="001555E9"/>
    <w:rsid w:val="0016213F"/>
    <w:rsid w:val="0016645F"/>
    <w:rsid w:val="00170F9F"/>
    <w:rsid w:val="00175B60"/>
    <w:rsid w:val="00193192"/>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A0995"/>
    <w:rsid w:val="002C7144"/>
    <w:rsid w:val="002D285D"/>
    <w:rsid w:val="002F2D8D"/>
    <w:rsid w:val="00313174"/>
    <w:rsid w:val="0031413E"/>
    <w:rsid w:val="00314A48"/>
    <w:rsid w:val="0032742B"/>
    <w:rsid w:val="00334820"/>
    <w:rsid w:val="00346936"/>
    <w:rsid w:val="00347782"/>
    <w:rsid w:val="00370D0D"/>
    <w:rsid w:val="00372728"/>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C4F70"/>
    <w:rsid w:val="005E75AB"/>
    <w:rsid w:val="005F218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1C89"/>
    <w:rsid w:val="006B44BA"/>
    <w:rsid w:val="006E0251"/>
    <w:rsid w:val="006E3800"/>
    <w:rsid w:val="006F7A83"/>
    <w:rsid w:val="00712A65"/>
    <w:rsid w:val="00735EC7"/>
    <w:rsid w:val="00740E71"/>
    <w:rsid w:val="00746EB6"/>
    <w:rsid w:val="0075481F"/>
    <w:rsid w:val="00777A02"/>
    <w:rsid w:val="0078366C"/>
    <w:rsid w:val="007848C2"/>
    <w:rsid w:val="00791D2B"/>
    <w:rsid w:val="007B0120"/>
    <w:rsid w:val="007B5632"/>
    <w:rsid w:val="007B77DA"/>
    <w:rsid w:val="007C73A6"/>
    <w:rsid w:val="007D34E2"/>
    <w:rsid w:val="00807156"/>
    <w:rsid w:val="00811FDB"/>
    <w:rsid w:val="00814CE2"/>
    <w:rsid w:val="00815D1E"/>
    <w:rsid w:val="00830B93"/>
    <w:rsid w:val="00832937"/>
    <w:rsid w:val="0084373D"/>
    <w:rsid w:val="008527CA"/>
    <w:rsid w:val="00853617"/>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3421"/>
    <w:rsid w:val="00AB59D8"/>
    <w:rsid w:val="00AC441F"/>
    <w:rsid w:val="00AC7AEF"/>
    <w:rsid w:val="00AD2322"/>
    <w:rsid w:val="00AE05AA"/>
    <w:rsid w:val="00AE2CA2"/>
    <w:rsid w:val="00AE4B9B"/>
    <w:rsid w:val="00AE4F5A"/>
    <w:rsid w:val="00AF1939"/>
    <w:rsid w:val="00AF2F67"/>
    <w:rsid w:val="00AF35AE"/>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CAD"/>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0050A"/>
    <w:rsid w:val="00D12FD9"/>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12FD9"/>
    <w:rPr>
      <w:color w:val="808080"/>
      <w:bdr w:space="0" w:sz="0" w:color="auto" w:val="none"/>
      <w:shd w:fill="CCFFFF" w:color="auto" w:val="clear"/>
    </w:rPr>
  </w:style>
  <w:style w:customStyle="true" w:styleId="eSPISCCParagraphDefaultFont" w:type="character">
    <w:name w:val="eSPIS_CC_Paragraph Default Font"/>
    <w:basedOn w:val="Zadanifontodlomka"/>
    <w:rsid w:val="00D12FD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12FD9"/>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D12FD9"/>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D12FD9"/>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12FD9"/>
    <w:rPr>
      <w:color w:val="808080"/>
      <w:bdr w:color="auto" w:space="0" w:sz="0" w:val="none"/>
      <w:shd w:color="auto" w:fill="CCFFFF" w:val="clear"/>
    </w:rPr>
  </w:style>
  <w:style w:customStyle="1" w:styleId="eSPISCCParagraphDefaultFont" w:type="character">
    <w:name w:val="eSPIS_CC_Paragraph Default Font"/>
    <w:basedOn w:val="Zadanifontodlomka"/>
    <w:rsid w:val="00D12FD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12FD9"/>
    <w:rPr>
      <w:bCs/>
      <w:sz w:val="20"/>
      <w:bdr w:color="auto" w:space="0" w:sz="0" w:val="none"/>
      <w:shd w:color="auto" w:fill="FFFFCC" w:val="clear"/>
      <w:lang w:val="hr-HR"/>
    </w:rPr>
  </w:style>
  <w:style w:customStyle="1" w:styleId="PozadinaSvijetloCrvena" w:type="character">
    <w:name w:val="Pozadina_SvijetloCrvena"/>
    <w:basedOn w:val="eSPISCCParagraphDefaultFont"/>
    <w:rsid w:val="00D12FD9"/>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D12FD9"/>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St-720/2016</izvorni_sadrzaj>
    <derivirana_varijabla naziv="DomainObject.Predmet.OznakaBroj_1">St-720/2016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NEVEN PLAST d.o.o. zastupanog po punomoćniku Neven Šakić</izvorni_sadrzaj>
    <derivirana_varijabla naziv="DomainObject.Predmet.ProtustrankaFormated_1">  NEVEN PLAST d.o.o. zastupanog po punomoćniku Neven Šakić</derivirana_varijabla>
  </DomainObject.Predmet.ProtustrankaFormated>
  <DomainObject.Predmet.ProtustrankaFormatedOIB>
    <izvorni_sadrzaj>  NEVEN PLAST d.o.o., OIB 09288151337 zastupanog po punomoćniku Neven Šakić</izvorni_sadrzaj>
    <derivirana_varijabla naziv="DomainObject.Predmet.ProtustrankaFormatedOIB_1">  NEVEN PLAST d.o.o., OIB 09288151337 zastupanog po punomoćniku Neven Šakić</derivirana_varijabla>
  </DomainObject.Predmet.ProtustrankaFormatedOIB>
  <DomainObject.Predmet.ProtustrankaFormatedWithAdress>
    <izvorni_sadrzaj> NEVEN PLAST d.o.o., Čukovac bb, 53201 Lički Osik zastupanog po punomoćniku Neven Šakić</izvorni_sadrzaj>
    <derivirana_varijabla naziv="DomainObject.Predmet.ProtustrankaFormatedWithAdress_1"> NEVEN PLAST d.o.o., Čukovac bb, 53201 Lički Osik zastupanog po punomoćniku Neven Šakić</derivirana_varijabla>
  </DomainObject.Predmet.ProtustrankaFormatedWithAdress>
  <DomainObject.Predmet.ProtustrankaFormatedWithAdressOIB>
    <izvorni_sadrzaj> NEVEN PLAST d.o.o., OIB 09288151337, Čukovac bb, 53201 Lički Osik zastupanog po punomoćniku Neven Šakić</izvorni_sadrzaj>
    <derivirana_varijabla naziv="DomainObject.Predmet.ProtustrankaFormatedWithAdressOIB_1"> NEVEN PLAST d.o.o., OIB 09288151337, Čukovac bb, 53201 Lički Osik zastupanog po punomoćniku Neven Šakić</derivirana_varijabla>
  </DomainObject.Predmet.ProtustrankaFormatedWithAdressOIB>
  <DomainObject.Predmet.ProtustrankaWithAdress>
    <izvorni_sadrzaj>NEVEN PLAST d.o.o. Čukovac bb, 53201 Lički Osik</izvorni_sadrzaj>
    <derivirana_varijabla naziv="DomainObject.Predmet.ProtustrankaWithAdress_1">NEVEN PLAST d.o.o. Čukovac bb, 53201 Lički Osik</derivirana_varijabla>
  </DomainObject.Predmet.ProtustrankaWithAdress>
  <DomainObject.Predmet.ProtustrankaWithAdressOIB>
    <izvorni_sadrzaj>NEVEN PLAST d.o.o., OIB 09288151337, Čukovac bb, 53201 Lički Osik</izvorni_sadrzaj>
    <derivirana_varijabla naziv="DomainObject.Predmet.ProtustrankaWithAdressOIB_1">NEVEN PLAST d.o.o., OIB 09288151337, Čukovac bb, 53201 Lički Osik</derivirana_varijabla>
  </DomainObject.Predmet.ProtustrankaWithAdressOIB>
  <DomainObject.Predmet.ProtustrankaNazivFormated>
    <izvorni_sadrzaj>NEVEN PLAST d.o.o.</izvorni_sadrzaj>
    <derivirana_varijabla naziv="DomainObject.Predmet.ProtustrankaNazivFormated_1">NEVEN PLAST d.o.o.</derivirana_varijabla>
  </DomainObject.Predmet.ProtustrankaNazivFormated>
  <DomainObject.Predmet.ProtustrankaNazivFormatedOIB>
    <izvorni_sadrzaj>NEVEN PLAST d.o.o., OIB 09288151337</izvorni_sadrzaj>
    <derivirana_varijabla naziv="DomainObject.Predmet.ProtustrankaNazivFormatedOIB_1">NEVEN PLAST d.o.o., OIB 09288151337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NEVEN PLAST d.o.o. zastupanog po punomoćniku Neven Šakić</item>
    </izvorni_sadrzaj>
    <derivirana_varijabla naziv="DomainObject.Predmet.ProtuStrankaListFormated_1">
      <item>NEVEN PLAST d.o.o. zastupanog po punomoćniku Neven Šakić</item>
    </derivirana_varijabla>
  </DomainObject.Predmet.ProtuStrankaListFormated>
  <DomainObject.Predmet.ProtuStrankaListFormatedOIB>
    <izvorni_sadrzaj>
      <item>NEVEN PLAST d.o.o., OIB 09288151337 zastupanog po punomoćniku Neven Šakić</item>
    </izvorni_sadrzaj>
    <derivirana_varijabla naziv="DomainObject.Predmet.ProtuStrankaListFormatedOIB_1">
      <item>NEVEN PLAST d.o.o., OIB 09288151337 zastupanog po punomoćniku Neven Šakić</item>
    </derivirana_varijabla>
  </DomainObject.Predmet.ProtuStrankaListFormatedOIB>
  <DomainObject.Predmet.ProtuStrankaListFormatedWithAdress>
    <izvorni_sadrzaj>
      <item>NEVEN PLAST d.o.o., Čukovac bb, 53201 Lički Osik zastupanog po punomoćniku Neven Šakić</item>
    </izvorni_sadrzaj>
    <derivirana_varijabla naziv="DomainObject.Predmet.ProtuStrankaListFormatedWithAdress_1">
      <item>NEVEN PLAST d.o.o., Čukovac bb, 53201 Lički Osik zastupanog po punomoćniku Neven Šakić</item>
    </derivirana_varijabla>
  </DomainObject.Predmet.ProtuStrankaListFormatedWithAdress>
  <DomainObject.Predmet.ProtuStrankaListFormatedWithAdressOIB>
    <izvorni_sadrzaj>
      <item>NEVEN PLAST d.o.o., OIB 09288151337, Čukovac bb, 53201 Lički Osik zastupanog po punomoćniku Neven Šakić</item>
    </izvorni_sadrzaj>
    <derivirana_varijabla naziv="DomainObject.Predmet.ProtuStrankaListFormatedWithAdressOIB_1">
      <item>NEVEN PLAST d.o.o., OIB 09288151337, Čukovac bb, 53201 Lički Osik zastupanog po punomoćniku Neven Šakić</item>
    </derivirana_varijabla>
  </DomainObject.Predmet.ProtuStrankaListFormatedWithAdressOIB>
  <DomainObject.Predmet.ProtuStrankaListNazivFormated>
    <izvorni_sadrzaj>
      <item>NEVEN PLAST d.o.o.</item>
    </izvorni_sadrzaj>
    <derivirana_varijabla naziv="DomainObject.Predmet.ProtuStrankaListNazivFormated_1">
      <item>NEVEN PLAST d.o.o.</item>
    </derivirana_varijabla>
  </DomainObject.Predmet.ProtuStrankaListNazivFormated>
  <DomainObject.Predmet.ProtuStrankaListNazivFormatedOIB>
    <izvorni_sadrzaj>
      <item>NEVEN PLAST d.o.o., OIB 09288151337</item>
    </izvorni_sadrzaj>
    <derivirana_varijabla naziv="DomainObject.Predmet.ProtuStrankaListNazivFormatedOIB_1">
      <item>NEVEN PLAST d.o.o., OIB 09288151337</item>
    </derivirana_varijabla>
  </DomainObject.Predmet.ProtuStrankaListNazivFormatedOIB>
  <DomainObject.Predmet.OstaliListFormated>
    <izvorni_sadrzaj>
      <item>Neven Šakić punomoćnik sudionika u postupku NEVEN PLAST d.o.o.</item>
    </izvorni_sadrzaj>
    <derivirana_varijabla naziv="DomainObject.Predmet.OstaliListFormated_1">
      <item>Neven Šakić punomoćnik sudionika u postupku NEVEN PLAST d.o.o.</item>
    </derivirana_varijabla>
  </DomainObject.Predmet.OstaliListFormated>
  <DomainObject.Predmet.OstaliListFormatedOIB>
    <izvorni_sadrzaj>
      <item>Neven Šakić, OIB 71972476476 punomoćnik sudionika u postupku NEVEN PLAST d.o.o.</item>
    </izvorni_sadrzaj>
    <derivirana_varijabla naziv="DomainObject.Predmet.OstaliListFormatedOIB_1">
      <item>Neven Šakić, OIB 71972476476 punomoćnik sudionika u postupku NEVEN PLAST d.o.o.</item>
    </derivirana_varijabla>
  </DomainObject.Predmet.OstaliListFormatedOIB>
  <DomainObject.Predmet.OstaliListFormatedWithAdress>
    <izvorni_sadrzaj>
      <item>Neven Šakić, Popa Frana Biničkog 19, 53000 Lički Osik punomoćnik sudionika u postupku NEVEN PLAST d.o.o.</item>
    </izvorni_sadrzaj>
    <derivirana_varijabla naziv="DomainObject.Predmet.OstaliListFormatedWithAdress_1">
      <item>Neven Šakić, Popa Frana Biničkog 19, 53000 Lički Osik punomoćnik sudionika u postupku NEVEN PLAST d.o.o.</item>
    </derivirana_varijabla>
  </DomainObject.Predmet.OstaliListFormatedWithAdress>
  <DomainObject.Predmet.OstaliListFormatedWithAdressOIB>
    <izvorni_sadrzaj>
      <item>Neven Šakić, OIB 71972476476, Popa Frana Biničkog 19, 53000 Lički Osik punomoćnik sudionika u postupku NEVEN PLAST d.o.o.</item>
    </izvorni_sadrzaj>
    <derivirana_varijabla naziv="DomainObject.Predmet.OstaliListFormatedWithAdressOIB_1">
      <item>Neven Šakić, OIB 71972476476, Popa Frana Biničkog 19, 53000 Lički Osik punomoćnik sudionika u postupku NEVEN PLAST d.o.o.</item>
    </derivirana_varijabla>
  </DomainObject.Predmet.OstaliListFormatedWithAdressOIB>
  <DomainObject.Predmet.OstaliListNazivFormated>
    <izvorni_sadrzaj>
      <item>Neven Šakić</item>
    </izvorni_sadrzaj>
    <derivirana_varijabla naziv="DomainObject.Predmet.OstaliListNazivFormated_1">
      <item>Neven Šakić</item>
    </derivirana_varijabla>
  </DomainObject.Predmet.OstaliListNazivFormated>
  <DomainObject.Predmet.OstaliListNazivFormatedOIB>
    <izvorni_sadrzaj>
      <item>Neven Šakić, OIB 71972476476</item>
    </izvorni_sadrzaj>
    <derivirana_varijabla naziv="DomainObject.Predmet.OstaliListNazivFormatedOIB_1">
      <item>Neven Šakić, OIB 71972476476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NEVEN PLAST d.o.o.</izvorni_sadrzaj>
    <derivirana_varijabla naziv="DomainObject.Predmet.ProtustrankaIDrugi_1">NEVEN PLAST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NEVEN PLAST d.o.o., OIB 09288151337, Čukovac bb, 53201 Lički Osik</izvorni_sadrzaj>
    <derivirana_varijabla naziv="DomainObject.Predmet.ProtustrankaIDrugiAdressOIB_1">NEVEN PLAST d.o.o., OIB 09288151337, Čukovac bb,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NEVEN PLAST d.o.o.</item>
      <item>Neven Šakić</item>
    </izvorni_sadrzaj>
    <derivirana_varijabla naziv="DomainObject.Predmet.SudioniciListNaziv_1">
      <item>FINA  Rijeka</item>
      <item>NEVEN PLAST d.o.o.</item>
      <item>Neven Šakić</item>
    </derivirana_varijabla>
  </DomainObject.Predmet.SudioniciListNaziv>
  <DomainObject.Predmet.SudioniciListAdressOIB>
    <izvorni_sadrzaj>
      <item>FINA  Rijeka, OIB 85821130368, Frana Kurelca 8,51000 Rijeka</item>
      <item>NEVEN PLAST d.o.o., OIB 09288151337, Čukovac bb,53201 Lički Osik</item>
      <item>Neven Šakić, OIB 71972476476, Popa Frana Biničkog 19,53000 Lički Osik</item>
    </izvorni_sadrzaj>
    <derivirana_varijabla naziv="DomainObject.Predmet.SudioniciListAdressOIB_1">
      <item>FINA  Rijeka, OIB 85821130368, Frana Kurelca 8,51000 Rijeka</item>
      <item>NEVEN PLAST d.o.o., OIB 09288151337, Čukovac bb,53201 Lički Osik</item>
      <item>Neven Šakić, OIB 71972476476, Popa Frana Biničkog 19,53000 Lički Osik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09288151337</item>
      <item>, OIB 71972476476</item>
    </izvorni_sadrzaj>
    <derivirana_varijabla naziv="DomainObject.Predmet.SudioniciListNazivOIB_1">
      <item>, OIB 85821130368</item>
      <item>, OIB 09288151337</item>
      <item>, OIB 71972476476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889</properties:Words>
  <properties:Characters>4750</properties:Characters>
  <properties:Lines>121</properties:Lines>
  <properties:Paragraphs>46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2017-03-22T14:21:00Z</dcterms:created>
  <dc:creator>T SUD</dc:creator>
  <cp:lastModifiedBy>Tanja Fidel</cp:lastModifiedBy>
  <cp:lastPrinted>2017-03-23T13:15:00Z</cp:lastPrinted>
  <dcterms:modified xmlns:xsi="http://www.w3.org/2001/XMLSchema-instance" xsi:type="dcterms:W3CDTF">2017-03-23T13:17:00Z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