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015f" w14:paraId="074015f" w:rsidRDefault="00AE649C" w:rsidP="00FA5B5E" w:rsidR="00AE649C" w:rsidRPr="00B76F3C">
      <w:pPr>
        <w:pStyle w:val="Naslov3"/>
        <w15:collapsed w:val="false"/>
      </w:pPr>
    </w:p>
    <w:p w:rsidRDefault="00BF04B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F04B1" w:rsidP="00BF04B1" w:rsidR="00BF04B1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St-392/2015-3.</w:t>
      </w:r>
    </w:p>
    <w:p w:rsidRDefault="00BF04B1" w:rsidP="00BF04B1" w:rsidR="00BF04B1">
      <w:pPr>
        <w:jc w:val="center"/>
        <w:rPr>
          <w:rFonts w:cs="Arial" w:hAnsi="Arial" w:ascii="Arial"/>
          <w:b/>
        </w:rPr>
      </w:pPr>
    </w:p>
    <w:p w:rsidRDefault="00BF04B1" w:rsidP="00BF04B1" w:rsidR="00BF04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F04B1" w:rsidP="00BF04B1" w:rsidR="00BF04B1">
      <w:pPr>
        <w:jc w:val="center"/>
        <w:rPr>
          <w:rFonts w:cs="Arial" w:hAnsi="Arial" w:ascii="Arial"/>
          <w:b/>
        </w:rPr>
      </w:pPr>
    </w:p>
    <w:p w:rsidRDefault="00BF04B1" w:rsidP="00BF04B1" w:rsidR="00BF04B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F04B1" w:rsidP="00BF04B1" w:rsidR="00BF04B1">
      <w:pPr>
        <w:jc w:val="both"/>
        <w:rPr>
          <w:rFonts w:cs="Arial" w:hAnsi="Arial" w:ascii="Arial"/>
        </w:rPr>
      </w:pP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KOLAR TRGOVINA j.d.o.o. za ugostiteljstvo i trgovinu iz Bjelovara,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12/A, MBS 010085392, OIB 36449769999, dana 05. veljače 2016. godine </w:t>
      </w:r>
    </w:p>
    <w:p w:rsidRDefault="00BF04B1" w:rsidP="00BF04B1" w:rsidR="00BF04B1">
      <w:pPr>
        <w:jc w:val="both"/>
        <w:rPr>
          <w:rFonts w:cs="Arial" w:hAnsi="Arial" w:ascii="Arial"/>
        </w:rPr>
      </w:pPr>
    </w:p>
    <w:p w:rsidRDefault="00BF04B1" w:rsidP="00BF04B1" w:rsidR="00BF04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F04B1" w:rsidP="00BF04B1" w:rsidR="00BF04B1">
      <w:pPr>
        <w:jc w:val="both"/>
        <w:rPr>
          <w:rFonts w:cs="Arial" w:hAnsi="Arial" w:ascii="Arial"/>
        </w:rPr>
      </w:pP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KOLAR TRGOVINA j.d.o.o. za ugostiteljstvo i trgovinu iz Bjelovara,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12/A, MBS 010085392, OIB 36449769999. 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IVAN GJURAŠIĆ iz Zagreba, Petrinjska 28, OIB 66025260916.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KOLAR TRGOVINA j.d.o.o. za ugostiteljstvo i trgovinu iz Bjelovara,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12/A, MBS 010085392, OIB 36449769999.</w:t>
      </w:r>
    </w:p>
    <w:p w:rsidRDefault="00BF04B1" w:rsidP="00BF04B1" w:rsidR="00BF04B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BF04B1" w:rsidP="00BF04B1" w:rsidR="00BF04B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F04B1" w:rsidP="00BF04B1" w:rsidR="00BF04B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BF04B1" w:rsidP="00BF04B1" w:rsidR="00BF04B1">
      <w:pPr>
        <w:jc w:val="center"/>
        <w:rPr>
          <w:rFonts w:cs="Arial" w:hAnsi="Arial" w:ascii="Arial"/>
          <w:b/>
        </w:rPr>
      </w:pPr>
    </w:p>
    <w:p w:rsidRDefault="00BF04B1" w:rsidP="00BF04B1" w:rsidR="00BF04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St-392/2015-2.,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F04B1" w:rsidP="00BF04B1" w:rsidR="00BF04B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F04B1" w:rsidP="00BF04B1" w:rsidR="00BF04B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F04B1" w:rsidP="00BF04B1" w:rsidR="00BF04B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BF04B1" w:rsidP="00BF04B1" w:rsidR="00BF04B1">
      <w:pPr>
        <w:rPr>
          <w:rFonts w:cs="Arial" w:hAnsi="Arial" w:ascii="Arial"/>
          <w:b/>
        </w:rPr>
      </w:pPr>
    </w:p>
    <w:p w:rsidRDefault="00BF04B1" w:rsidP="00BF04B1" w:rsidR="00BF04B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F04B1" w:rsidP="00BF04B1" w:rsidR="00BF04B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BF04B1" w:rsidP="00BF04B1" w:rsidR="00BF04B1">
      <w:pPr>
        <w:ind w:firstLine="4111"/>
        <w:jc w:val="both"/>
        <w:rPr>
          <w:rFonts w:cs="Arial" w:hAnsi="Arial" w:ascii="Arial"/>
        </w:rPr>
      </w:pP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BF04B1" w:rsidP="00BF04B1" w:rsidR="00BF04B1">
      <w:pPr>
        <w:jc w:val="both"/>
        <w:rPr>
          <w:rFonts w:cs="Arial" w:hAnsi="Arial" w:ascii="Arial"/>
        </w:rPr>
      </w:pP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BF04B1" w:rsidP="00BF04B1" w:rsidR="00BF04B1">
      <w:pPr>
        <w:jc w:val="both"/>
        <w:rPr>
          <w:rFonts w:cs="Arial" w:hAnsi="Arial" w:ascii="Arial"/>
        </w:rPr>
      </w:pPr>
    </w:p>
    <w:p w:rsidRDefault="00BF04B1" w:rsidP="00BF04B1" w:rsidR="00BF04B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F04B1" w:rsidP="00BF04B1" w:rsidR="00BF04B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BF04B1" w:rsidP="00BF04B1" w:rsidR="00BF04B1">
      <w:pPr>
        <w:rPr>
          <w:rFonts w:cs="Arial" w:hAnsi="Arial" w:ascii="Arial"/>
        </w:rPr>
      </w:pPr>
    </w:p>
    <w:p w:rsidRDefault="00BF04B1" w:rsidP="00BF04B1" w:rsidR="00BF04B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4B1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00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St-392/2015-3</izvorni_sadrzaj>
    <derivirana_varijabla naziv="DomainObject.Oznaka_1">St-392/2015-3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St-392/2015</izvorni_sadrzaj>
    <derivirana_varijabla naziv="DomainObject.Predmet.OznakaBroj_1">St-392/2015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KOLAR TRGOVINA jednostavno društvo s ograničenom odgovornošću za ugostiteljstvo i trgovinu, Bjelovar zastupanog po punomoćniku MILAN KOLAR</izvorni_sadrzaj>
    <derivirana_varijabla naziv="DomainObject.Predmet.ProtustrankaFormated_1">  KOLAR TRGOVINA jednostavno društvo s ograničenom odgovornošću za ugostiteljstvo i trgovinu, Bjelovar zastupanog po punomoćniku MILAN KOLAR</derivirana_varijabla>
  </DomainObject.Predmet.ProtustrankaFormated>
  <DomainObject.Predmet.ProtustrankaFormatedOIB>
    <izvorni_sadrzaj>  KOLAR TRGOVINA jednostavno društvo s ograničenom odgovornošću za ugostiteljstvo i trgovinu, Bjelovar, OIB 36449769999 zastupanog po punomoćniku MILAN KOLAR</izvorni_sadrzaj>
    <derivirana_varijabla naziv="DomainObject.Predmet.ProtustrankaFormatedOIB_1">  KOLAR TRGOVINA jednostavno društvo s ograničenom odgovornošću za ugostiteljstvo i trgovinu, Bjelovar, OIB 36449769999 zastupanog po punomoćniku MILAN KOLAR</derivirana_varijabla>
  </DomainObject.Predmet.ProtustrankaFormatedOIB>
  <DomainObject.Predmet.ProtustrankaFormatedWithAdress>
    <izvorni_sadrzaj> KOLAR TRGOVINA jednostavno društvo s ograničenom odgovornošću za ugostiteljstvo i trgovinu, Bjelovar, Dr. Ivše Lebovića 12A, 43000 Bjelovar zastupanog po punomoćniku MILAN KOLAR</izvorni_sadrzaj>
    <derivirana_varijabla naziv="DomainObject.Predmet.ProtustrankaFormatedWithAdress_1"> KOLAR TRGOVINA jednostavno društvo s ograničenom odgovornošću za ugostiteljstvo i trgovinu, Bjelovar, Dr. Ivše Lebovića 12A, 43000 Bjelovar zastupanog po punomoćniku MILAN KOLAR</derivirana_varijabla>
  </DomainObject.Predmet.ProtustrankaFormatedWithAdress>
  <DomainObject.Predmet.ProtustrankaFormatedWithAdressOIB>
    <izvorni_sadrzaj> KOLAR TRGOVINA jednostavno društvo s ograničenom odgovornošću za ugostiteljstvo i trgovinu, Bjelovar, OIB 36449769999, Dr. Ivše Lebovića 12A, 43000 Bjelovar zastupanog po punomoćniku MILAN KOLAR</izvorni_sadrzaj>
    <derivirana_varijabla naziv="DomainObject.Predmet.ProtustrankaFormatedWithAdressOIB_1"> KOLAR TRGOVINA jednostavno društvo s ograničenom odgovornošću za ugostiteljstvo i trgovinu, Bjelovar, OIB 36449769999, Dr. Ivše Lebovića 12A, 43000 Bjelovar zastupanog po punomoćniku MILAN KOLAR</derivirana_varijabla>
  </DomainObject.Predmet.ProtustrankaFormatedWithAdressOIB>
  <DomainObject.Predmet.ProtustrankaWithAdress>
    <izvorni_sadrzaj>KOLAR TRGOVINA jednostavno društvo s ograničenom odgovornošću za ugostiteljstvo i trgovinu, Bjelovar Dr. Ivše Lebovića 12A, 43000 Bjelovar</izvorni_sadrzaj>
    <derivirana_varijabla naziv="DomainObject.Predmet.ProtustrankaWithAdress_1">KOLAR TRGOVINA jednostavno društvo s ograničenom odgovornošću za ugostiteljstvo i trgovinu, Bjelovar Dr. Ivše Lebovića 12A, 43000 Bjelovar</derivirana_varijabla>
  </DomainObject.Predmet.ProtustrankaWithAdress>
  <DomainObject.Predmet.ProtustrankaWithAdressOIB>
    <izvorni_sadrzaj>KOLAR TRGOVINA jednostavno društvo s ograničenom odgovornošću za ugostiteljstvo i trgovinu, Bjelovar, OIB 36449769999, Dr. Ivše Lebovića 12A, 43000 Bjelovar</izvorni_sadrzaj>
    <derivirana_varijabla naziv="DomainObject.Predmet.ProtustrankaWithAdressOIB_1">KOLAR TRGOVINA jednostavno društvo s ograničenom odgovornošću za ugostiteljstvo i trgovinu, Bjelovar, OIB 36449769999, Dr. Ivše Lebovića 12A, 43000 Bjelovar</derivirana_varijabla>
  </DomainObject.Predmet.ProtustrankaWithAdressOIB>
  <DomainObject.Predmet.ProtustrankaNazivFormated>
    <izvorni_sadrzaj>KOLAR TRGOVINA jednostavno društvo s ograničenom odgovornošću za ugostiteljstvo i trgovinu, Bjelovar</izvorni_sadrzaj>
    <derivirana_varijabla naziv="DomainObject.Predmet.ProtustrankaNazivFormated_1">KOLAR TRGOVINA jednostavno društvo s ograničenom odgovornošću za ugostiteljstvo i trgovinu, Bjelovar</derivirana_varijabla>
  </DomainObject.Predmet.ProtustrankaNazivFormated>
  <DomainObject.Predmet.ProtustrankaNazivFormatedOIB>
    <izvorni_sadrzaj>KOLAR TRGOVINA jednostavno društvo s ograničenom odgovornošću za ugostiteljstvo i trgovinu, Bjelovar, OIB 36449769999</izvorni_sadrzaj>
    <derivirana_varijabla naziv="DomainObject.Predmet.ProtustrankaNazivFormatedOIB_1">KOLAR TRGOVINA jednostavno društvo s ograničenom odgovornošću za ugostiteljstvo i trgovinu, Bjelovar, OIB 36449769999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KOLAR TRGOVINA jednostavno društvo s ograničenom odgovornošću za ugostiteljstvo i trgovinu, Bjelovar zastupanog po punomoćniku MILAN KOLAR</item>
    </izvorni_sadrzaj>
    <derivirana_varijabla naziv="DomainObject.Predmet.ProtuStrankaListFormated_1">
      <item>KOLAR TRGOVINA jednostavno društvo s ograničenom odgovornošću za ugostiteljstvo i trgovinu, Bjelovar zastupanog po punomoćniku MILAN KOLAR</item>
    </derivirana_varijabla>
  </DomainObject.Predmet.ProtuStrankaListFormated>
  <DomainObject.Predmet.ProtuStrankaListFormatedOIB>
    <izvorni_sadrzaj>
      <item>KOLAR TRGOVINA jednostavno društvo s ograničenom odgovornošću za ugostiteljstvo i trgovinu, Bjelovar, OIB 36449769999 zastupanog po punomoćniku MILAN KOLAR</item>
    </izvorni_sadrzaj>
    <derivirana_varijabla naziv="DomainObject.Predmet.ProtuStrankaListFormatedOIB_1">
      <item>KOLAR TRGOVINA jednostavno društvo s ograničenom odgovornošću za ugostiteljstvo i trgovinu, Bjelovar, OIB 36449769999 zastupanog po punomoćniku MILAN KOLAR</item>
    </derivirana_varijabla>
  </DomainObject.Predmet.ProtuStrankaListFormatedOIB>
  <DomainObject.Predmet.ProtuStrankaListFormatedWithAdress>
    <izvorni_sadrzaj>
      <item>KOLAR TRGOVINA jednostavno društvo s ograničenom odgovornošću za ugostiteljstvo i trgovinu, Bjelovar, Dr. Ivše Lebovića 12A, 43000 Bjelovar zastupanog po punomoćniku MILAN KOLAR</item>
    </izvorni_sadrzaj>
    <derivirana_varijabla naziv="DomainObject.Predmet.ProtuStrankaListFormatedWithAdress_1">
      <item>KOLAR TRGOVINA jednostavno društvo s ograničenom odgovornošću za ugostiteljstvo i trgovinu, Bjelovar, Dr. Ivše Lebovića 12A, 43000 Bjelovar zastupanog po punomoćniku MILAN KOLAR</item>
    </derivirana_varijabla>
  </DomainObject.Predmet.ProtuStrankaListFormatedWithAdress>
  <DomainObject.Predmet.ProtuStrankaListFormatedWithAdressOIB>
    <izvorni_sadrzaj>
      <item>KOLAR TRGOVINA jednostavno društvo s ograničenom odgovornošću za ugostiteljstvo i trgovinu, Bjelovar, OIB 36449769999, Dr. Ivše Lebovića 12A, 43000 Bjelovar zastupanog po punomoćniku MILAN KOLAR</item>
    </izvorni_sadrzaj>
    <derivirana_varijabla naziv="DomainObject.Predmet.ProtuStrankaListFormatedWithAdressOIB_1">
      <item>KOLAR TRGOVINA jednostavno društvo s ograničenom odgovornošću za ugostiteljstvo i trgovinu, Bjelovar, OIB 36449769999, Dr. Ivše Lebovića 12A, 43000 Bjelovar zastupanog po punomoćniku MILAN KOLAR</item>
    </derivirana_varijabla>
  </DomainObject.Predmet.ProtuStrankaListFormatedWithAdressOIB>
  <DomainObject.Predmet.ProtuStrankaListNazivFormated>
    <izvorni_sadrzaj>
      <item>KOLAR TRGOVINA jednostavno društvo s ograničenom odgovornošću za ugostiteljstvo i trgovinu, Bjelovar</item>
    </izvorni_sadrzaj>
    <derivirana_varijabla naziv="DomainObject.Predmet.ProtuStrankaListNazivFormated_1">
      <item>KOLAR TRGOVINA jednostavno društvo s ograničenom odgovornošću za ugostiteljstvo i trgovinu, Bjelovar</item>
    </derivirana_varijabla>
  </DomainObject.Predmet.ProtuStrankaListNazivFormated>
  <DomainObject.Predmet.ProtuStrankaListNazivFormatedOIB>
    <izvorni_sadrzaj>
      <item>KOLAR TRGOVINA jednostavno društvo s ograničenom odgovornošću za ugostiteljstvo i trgovinu, Bjelovar, OIB 36449769999</item>
    </izvorni_sadrzaj>
    <derivirana_varijabla naziv="DomainObject.Predmet.ProtuStrankaListNazivFormatedOIB_1">
      <item>KOLAR TRGOVINA jednostavno društvo s ograničenom odgovornošću za ugostiteljstvo i trgovinu, Bjelovar, OIB 36449769999</item>
    </derivirana_varijabla>
  </DomainObject.Predmet.ProtuStrankaListNazivFormatedOIB>
  <DomainObject.Predmet.OstaliListFormated>
    <izvorni_sadrzaj>
      <item>MILAN KOLAR punomoćnik sudionika u postupku KOLAR TRGOVINA jednostavno društvo s ograničenom odgovornošću za ugostiteljstvo i trgovinu, Bjelovar</item>
    </izvorni_sadrzaj>
    <derivirana_varijabla naziv="DomainObject.Predmet.OstaliListFormated_1">
      <item>MILAN KOLAR punomoćnik sudionika u postupku KOLAR TRGOVINA jednostavno društvo s ograničenom odgovornošću za ugostiteljstvo i trgovinu, Bjelovar</item>
    </derivirana_varijabla>
  </DomainObject.Predmet.OstaliListFormated>
  <DomainObject.Predmet.OstaliListFormatedOIB>
    <izvorni_sadrzaj>
      <item>MILAN KOLAR, OIB 40851491832 punomoćnik sudionika u postupku KOLAR TRGOVINA jednostavno društvo s ograničenom odgovornošću za ugostiteljstvo i trgovinu, Bjelovar</item>
    </izvorni_sadrzaj>
    <derivirana_varijabla naziv="DomainObject.Predmet.OstaliListFormatedOIB_1">
      <item>MILAN KOLAR, OIB 40851491832 punomoćnik sudionika u postupku KOLAR TRGOVINA jednostavno društvo s ograničenom odgovornošću za ugostiteljstvo i trgovinu, Bjelovar</item>
    </derivirana_varijabla>
  </DomainObject.Predmet.OstaliListFormatedOIB>
  <DomainObject.Predmet.OstaliListFormatedWithAdress>
    <izvorni_sadrzaj>
      <item>MILAN KOLAR, Zajčićeva ulica 42/B., 10310 Ivanić-Grad punomoćnik sudionika u postupku KOLAR TRGOVINA jednostavno društvo s ograničenom odgovornošću za ugostiteljstvo i trgovinu, Bjelovar</item>
    </izvorni_sadrzaj>
    <derivirana_varijabla naziv="DomainObject.Predmet.OstaliListFormatedWithAdress_1">
      <item>MILAN KOLAR, Zajčićeva ulica 42/B., 10310 Ivanić-Grad punomoćnik sudionika u postupku KOLAR TRGOVINA jednostavno društvo s ograničenom odgovornošću za ugostiteljstvo i trgovinu, Bjelovar</item>
    </derivirana_varijabla>
  </DomainObject.Predmet.OstaliListFormatedWithAdress>
  <DomainObject.Predmet.OstaliListFormatedWithAdressOIB>
    <izvorni_sadrzaj>
      <item>MILAN KOLAR, OIB 40851491832, Zajčićeva ulica 42/B., 10310 Ivanić-Grad punomoćnik sudionika u postupku KOLAR TRGOVINA jednostavno društvo s ograničenom odgovornošću za ugostiteljstvo i trgovinu, Bjelovar</item>
    </izvorni_sadrzaj>
    <derivirana_varijabla naziv="DomainObject.Predmet.OstaliListFormatedWithAdressOIB_1">
      <item>MILAN KOLAR, OIB 40851491832, Zajčićeva ulica 42/B., 10310 Ivanić-Grad punomoćnik sudionika u postupku KOLAR TRGOVINA jednostavno društvo s ograničenom odgovornošću za ugostiteljstvo i trgovinu, Bjelovar</item>
    </derivirana_varijabla>
  </DomainObject.Predmet.OstaliListFormatedWithAdressOIB>
  <DomainObject.Predmet.OstaliListNazivFormated>
    <izvorni_sadrzaj>
      <item>MILAN KOLAR</item>
    </izvorni_sadrzaj>
    <derivirana_varijabla naziv="DomainObject.Predmet.OstaliListNazivFormated_1">
      <item>MILAN KOLAR</item>
    </derivirana_varijabla>
  </DomainObject.Predmet.OstaliListNazivFormated>
  <DomainObject.Predmet.OstaliListNazivFormatedOIB>
    <izvorni_sadrzaj>
      <item>MILAN KOLAR, OIB 40851491832</item>
    </izvorni_sadrzaj>
    <derivirana_varijabla naziv="DomainObject.Predmet.OstaliListNazivFormatedOIB_1">
      <item>MILAN KOLAR, OIB 40851491832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St-392/2015-3</izvorni_sadrzaj>
    <derivirana_varijabla naziv="DomainObject.PoslovniBrojDokumenta_1">St-392/2015-3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KOLAR TRGOVINA jednostavno društvo s ograničenom odgovornošću za ugostiteljstvo i trgovinu, Bjelovar</izvorni_sadrzaj>
    <derivirana_varijabla naziv="DomainObject.Predmet.ProtustrankaIDrugi_1">KOLAR TRGOVINA jednostavno društvo s ograničenom odgovornošću za ugostiteljstvo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KOLAR TRGOVINA jednostavno društvo s ograničenom odgovornošću za ugostiteljstvo i trgovinu, Bjelovar, OIB 36449769999, Dr. Ivše Lebovića 12A, 43000 Bjelovar</izvorni_sadrzaj>
    <derivirana_varijabla naziv="DomainObject.Predmet.ProtustrankaIDrugiAdressOIB_1">KOLAR TRGOVINA jednostavno društvo s ograničenom odgovornošću za ugostiteljstvo i trgovinu, Bjelovar, OIB 36449769999, Dr. Ivše Lebovića 12A,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KOLAR TRGOVINA jednostavno društvo s ograničenom odgovornošću za ugostiteljstvo i trgovinu, Bjelovar</item>
      <item>MILAN KOLAR</item>
    </izvorni_sadrzaj>
    <derivirana_varijabla naziv="DomainObject.Predmet.SudioniciListNaziv_1">
      <item>FINA, RC ZAGREB, Podružnica Bjelovar</item>
      <item>KOLAR TRGOVINA jednostavno društvo s ograničenom odgovornošću za ugostiteljstvo i trgovinu, Bjelovar</item>
      <item>MILAN KOLAR</item>
    </derivirana_varijabla>
  </DomainObject.Predmet.SudioniciListNaziv>
  <DomainObject.Predmet.SudioniciListAdressOIB>
    <izvorni_sadrzaj>
      <item>FINA, RC ZAGREB, Podružnica Bjelovar, OIB 85821130368, F. Supila 4,43000 Bjelovar</item>
      <item>KOLAR TRGOVINA jednostavno društvo s ograničenom odgovornošću za ugostiteljstvo i trgovinu, Bjelovar, OIB 36449769999, Dr. Ivše Lebovića 12A,43000 Bjelovar</item>
      <item>MILAN KOLAR, OIB 40851491832, Zajčićeva ulica 42/B.,10310 Ivanić-Grad</item>
    </izvorni_sadrzaj>
    <derivirana_varijabla naziv="DomainObject.Predmet.SudioniciListAdressOIB_1">
      <item>FINA, RC ZAGREB, Podružnica Bjelovar, OIB 85821130368, F. Supila 4,43000 Bjelovar</item>
      <item>KOLAR TRGOVINA jednostavno društvo s ograničenom odgovornošću za ugostiteljstvo i trgovinu, Bjelovar, OIB 36449769999, Dr. Ivše Lebovića 12A,43000 Bjelovar</item>
      <item>MILAN KOLAR, OIB 40851491832, Zajčićeva ulica 42/B.,10310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0509A-5EBE-4A43-9BA9-06D11F18E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3842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2016-02-05T11:48:00Z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St-392/2015-3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