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2d2d" w14:paraId="0be2d2d" w:rsidRDefault="00D62740" w:rsidP="00910611" w:rsidR="00D627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740" w:rsidP="00910611" w:rsidR="00D62740">
      <w:r>
        <w:rPr>
          <w:rFonts w:eastAsia="MS Mincho"/>
        </w:rPr>
        <w:t>REPUBLIKA HRVATSKA</w:t>
      </w:r>
    </w:p>
    <w:p w:rsidRDefault="00D62740" w:rsidP="00910611" w:rsidR="00D62740">
      <w:r>
        <w:rPr>
          <w:rFonts w:eastAsia="MS Mincho"/>
        </w:rPr>
        <w:t>TRGOVAČKI SUD U RIJECI</w:t>
      </w:r>
    </w:p>
    <w:p w:rsidRDefault="00D62740" w:rsidR="00D627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732E3D" w:rsidRPr="00732E3D">
        <w:rPr>
          <w:rFonts w:hAnsi="Times New Roman" w:ascii="Times New Roman"/>
          <w:b w:val="false"/>
        </w:rPr>
        <w:t>MARIO GRADNJA jednostavno društvo s ograničenom odgovornošću za građenje i usluge Kastav (Grad Kastav), Rubeši 1/D, OIB: 24309217194, MBS: 040298002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8B6CEB" w:rsidP="00A707AB" w:rsidR="008B6CE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9F0E11" w:rsidR="009F0E11" w:rsidRPr="00A707A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99336B">
        <w:rPr>
          <w:rFonts w:hAnsi="Times New Roman" w:ascii="Times New Roman"/>
          <w:b w:val="false"/>
        </w:rPr>
        <w:t xml:space="preserve"> </w:t>
      </w:r>
      <w:r w:rsidR="00732E3D">
        <w:rPr>
          <w:rFonts w:hAnsi="Times New Roman" w:ascii="Times New Roman"/>
          <w:b w:val="false"/>
        </w:rPr>
        <w:t>Nada Barišić, OIB: 73310761038, M. Jengića 33, Rijeka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EF6AD8">
        <w:rPr>
          <w:rFonts w:hAnsi="Times New Roman" w:ascii="Times New Roman"/>
          <w:b w:val="false"/>
        </w:rPr>
        <w:t>10</w:t>
      </w:r>
      <w:r w:rsidR="0099336B">
        <w:rPr>
          <w:rFonts w:hAnsi="Times New Roman" w:ascii="Times New Roman"/>
          <w:b w:val="false"/>
        </w:rPr>
        <w:t>. ožujka</w:t>
      </w:r>
      <w:r w:rsidR="00D82054">
        <w:rPr>
          <w:rFonts w:hAnsi="Times New Roman" w:ascii="Times New Roman"/>
          <w:b w:val="false"/>
        </w:rPr>
        <w:t xml:space="preserve">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732E3D" w:rsidRPr="00732E3D">
        <w:rPr>
          <w:rFonts w:hAnsi="Times New Roman" w:ascii="Times New Roman"/>
          <w:b w:val="false"/>
        </w:rPr>
        <w:t>MARIO GRADNJA jednostavno društvo s ograničenom odgovornošću za građenje i usluge Kastav (Grad Kastav), Rubeši 1/D, OIB: 24309217194, MBS: 040298002</w:t>
      </w:r>
      <w:r w:rsidR="00EF6AD8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99336B">
        <w:rPr>
          <w:rFonts w:eastAsia="Calibri" w:hAnsi="Times New Roman" w:ascii="Times New Roman"/>
          <w:b w:val="false"/>
        </w:rPr>
        <w:t>1</w:t>
      </w:r>
      <w:r w:rsidR="00732E3D">
        <w:rPr>
          <w:rFonts w:eastAsia="Calibri" w:hAnsi="Times New Roman" w:ascii="Times New Roman"/>
          <w:b w:val="false"/>
        </w:rPr>
        <w:t>2</w:t>
      </w:r>
      <w:r w:rsidR="0099336B">
        <w:rPr>
          <w:rFonts w:eastAsia="Calibri" w:hAnsi="Times New Roman" w:ascii="Times New Roman"/>
          <w:b w:val="false"/>
        </w:rPr>
        <w:t xml:space="preserve">. </w:t>
      </w:r>
      <w:r w:rsidR="00C170A0">
        <w:rPr>
          <w:rFonts w:eastAsia="Calibri" w:hAnsi="Times New Roman" w:ascii="Times New Roman"/>
          <w:b w:val="false"/>
        </w:rPr>
        <w:t>prosinca 2016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EDB" w:rsidR="00853EDB">
      <w:r>
        <w:separator/>
      </w:r>
    </w:p>
  </w:endnote>
  <w:endnote w:id="0" w:type="continuationSeparator">
    <w:p w:rsidRDefault="00853EDB" w:rsidR="00853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7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EDB" w:rsidR="00853EDB">
      <w:r>
        <w:separator/>
      </w:r>
    </w:p>
  </w:footnote>
  <w:footnote w:id="0" w:type="continuationSeparator">
    <w:p w:rsidRDefault="00853EDB" w:rsidR="00853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732E3D">
      <w:rPr>
        <w:rFonts w:hAnsi="Times New Roman" w:ascii="Times New Roman"/>
        <w:b w:val="false"/>
      </w:rPr>
      <w:t>970</w:t>
    </w:r>
    <w:r w:rsidR="0019243A">
      <w:rPr>
        <w:rFonts w:hAnsi="Times New Roman" w:ascii="Times New Roman"/>
        <w:b w:val="false"/>
      </w:rPr>
      <w:t>/2016</w:t>
    </w:r>
    <w:r w:rsidR="008B6CEB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2AB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3ED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EB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2740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7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7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GRADNJA j.d.o.o.</izvorni_sadrzaj>
    <derivirana_varijabla naziv="DomainObject.Predmet.ProtustrankaFormated_1">  MARIO GRADNJA j.d.o.o.</derivirana_varijabla>
  </DomainObject.Predmet.ProtustrankaFormated>
  <DomainObject.Predmet.ProtustrankaFormatedOIB>
    <izvorni_sadrzaj>  MARIO GRADNJA j.d.o.o., OIB 24309217194</izvorni_sadrzaj>
    <derivirana_varijabla naziv="DomainObject.Predmet.ProtustrankaFormatedOIB_1">  MARIO GRADNJA j.d.o.o., OIB 24309217194</derivirana_varijabla>
  </DomainObject.Predmet.ProtustrankaFormatedOIB>
  <DomainObject.Predmet.ProtustrankaFormatedWithAdress>
    <izvorni_sadrzaj> MARIO GRADNJA j.d.o.o., Rubeši 1d, 51215 Kastav</izvorni_sadrzaj>
    <derivirana_varijabla naziv="DomainObject.Predmet.ProtustrankaFormatedWithAdress_1"> MARIO GRADNJA j.d.o.o., Rubeši 1d, 51215 Kastav</derivirana_varijabla>
  </DomainObject.Predmet.ProtustrankaFormatedWithAdress>
  <DomainObject.Predmet.ProtustrankaFormatedWithAdressOIB>
    <izvorni_sadrzaj> MARIO GRADNJA j.d.o.o., OIB 24309217194, Rubeši 1d, 51215 Kastav</izvorni_sadrzaj>
    <derivirana_varijabla naziv="DomainObject.Predmet.ProtustrankaFormatedWithAdressOIB_1"> MARIO GRADNJA j.d.o.o., OIB 24309217194, Rubeši 1d, 51215 Kastav</derivirana_varijabla>
  </DomainObject.Predmet.ProtustrankaFormatedWithAdressOIB>
  <DomainObject.Predmet.ProtustrankaWithAdress>
    <izvorni_sadrzaj>MARIO GRADNJA j.d.o.o. Rubeši 1d, 51215 Kastav</izvorni_sadrzaj>
    <derivirana_varijabla naziv="DomainObject.Predmet.ProtustrankaWithAdress_1">MARIO GRADNJA j.d.o.o. Rubeši 1d, 51215 Kastav</derivirana_varijabla>
  </DomainObject.Predmet.ProtustrankaWithAdress>
  <DomainObject.Predmet.ProtustrankaWithAdressOIB>
    <izvorni_sadrzaj>MARIO GRADNJA j.d.o.o., OIB 24309217194, Rubeši 1d, 51215 Kastav</izvorni_sadrzaj>
    <derivirana_varijabla naziv="DomainObject.Predmet.ProtustrankaWithAdressOIB_1">MARIO GRADNJA j.d.o.o., OIB 24309217194, Rubeši 1d, 51215 Kastav</derivirana_varijabla>
  </DomainObject.Predmet.ProtustrankaWithAdressOIB>
  <DomainObject.Predmet.ProtustrankaNazivFormated>
    <izvorni_sadrzaj>MARIO GRADNJA j.d.o.o.</izvorni_sadrzaj>
    <derivirana_varijabla naziv="DomainObject.Predmet.ProtustrankaNazivFormated_1">MARIO GRADNJA j.d.o.o.</derivirana_varijabla>
  </DomainObject.Predmet.ProtustrankaNazivFormated>
  <DomainObject.Predmet.ProtustrankaNazivFormatedOIB>
    <izvorni_sadrzaj>MARIO GRADNJA j.d.o.o., OIB 24309217194</izvorni_sadrzaj>
    <derivirana_varijabla naziv="DomainObject.Predmet.ProtustrankaNazivFormatedOIB_1">MARIO GRADNJA j.d.o.o., OIB 24309217194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MARIO GRADNJA j.d.o.o.</item>
    </izvorni_sadrzaj>
    <derivirana_varijabla naziv="DomainObject.Predmet.ProtuStrankaListFormated_1">
      <item>MARIO GRADNJA j.d.o.o.</item>
    </derivirana_varijabla>
  </DomainObject.Predmet.ProtuStrankaListFormated>
  <DomainObject.Predmet.ProtuStrankaListFormatedOIB>
    <izvorni_sadrzaj>
      <item>MARIO GRADNJA j.d.o.o., OIB 24309217194</item>
    </izvorni_sadrzaj>
    <derivirana_varijabla naziv="DomainObject.Predmet.ProtuStrankaListFormatedOIB_1">
      <item>MARIO GRADNJA j.d.o.o., OIB 24309217194</item>
    </derivirana_varijabla>
  </DomainObject.Predmet.ProtuStrankaListFormatedOIB>
  <DomainObject.Predmet.ProtuStrankaListFormatedWithAdress>
    <izvorni_sadrzaj>
      <item>MARIO GRADNJA j.d.o.o., Rubeši 1d, 51215 Kastav</item>
    </izvorni_sadrzaj>
    <derivirana_varijabla naziv="DomainObject.Predmet.ProtuStrankaListFormatedWithAdress_1">
      <item>MARIO GRADNJA j.d.o.o., Rubeši 1d, 51215 Kastav</item>
    </derivirana_varijabla>
  </DomainObject.Predmet.ProtuStrankaListFormatedWithAdress>
  <DomainObject.Predmet.ProtuStrankaListFormatedWithAdressOIB>
    <izvorni_sadrzaj>
      <item>MARIO GRADNJA j.d.o.o., OIB 24309217194, Rubeši 1d, 51215 Kastav</item>
    </izvorni_sadrzaj>
    <derivirana_varijabla naziv="DomainObject.Predmet.ProtuStrankaListFormatedWithAdressOIB_1">
      <item>MARIO GRADNJA j.d.o.o., OIB 24309217194, Rubeši 1d, 51215 Kastav</item>
    </derivirana_varijabla>
  </DomainObject.Predmet.ProtuStrankaListFormatedWithAdressOIB>
  <DomainObject.Predmet.ProtuStrankaListNazivFormated>
    <izvorni_sadrzaj>
      <item>MARIO GRADNJA j.d.o.o.</item>
    </izvorni_sadrzaj>
    <derivirana_varijabla naziv="DomainObject.Predmet.ProtuStrankaListNazivFormated_1">
      <item>MARIO GRADNJA j.d.o.o.</item>
    </derivirana_varijabla>
  </DomainObject.Predmet.ProtuStrankaListNazivFormated>
  <DomainObject.Predmet.ProtuStrankaListNazivFormatedOIB>
    <izvorni_sadrzaj>
      <item>MARIO GRADNJA j.d.o.o., OIB 24309217194</item>
    </izvorni_sadrzaj>
    <derivirana_varijabla naziv="DomainObject.Predmet.ProtuStrankaListNazivFormatedOIB_1">
      <item>MARIO GRADNJA j.d.o.o., OIB 24309217194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MARIO GRADNJA j.d.o.o.</izvorni_sadrzaj>
    <derivirana_varijabla naziv="DomainObject.Predmet.ProtustrankaIDrugi_1">MARIO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MARIO GRADNJA j.d.o.o., OIB 24309217194, Rubeši 1d, 51215 Kastav</izvorni_sadrzaj>
    <derivirana_varijabla naziv="DomainObject.Predmet.ProtustrankaIDrugiAdressOIB_1">MARIO GRADNJA j.d.o.o., OIB 24309217194, Rubeši 1d,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MARIO GRADNJA j.d.o.o.</item>
    </izvorni_sadrzaj>
    <derivirana_varijabla naziv="DomainObject.Predmet.SudioniciListNaziv_1">
      <item>FINA  Rijeka</item>
      <item>MARIO GRADNJA j.d.o.o.</item>
    </derivirana_varijabla>
  </DomainObject.Predmet.SudioniciListNaziv>
  <DomainObject.Predmet.SudioniciListAdressOIB>
    <izvorni_sadrzaj>
      <item>FINA  Rijeka, OIB 85821130368, Frana Kurelca 8,51000 Rijeka</item>
      <item>MARIO GRADNJA j.d.o.o., OIB 24309217194, Rubeši 1d,51215 Kastav</item>
    </izvorni_sadrzaj>
    <derivirana_varijabla naziv="DomainObject.Predmet.SudioniciListAdressOIB_1">
      <item>FINA  Rijeka, OIB 85821130368, Frana Kurelca 8,51000 Rijeka</item>
      <item>MARIO GRADNJA j.d.o.o., OIB 24309217194, Rubeši 1d,51215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24309217194</item>
    </izvorni_sadrzaj>
    <derivirana_varijabla naziv="DomainObject.Predmet.SudioniciListNazivOIB_1">
      <item>, OIB 85821130368</item>
      <item>, OIB 24309217194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2019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2017-01-27T09:17:00Z</dcterms:created>
  <dc:creator>korlevicd</dc:creator>
  <cp:lastModifiedBy>Danijela Fumić</cp:lastModifiedBy>
  <cp:lastPrinted>2017-01-27T09:17:00Z</cp:lastPrinted>
  <dcterms:modified xmlns:xsi="http://www.w3.org/2001/XMLSchema-instance" xsi:type="dcterms:W3CDTF">2017-01-27T09:17:00Z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