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c4dd15" w14:paraId="5c4dd15" w:rsidRDefault="0036435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6435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6435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435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36435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36435A" w:rsidP="00BC4B7C" w:rsidR="0036435A">
      <w:pPr>
        <w:jc w:val="center"/>
      </w:pPr>
    </w:p>
    <w:p w:rsidRDefault="00BC4B7C" w:rsidP="00BC4B7C" w:rsidR="00BC4B7C">
      <w:pPr>
        <w:jc w:val="center"/>
      </w:pPr>
      <w:r>
        <w:t>R J E Š E NJ E</w:t>
      </w:r>
    </w:p>
    <w:p w:rsidRDefault="0036435A" w:rsidP="00BC4B7C" w:rsidR="00BC4B7C" w:rsidRPr="0072128C">
      <w:pPr>
        <w:keepNext/>
        <w:spacing w:after="0" w:before="24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Andreji Lesjak,</w:t>
          </w:r>
        </w:sdtContent>
      </w:sdt>
      <w:r w:rsidR="00BC4B7C" w:rsidRPr="0072128C">
        <w:t xml:space="preserve"> u </w:t>
      </w:r>
      <w:r>
        <w:t>prethodnom stečajnom postupku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 xml:space="preserve"> dužnika GRADSKI FRIZERSKI SALON društvo s ograničenom odgovornošću za pružanje frizerskih usluga, OIB 48180607573, Kralja Tomislava 8, 40000 Čakovec</w:t>
          </w:r>
        </w:sdtContent>
      </w:sdt>
      <w:r w:rsidR="00BC4B7C" w:rsidRPr="0072128C">
        <w:t xml:space="preserve">, 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otvaranja stečajnog postupka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23. studenog 2015.</w:t>
          </w:r>
        </w:sdtContent>
      </w:sdt>
    </w:p>
    <w:p w:rsidRDefault="0036435A" w:rsidP="00BC4B7C" w:rsidR="0036435A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36435A" w:rsidP="0036435A" w:rsidR="0036435A" w:rsidRPr="0036435A">
      <w:pPr>
        <w:pStyle w:val="NormaleSPIS"/>
        <w:rPr>
          <w:lang w:eastAsia="en-US"/>
        </w:rPr>
      </w:pP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GRADSKI FRIZERSKI SALON društvo s ograničenom odgovornošću za pružanje frizerskih usluga, OIB 48180607573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sudsku pristojbu za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prijedlog za otvaranje stečajnog postupka u iznosu od 100,00 kn, te dodatnu pristojbu na ovo rješenje u iznosu od 100,00 kn, ukupno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</w:t>
      </w:r>
      <w:r w:rsidR="0036435A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HR635045-3574-10017037972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 xml:space="preserve"> pristojba St-109/2014, TS VŽ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BC4B7C" w:rsidR="00BC4B7C">
      <w:pPr>
        <w:jc w:val="both"/>
      </w:pPr>
      <w:r w:rsidRPr="0072128C">
        <w:t>V</w:t>
      </w:r>
      <w:r w:rsidRPr="0072128C">
        <w:tab/>
        <w:t>Nalaže se Financijskoj agenciji da novčani iznos za koji je određena ovrha prenese s računa pristojbenog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BC4B7C" w:rsidP="00BC4B7C" w:rsidR="00BC4B7C" w:rsidRPr="0072128C">
      <w:pPr>
        <w:spacing w:after="0"/>
        <w:jc w:val="center"/>
        <w:rPr>
          <w:rFonts w:eastAsia="Times New Roman"/>
          <w:lang w:eastAsia="hr-HR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Varaždinu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23. studenog 2015.</w:t>
          </w:r>
        </w:sdtContent>
      </w:sdt>
    </w:p>
    <w:p w:rsidRDefault="0036435A" w:rsidP="00BC4B7C" w:rsidR="0036435A">
      <w:pPr>
        <w:keepNext/>
        <w:spacing w:after="0" w:before="400"/>
        <w:ind w:left="5387"/>
        <w:contextualSpacing/>
        <w:rPr>
          <w:noProof/>
        </w:rPr>
      </w:pPr>
    </w:p>
    <w:p w:rsidRDefault="00BC4B7C" w:rsidP="00BC4B7C" w:rsidR="00BC4B7C" w:rsidRPr="0072128C">
      <w:pPr>
        <w:keepNext/>
        <w:spacing w:after="0" w:before="40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BC4B7C" w:rsidR="00BC4B7C" w:rsidRPr="0072128C">
      <w:pPr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Andreja Lesjak</w:t>
          </w:r>
        </w:sdtContent>
      </w:sdt>
      <w:r w:rsidRPr="0072128C">
        <w:t xml:space="preserve"> </w:t>
      </w:r>
    </w:p>
    <w:p w:rsidRDefault="00BC4B7C" w:rsidP="00BC4B7C" w:rsidR="00BC4B7C" w:rsidRPr="006C43C5">
      <w:pPr>
        <w:jc w:val="both"/>
      </w:pPr>
    </w:p>
    <w:p w:rsidRDefault="00BC4B7C" w:rsidP="00BC4B7C" w:rsidR="00BC4B7C">
      <w:pPr>
        <w:spacing w:after="0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6435A" w:rsidRPr="0036435A">
            <w:rPr>
              <w:rStyle w:val="eSPISCCParagraphDefaultFont"/>
              <w:rFonts w:eastAsiaTheme="minorHAnsi"/>
            </w:rPr>
            <w:t>GRADSKI FRIZERSKI SALON društvo s ograničenom odgovornošću za pružanje frizerskih usluga, OIB 48180607573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6435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6435A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6435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435A">
                  <w:rPr>
                    <w:rStyle w:val="eSPISCCParagraphDefaultFont"/>
                    <w:rFonts w:eastAsiaTheme="minorHAnsi"/>
                  </w:rPr>
                  <w:t>GRADSKI FRIZERSKI SALON društvo s ograničenom odgovornošću za pružanje frizerskih usluga, OIB 48180607573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435A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36435A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435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435A">
                  <w:rPr>
                    <w:rStyle w:val="eSPISCCParagraphDefaultFont"/>
                    <w:rFonts w:eastAsiaTheme="minorHAnsi"/>
                  </w:rPr>
                  <w:t>HR635045-3574-10017037972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6435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435A">
                  <w:rPr>
                    <w:rStyle w:val="eSPISCCParagraphDefaultFont"/>
                    <w:rFonts w:eastAsiaTheme="minorHAnsi"/>
                  </w:rPr>
                  <w:t xml:space="preserve"> pristojba St-109/2014, TS VŽ</w:t>
                </w:r>
              </w:sdtContent>
            </w:sdt>
          </w:p>
        </w:tc>
      </w:tr>
    </w:tbl>
    <w:p w:rsidRDefault="0036435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EB0D4C" w:rsidR="00AE649C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35A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6435A" w:rsidRPr="0036435A">
          <w:rPr>
            <w:rStyle w:val="eSPISCCParagraphDefaultFont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6435A" w:rsidRPr="0036435A">
          <w:rPr>
            <w:rStyle w:val="eSPISCCParagraphDefaultFont"/>
          </w:rPr>
          <w:t>St-109/2014-8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35A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018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1E09E6" w:rsidR="001E09E6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1E09E6" w:rsidR="001E09E6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1E09E6" w:rsidR="001E09E6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1E09E6" w:rsidR="001E09E6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1E09E6" w:rsidR="001E09E6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1E09E6" w:rsidR="001E09E6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1E09E6" w:rsidR="001E09E6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1E09E6" w:rsidR="001E09E6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1E09E6" w:rsidR="001E09E6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1E09E6" w:rsidR="001E09E6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1E09E6" w:rsidR="001E09E6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1E09E6" w:rsidR="001E09E6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1E09E6" w:rsidR="001E09E6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1E09E6" w:rsidR="001E09E6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1E09E6" w:rsidR="001E09E6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1E09E6" w:rsidR="001E09E6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1E09E6" w:rsidR="001E09E6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1E09E6" w:rsidR="001E09E6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1E09E6" w:rsidR="001E09E6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1E09E6" w:rsidR="001E09E6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1E09E6" w:rsidR="001E09E6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1E09E6" w:rsidR="001E09E6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1E09E6" w:rsidR="001E09E6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1E09E6" w:rsidR="001E09E6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1E09E6" w:rsidR="001E09E6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1E09E6" w:rsidR="001E09E6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1E09E6" w:rsidR="001E09E6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1E09E6" w:rsidR="001E09E6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9E6"/>
    <w:rsid w:val="001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St-109/2014-8</izvorni_sadrzaj>
    <derivirana_varijabla naziv="DomainObject.Oznaka_1">St-109/2014-8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2014.</izvorni_sadrzaj>
    <derivirana_varijabla naziv="DomainObject.Predmet.DatumOsnivanja_1">15.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2014.</izvorni_sadrzaj>
    <derivirana_varijabla naziv="DomainObject.Predmet.DatumRjesavanja_1">15.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St-109/2014</izvorni_sadrzaj>
    <derivirana_varijabla naziv="DomainObject.Predmet.OznakaBroj_1">St-109/2014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  <derivirana_varijabla naziv="Dativ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GRADSKI FRIZERSKI SALON društvo s ograničenom odgovornošću za pružanje frizerskih usluga</izvorni_sadrzaj>
    <derivirana_varijabla naziv="DomainObject.Predmet.StrankaFormated_1">  GRADSKI FRIZERSKI SALON društvo s ograničenom odgovornošću za pružanje frizerskih usluga</derivirana_varijabla>
  </DomainObject.Predmet.StrankaFormated>
  <DomainObject.Predmet.StrankaFormatedOIB>
    <izvorni_sadrzaj>  GRADSKI FRIZERSKI SALON društvo s ograničenom odgovornošću za pružanje frizerskih usluga, OIB 48180607573</izvorni_sadrzaj>
    <derivirana_varijabla naziv="DomainObject.Predmet.StrankaFormatedOIB_1">  GRADSKI FRIZERSKI SALON društvo s ograničenom odgovornošću za pružanje frizerskih usluga, OIB 48180607573</derivirana_varijabla>
  </DomainObject.Predmet.StrankaFormatedOIB>
  <DomainObject.Predmet.StrankaFormatedWithAdress>
    <izvorni_sadrzaj> GRADSKI FRIZERSKI SALON društvo s ograničenom odgovornošću za pružanje frizerskih usluga, Kralja Tomislava 8, 40000 Čakovec</izvorni_sadrzaj>
    <derivirana_varijabla naziv="DomainObject.Predmet.StrankaFormatedWithAdress_1"> GRADSKI FRIZERSKI SALON društvo s ograničenom odgovornošću za pružanje frizerskih usluga, Kralja Tomislava 8, 40000 Čakovec</derivirana_varijabla>
  </DomainObject.Predmet.StrankaFormatedWithAdress>
  <DomainObject.Predmet.StrankaFormatedWithAdressOIB>
    <izvorni_sadrzaj> GRADSKI FRIZERSKI SALON društvo s ograničenom odgovornošću za pružanje frizerskih usluga, OIB 48180607573, Kralja Tomislava 8, 40000 Čakovec</izvorni_sadrzaj>
    <derivirana_varijabla naziv="DomainObject.Predmet.StrankaFormatedWithAdressOIB_1"> dužnika GRADSKI FRIZERSKI SALON društvo s ograničenom odgovornošću za pružanje frizerskih usluga, OIB 48180607573, Kralja Tomislava 8, 40000 Čakovec</derivirana_varijabla>
  </DomainObject.Predmet.StrankaFormatedWithAdressOIB>
  <DomainObject.Predmet.StrankaWithAdress>
    <izvorni_sadrzaj>GRADSKI FRIZERSKI SALON društvo s ograničenom odgovornošću za pružanje frizerskih usluga Kralja Tomislava 8,40000 Čakovec</izvorni_sadrzaj>
    <derivirana_varijabla naziv="DomainObject.Predmet.StrankaWithAdress_1">GRADSKI FRIZERSKI SALON društvo s ograničenom odgovornošću za pružanje frizerskih usluga Kralja Tomislava 8,40000 Čakovec</derivirana_varijabla>
  </DomainObject.Predmet.StrankaWithAdress>
  <DomainObject.Predmet.StrankaWithAdressOIB>
    <izvorni_sadrzaj>GRADSKI FRIZERSKI SALON društvo s ograničenom odgovornošću za pružanje frizerskih usluga, OIB 48180607573, Kralja Tomislava 8,40000 Čakovec</izvorni_sadrzaj>
    <derivirana_varijabla naziv="DomainObject.Predmet.StrankaWithAdressOIB_1">GRADSKI FRIZERSKI SALON društvo s ograničenom odgovornošću za pružanje frizerskih usluga, OIB 48180607573, Kralja Tomislava 8,40000 Čakovec</derivirana_varijabla>
  </DomainObject.Predmet.StrankaWithAdressOIB>
  <DomainObject.Predmet.StrankaNazivFormated>
    <izvorni_sadrzaj>GRADSKI FRIZERSKI SALON društvo s ograničenom odgovornošću za pružanje frizerskih usluga</izvorni_sadrzaj>
    <derivirana_varijabla naziv="DomainObject.Predmet.StrankaNazivFormated_1">GRADSKI FRIZERSKI SALON društvo s ograničenom odgovornošću za pružanje frizerskih usluga</derivirana_varijabla>
    <derivirana_varijabla naziv="Padez">GRADSKI FRIZERSKI SALON društvo s ograničenom odgovornošću za pružanje frizerskih usluga</derivirana_varijabla>
  </DomainObject.Predmet.StrankaNazivFormated>
  <DomainObject.Predmet.StrankaNazivFormatedOIB>
    <izvorni_sadrzaj>GRADSKI FRIZERSKI SALON društvo s ograničenom odgovornošću za pružanje frizerskih usluga, OIB 48180607573</izvorni_sadrzaj>
    <derivirana_varijabla naziv="DomainObject.Predmet.StrankaNazivFormatedOIB_1">GRADSKI FRIZERSKI SALON društvo s ograničenom odgovornošću za pružanje frizerskih usluga, OIB 48180607573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otvaranja stečajnog postupka</derivirana_varijabla>
  </DomainObject.Predmet.VrstaSpora.Naziv>
  <DomainObject.Predmet.Zapisnicar>
    <izvorni_sadrzaj>Andreja Lesjak</izvorni_sadrzaj>
    <derivirana_varijabla naziv="DomainObject.Predmet.Zapisnicar_1">Andreja Lesjak</derivirana_varijabla>
    <derivirana_varijabla naziv="Padez">Andreja Lesjak</derivirana_varijabla>
  </DomainObject.Predmet.Zapisnicar>
  <DomainObject.Predmet.StrankaListFormated>
    <izvorni_sadrzaj>
      <item>GRADSKI FRIZERSKI SALON društvo s ograničenom odgovornošću za pružanje frizerskih usluga</item>
    </izvorni_sadrzaj>
    <derivirana_varijabla naziv="DomainObject.Predmet.StrankaListFormated_1">
      <item>GRADSKI FRIZERSKI SALON društvo s ograničenom odgovornošću za pružanje frizerskih usluga</item>
    </derivirana_varijabla>
  </DomainObject.Predmet.StrankaListFormated>
  <DomainObject.Predmet.StrankaListFormatedOIB>
    <izvorni_sadrzaj>
      <item>GRADSKI FRIZERSKI SALON društvo s ograničenom odgovornošću za pružanje frizerskih usluga, OIB 48180607573</item>
    </izvorni_sadrzaj>
    <derivirana_varijabla naziv="DomainObject.Predmet.StrankaListFormatedOIB_1">
      <item>GRADSKI FRIZERSKI SALON društvo s ograničenom odgovornošću za pružanje frizerskih usluga, OIB 48180607573</item>
    </derivirana_varijabla>
  </DomainObject.Predmet.StrankaListFormatedOIB>
  <DomainObject.Predmet.StrankaListFormatedWithAdress>
    <izvorni_sadrzaj>
      <item>GRADSKI FRIZERSKI SALON društvo s ograničenom odgovornošću za pružanje frizerskih usluga, Kralja Tomislava 8, 40000 Čakovec</item>
    </izvorni_sadrzaj>
    <derivirana_varijabla naziv="DomainObject.Predmet.StrankaListFormatedWithAdress_1">
      <item>GRADSKI FRIZERSKI SALON društvo s ograničenom odgovornošću za pružanje frizerskih usluga, Kralja Tomislava 8, 40000 Čakovec</item>
    </derivirana_varijabla>
  </DomainObject.Predmet.StrankaListFormatedWithAdress>
  <DomainObject.Predmet.StrankaListFormatedWithAdressOIB>
    <izvorni_sadrzaj>
      <item>GRADSKI FRIZERSKI SALON društvo s ograničenom odgovornošću za pružanje frizerskih usluga, OIB 48180607573, Kralja Tomislava 8, 40000 Čakovec</item>
    </izvorni_sadrzaj>
    <derivirana_varijabla naziv="DomainObject.Predmet.StrankaListFormatedWithAdressOIB_1">
      <item>GRADSKI FRIZERSKI SALON društvo s ograničenom odgovornošću za pružanje frizerskih usluga, OIB 48180607573, Kralja Tomislava 8, 40000 Čakovec</item>
    </derivirana_varijabla>
  </DomainObject.Predmet.StrankaListFormatedWithAdressOIB>
  <DomainObject.Predmet.StrankaListNazivFormated>
    <izvorni_sadrzaj>
      <item>GRADSKI FRIZERSKI SALON društvo s ograničenom odgovornošću za pružanje frizerskih usluga</item>
    </izvorni_sadrzaj>
    <derivirana_varijabla naziv="DomainObject.Predmet.StrankaListNazivFormated_1">
      <item>GRADSKI FRIZERSKI SALON društvo s ograničenom odgovornošću za pružanje frizerskih usluga</item>
    </derivirana_varijabla>
  </DomainObject.Predmet.StrankaListNazivFormated>
  <DomainObject.Predmet.StrankaListNazivFormatedOIB>
    <izvorni_sadrzaj>
      <item>GRADSKI FRIZERSKI SALON društvo s ograničenom odgovornošću za pružanje frizerskih usluga, OIB 48180607573</item>
    </izvorni_sadrzaj>
    <derivirana_varijabla naziv="DomainObject.Predmet.StrankaListNazivFormatedOIB_1">
      <item>GRADSKI FRIZERSKI SALON društvo s ograničenom odgovornošću za pružanje frizerskih usluga, OIB 48180607573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St-109/2014-8</izvorni_sadrzaj>
    <derivirana_varijabla naziv="DomainObject.PoslovniBrojDokumenta_1">St-109/2014-8</derivirana_varijabla>
  </DomainObject.PoslovniBrojDokumenta>
  <DomainObject.Predmet.StrankaIDrugi>
    <izvorni_sadrzaj>GRADSKI FRIZERSKI SALON društvo s ograničenom odgovornošću za pružanje frizerskih usluga</izvorni_sadrzaj>
    <derivirana_varijabla naziv="DomainObject.Predmet.StrankaIDrugi_1">GRADSKI FRIZERSKI SALON društvo s ograničenom odgovornošću za pružanje frizerskih usluga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GRADSKI FRIZERSKI SALON društvo s ograničenom odgovornošću za pružanje frizerskih usluga, OIB 48180607573, Kralja Tomislava 8, 40000 Čakovec</izvorni_sadrzaj>
    <derivirana_varijabla naziv="DomainObject.Predmet.StrankaIDrugiAdressOIB_1">GRADSKI FRIZERSKI SALON društvo s ograničenom odgovornošću za pružanje frizerskih usluga, OIB 48180607573, Kralja Tomislava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>27. veljače 2015.</izvorni_sadrzaj>
    <derivirana_varijabla naziv="DomainObject.Predmet.OdlukaRjesenje.DatumPravomocnosti_1">27. veljače 2015.</derivirana_varijabla>
  </DomainObject.Predmet.OdlukaRjesenje.DatumPravomocnosti>
  <DomainObject.Predmet.OdlukaRjesenje.Oznaka>
    <izvorni_sadrzaj>St-109/2014-6</izvorni_sadrzaj>
    <derivirana_varijabla naziv="DomainObject.Predmet.OdlukaRjesenje.Oznaka_1">St-109/2014-6</derivirana_varijabla>
  </DomainObject.Predmet.OdlukaRjesenje.Oznaka>
  <DomainObject.Predmet.SudioniciListNaziv>
    <izvorni_sadrzaj>
      <item>GRADSKI FRIZERSKI SALON društvo s ograničenom odgovornošću za pružanje frizerskih usluga</item>
    </izvorni_sadrzaj>
    <derivirana_varijabla naziv="DomainObject.Predmet.SudioniciListNaziv_1">
      <item>GRADSKI FRIZERSKI SALON društvo s ograničenom odgovornošću za pružanje frizerskih usluga</item>
    </derivirana_varijabla>
    <derivirana_varijabla naziv="OstaliSudionici">
      <item>GRADSKI FRIZERSKI SALON društvo s ograničenom odgovornošću za pružanje frizerskih usluga</item>
    </derivirana_varijabla>
  </DomainObject.Predmet.SudioniciListNaziv>
  <DomainObject.Predmet.SudioniciListAdressOIB>
    <izvorni_sadrzaj>
      <item>GRADSKI FRIZERSKI SALON društvo s ograničenom odgovornošću za pružanje frizerskih usluga, OIB 48180607573, Kralja Tomislava 8,40000 Čakovec</item>
    </izvorni_sadrzaj>
    <derivirana_varijabla naziv="DomainObject.Predmet.SudioniciListAdressOIB_1">
      <item>GRADSKI FRIZERSKI SALON društvo s ograničenom odgovornošću za pružanje frizerskih usluga, OIB 48180607573, Kralja Tomislava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prijedlog za otvaranje stečajnog postupka u iznosu od 100,00 kn, te dodatnu pristojbu na ovo rješenje u iznosu od 100,00 kn, ukupno 200,00 kn</derivirana_varijabla>
  </DomainObject.Predmet.Pristojbe>
  <DomainObject.Predmet.PristojbeSudionikNazivOIB>
    <izvorni_sadrzaj>GRADSKI FRIZERSKI SALON društvo s ograničenom odgovornošću za pružanje frizerskih usluga, OIB 48180607573</izvorni_sadrzaj>
    <derivirana_varijabla naziv="DomainObject.Predmet.PristojbeSudionikNazivOIB_1">GRADSKI FRIZERSKI SALON društvo s ograničenom odgovornošću za pružanje frizerskih usluga, OIB 48180607573</derivirana_varijabla>
  </DomainObject.Predmet.PristojbeSudionikNazivOIB>
  <DomainObject.Predmet.PristojbePNB>
    <izvorni_sadrzaj>HR635045-3574-10017037972</izvorni_sadrzaj>
    <derivirana_varijabla naziv="DomainObject.Predmet.PristojbePNB_1">HR635045-3574-10017037972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St-109/2014, TS VŽ.</izvorni_sadrzaj>
    <derivirana_varijabla naziv="DomainObject.Predmet.PristojbeOpisPlacanja_1"> pristojba St-109/2014, TS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48180607573</item>
    </izvorni_sadrzaj>
    <derivirana_varijabla naziv="DomainObject.Predmet.SudioniciListNazivOIB_1">
      <item>, OIB 48180607573</item>
    </derivirana_varijabla>
  </DomainObject.Predmet.SudioniciListNazivOIB>
  <DomainObject.Barcode>
    <izvorni_sadrzaj>iVBORw0KGgoAAAANSUhEUgAABVUAAAFTAQAAAAAR99EcAAAEkklEQVR42u3d0WrkOBCF4QI/gB/J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</izvorni_sadrzaj>
    <derivirana_varijabla naziv="DomainObject.Barcode_1">iVBORw0KGgoAAAANSUhEUgAABVUAAAFTAQAAAAAR99EcAAAEkklEQVR42u3d0WrkOBCF4QI/gB/J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8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6E791-D389-4BC6-ADC6-165C823AB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2679</properties:Characters>
  <properties:Lines>81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Andreja Lesjak</cp:lastModifiedBy>
  <cp:lastPrinted>2015-11-23T09:46:00Z</cp:lastPrinted>
  <dcterms:modified xmlns:xsi="http://www.w3.org/2001/XMLSchema-instance" xsi:type="dcterms:W3CDTF">2015-11-23T09:48:00Z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St-109/2014-8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