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a036" w14:paraId="aa9a036" w:rsidRDefault="002E5413" w:rsidP="002E5413" w:rsidR="002E5413">
      <w:pPr>
        <w:jc w:val="right"/>
        <w15:collapsed w:val="false"/>
      </w:pPr>
      <w:r>
        <w:t>6 St-</w:t>
      </w:r>
      <w:r w:rsidR="00C0037D">
        <w:t>1702/17-16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C0037D">
        <w:t>RH MF Porezna uprava zastupana po ŽDO Osijek</w:t>
      </w:r>
      <w:r w:rsidR="00BD792A">
        <w:t xml:space="preserve">, za otvaranje stečajnog  postupka nad dužnikom </w:t>
      </w:r>
      <w:r w:rsidR="00C0037D">
        <w:t>AUTENTICA TRGOVINA društvo s ograničenom odgovornošću za trgovinu i usluge Zagreb, Vlaška 113, MBS: 080865662, OIB: 80177418504</w:t>
      </w:r>
      <w:r>
        <w:t xml:space="preserve">, dana </w:t>
      </w:r>
      <w:r w:rsidR="00C0037D">
        <w:t>8</w:t>
      </w:r>
      <w:r w:rsidR="00BD792A">
        <w:t>. ožujka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C0037D">
        <w:t xml:space="preserve">Andrijano </w:t>
      </w:r>
      <w:proofErr w:type="spellStart"/>
      <w:r w:rsidR="00C0037D">
        <w:t>Plenča</w:t>
      </w:r>
      <w:proofErr w:type="spellEnd"/>
      <w:r w:rsidR="00C0037D">
        <w:t>, Zagreb, Vlaška 113, OIB: 15043187696</w:t>
      </w:r>
      <w:r>
        <w:t>, da u roku od 8 (osam) dana od dana primitka ovog rješenja uplati:</w:t>
      </w:r>
    </w:p>
    <w:p w:rsidRDefault="005C76BE" w:rsidP="002E5413" w:rsidR="002E5413">
      <w:pPr>
        <w:pStyle w:val="Tijeloteksta"/>
        <w:numPr>
          <w:ilvl w:val="0"/>
          <w:numId w:val="12"/>
        </w:numPr>
      </w:pPr>
      <w:r>
        <w:t xml:space="preserve">dodatni </w:t>
      </w:r>
      <w:r w:rsidR="002E5413">
        <w:t xml:space="preserve">predujam od </w:t>
      </w:r>
      <w:r w:rsidR="00BD792A">
        <w:t>4.000</w:t>
      </w:r>
      <w:r w:rsidR="002E5413">
        <w:t>,00 kn na žiro račun Trgovačkog suda u Osijeku broj HR31 2390 0011 3000 0020 0 s pozivom na  broj HR05 272-</w:t>
      </w:r>
      <w:r w:rsidR="00C0037D">
        <w:rPr>
          <w:b/>
        </w:rPr>
        <w:t>1702</w:t>
      </w:r>
      <w:r w:rsidR="002E5413" w:rsidRPr="002E5413">
        <w:rPr>
          <w:b/>
        </w:rPr>
        <w:t>-17</w:t>
      </w:r>
      <w:r w:rsidR="002E5413"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>Ukoliko osoba ovlaštena za zastupanje</w:t>
      </w:r>
      <w:r w:rsidR="00BD792A">
        <w:t xml:space="preserve"> dužnika</w:t>
      </w:r>
      <w:r>
        <w:t xml:space="preserve"> </w:t>
      </w:r>
      <w:r w:rsidR="00C0037D">
        <w:t xml:space="preserve">Andrijano </w:t>
      </w:r>
      <w:proofErr w:type="spellStart"/>
      <w:r w:rsidR="00C0037D">
        <w:t>Plenča</w:t>
      </w:r>
      <w:proofErr w:type="spellEnd"/>
      <w:r w:rsidR="00C0037D">
        <w:t>, Zagreb, Vlaška 113, OIB: 15043187696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 xml:space="preserve">b) Nalaže se FINI da novčani iznos od </w:t>
      </w:r>
      <w:r w:rsidR="00BD792A">
        <w:t>4.000</w:t>
      </w:r>
      <w:r w:rsidR="005C76BE">
        <w:t>,</w:t>
      </w:r>
      <w:r>
        <w:t>00 kn,  za koji je određena ovrha, zaplijeni i prenese na žiro račun Trgovačkog suda u Osijeku broj HR31 2390 0011 3000 0020 0 s pozivom na  broj HR05 272-</w:t>
      </w:r>
      <w:r w:rsidR="00C0037D">
        <w:rPr>
          <w:b/>
        </w:rPr>
        <w:t>1702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C0037D">
        <w:t xml:space="preserve">Andrijano </w:t>
      </w:r>
      <w:proofErr w:type="spellStart"/>
      <w:r w:rsidR="00C0037D">
        <w:t>Plenča</w:t>
      </w:r>
      <w:proofErr w:type="spellEnd"/>
      <w:r w:rsidR="00C0037D">
        <w:t>, Zagreb, Vlaška 113, OIB: 15043187696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C0037D">
        <w:t xml:space="preserve">Andrijano </w:t>
      </w:r>
      <w:proofErr w:type="spellStart"/>
      <w:r w:rsidR="00C0037D">
        <w:t>Plenča</w:t>
      </w:r>
      <w:proofErr w:type="spellEnd"/>
      <w:r w:rsidR="00C0037D">
        <w:t>, Zagreb, Vlaška 113, OIB: 15043187696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3A46D0" w:rsidP="003A46D0" w:rsidR="003A46D0">
      <w:pPr>
        <w:jc w:val="right"/>
      </w:pPr>
      <w:r>
        <w:t>6 St-1702/17-16</w:t>
      </w:r>
    </w:p>
    <w:p w:rsidRDefault="003A46D0" w:rsidP="00BD792A" w:rsidR="003A46D0">
      <w:pPr>
        <w:jc w:val="center"/>
      </w:pPr>
    </w:p>
    <w:p w:rsidRDefault="002E5413" w:rsidP="00BD792A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 w:rsidR="00C0037D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C0037D">
        <w:rPr>
          <w:bCs/>
        </w:rPr>
        <w:t>20</w:t>
      </w:r>
      <w:r w:rsidR="00BD792A">
        <w:rPr>
          <w:bCs/>
        </w:rPr>
        <w:t>. listopada 2017. g.</w:t>
      </w:r>
      <w:r>
        <w:rPr>
          <w:bCs/>
        </w:rPr>
        <w:t xml:space="preserve"> podnijela ovom sudu prijedlog za pokretanje stečajnog postupka nad dužnikom </w:t>
      </w:r>
      <w:r w:rsidR="00C0037D">
        <w:t>AUTENTICA TRGOVINA društvo s ograničenom odgovornošću za trgovinu i usluge Zagreb, Vlaška 113, MBS: 080865662, OIB: 80177418504</w:t>
      </w:r>
      <w:r>
        <w:t xml:space="preserve">, temeljem odredbe članka 110. stav 1. Stečajnog zakona (Narodne novine 71/15). </w:t>
      </w:r>
    </w:p>
    <w:p w:rsidRDefault="00BD792A" w:rsidP="002E5413" w:rsidR="00BD792A">
      <w:pPr>
        <w:pStyle w:val="Tijeloteksta"/>
      </w:pPr>
    </w:p>
    <w:p w:rsidRDefault="002E5413" w:rsidP="00C0037D" w:rsidR="00C0037D">
      <w:pPr>
        <w:jc w:val="both"/>
      </w:pPr>
      <w:r>
        <w:tab/>
        <w:t>Zaključkom TS Osijek broj 6 St-</w:t>
      </w:r>
      <w:r w:rsidR="00C0037D">
        <w:t>1702/17-7</w:t>
      </w:r>
      <w:r w:rsidR="00CB63FE">
        <w:t xml:space="preserve"> od </w:t>
      </w:r>
      <w:r w:rsidR="00C0037D">
        <w:t>11. siječnja 2018</w:t>
      </w:r>
      <w:r>
        <w:t xml:space="preserve">. g. pozvana je osoba  </w:t>
      </w:r>
      <w:r w:rsidR="00CB63FE">
        <w:t xml:space="preserve">za </w:t>
      </w:r>
      <w:r>
        <w:t xml:space="preserve">zastupanje dužnika </w:t>
      </w:r>
      <w:r w:rsidR="00C0037D">
        <w:t xml:space="preserve">Andrijano </w:t>
      </w:r>
      <w:proofErr w:type="spellStart"/>
      <w:r w:rsidR="00C0037D">
        <w:t>Plenča</w:t>
      </w:r>
      <w:proofErr w:type="spellEnd"/>
      <w:r w:rsidR="00C0037D">
        <w:t>, Zagreb, Vlaška 113, OIB: 15043187696</w:t>
      </w:r>
      <w:r>
        <w:t xml:space="preserve">, na uplatu </w:t>
      </w:r>
      <w:r w:rsidR="00CB63FE">
        <w:t xml:space="preserve">dodatnog </w:t>
      </w:r>
      <w:r w:rsidR="006E5451">
        <w:t>predujma za namirenje troškova stečajnog postupka nad dužnikom u</w:t>
      </w:r>
      <w:r>
        <w:t xml:space="preserve"> iznos</w:t>
      </w:r>
      <w:r w:rsidR="006E5451">
        <w:t>u</w:t>
      </w:r>
      <w:r>
        <w:t xml:space="preserve"> od </w:t>
      </w:r>
      <w:r w:rsidR="006E5451">
        <w:t>4.000</w:t>
      </w:r>
      <w:r>
        <w:t>,00 kn, temeljem odredbi članka 113. st. 1 Stečajnog zakona (NN 71/15</w:t>
      </w:r>
      <w:r w:rsidR="00585410">
        <w:t xml:space="preserve"> i 104/17)</w:t>
      </w:r>
      <w:r>
        <w:t xml:space="preserve"> u daljnjem tekstu S</w:t>
      </w:r>
      <w:r w:rsidR="00C0037D">
        <w:t xml:space="preserve">Z) u vezi s čl. 114. st. 1 SZ te na uplatu dodatnog iznosa predujma u iznosu od 4.000,00 kn  za namirenje troškova stečajnog postupka, u roku od 8 dana, temeljem odredbi članka 113. i članka 114. Stečajnog zakona.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C0037D" w:rsidP="00C0037D" w:rsidR="00C0037D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>. dužnika, iako je primio dana 23.1.2018. g. putem e-oglasne ploče suda, nije se očitovao odnosno nije postupio po zahtjevu suda te nije uplatio iznos od 1.000,00 kn predujma za namirenje troškova stečajnog postupka u Fond za namirenje troškova stečajnog postupka na depozitni račun ovoga suda a niti iznos od 4.000,00 kn.</w:t>
      </w:r>
    </w:p>
    <w:p w:rsidRDefault="00C0037D" w:rsidP="00C0037D" w:rsidR="00C0037D">
      <w:pPr>
        <w:ind w:firstLine="708"/>
        <w:jc w:val="both"/>
      </w:pPr>
      <w:r>
        <w:t xml:space="preserve">Ujedno rješenjem ovoga suda broj 6 St-1702/17-8 od 11. siječnja 2018. g.  pokrenut je prethodni postupak radi utvrđivanja uvjeta za otvaranje stečajnog postupka nad dužnikom te je imenovan privremeni stečajni upravitelj u osobi Snježana </w:t>
      </w:r>
      <w:proofErr w:type="spellStart"/>
      <w:r>
        <w:t>Sudarević</w:t>
      </w:r>
      <w:proofErr w:type="spellEnd"/>
      <w:r>
        <w:t xml:space="preserve"> iz Osijeka, automatskim odabirom a kako bi utvrdio financijsko-gospodarsko stanje st. dužnika te mogućnosti provedbe stečajnog postupka nad njegovom imovinom.</w:t>
      </w:r>
    </w:p>
    <w:p w:rsidRDefault="00C0037D" w:rsidP="00C0037D" w:rsidR="00C0037D">
      <w:pPr>
        <w:ind w:firstLine="708"/>
        <w:jc w:val="both"/>
      </w:pPr>
      <w:r>
        <w:t>Privremena stečajna upraviteljica je dana 19. veljače 2018. g. u spis dostavila izvješće u kojem je navela koje je sve radnje obavio kako bi utvrdio da li postoje uvjeti za otvaranje stečajnog postupka nad dužnikom i uz to pribavila je potvrdu FINE o blokadi računa dužnika, uvjerenje Stanica za tehnički pregled vozila,  te ujedno utvrdi</w:t>
      </w:r>
      <w:r w:rsidR="003A46D0">
        <w:t>la</w:t>
      </w:r>
      <w:r>
        <w:t xml:space="preserve"> temeljem prikupljene materijalne dokumentacije da postoje stečajni razlozi propisani čl. 6 Stečajnog zakona (NN br. 71/15 u daljnjem tekstu SZ).</w:t>
      </w:r>
    </w:p>
    <w:p w:rsidRDefault="00C0037D" w:rsidP="003A46D0" w:rsidR="00C0037D">
      <w:pPr>
        <w:ind w:firstLine="708"/>
        <w:jc w:val="both"/>
      </w:pPr>
      <w:r>
        <w:t xml:space="preserve">Budući da dužnik nije postupio po pozivu suda iz Zaključka od </w:t>
      </w:r>
      <w:r w:rsidR="003A46D0">
        <w:t>11.1.2018. g.</w:t>
      </w:r>
      <w:r>
        <w:t xml:space="preserve"> (uredno primio putem e-</w:t>
      </w:r>
      <w:proofErr w:type="spellStart"/>
      <w:r>
        <w:t>ogl</w:t>
      </w:r>
      <w:proofErr w:type="spellEnd"/>
      <w:r>
        <w:t xml:space="preserve">. pl.)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C0037D" w:rsidP="00C0037D" w:rsidR="00C0037D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>. dužnika nije podnio prijedlog za otvaranje stečajnog postupka u propisanom roku naloženo mu je plaćanje predujma za namirenje troškova stečajnog postupka u roku od 8 dana zaključkom ovoga suda od 27.11.2017. g. u iznosu od 4.000,00 kn budući je čl. 114 st. 1 SZ propisano da dodatni iznos predujma ne može biti viši od 20.000,00 kn.</w:t>
      </w:r>
    </w:p>
    <w:p w:rsidRDefault="003A46D0" w:rsidP="00C0037D" w:rsidR="003A46D0">
      <w:pPr>
        <w:ind w:firstLine="708"/>
        <w:jc w:val="both"/>
      </w:pPr>
    </w:p>
    <w:p w:rsidRDefault="003A46D0" w:rsidP="00C0037D" w:rsidR="003A46D0">
      <w:pPr>
        <w:ind w:firstLine="708"/>
        <w:jc w:val="both"/>
      </w:pPr>
    </w:p>
    <w:p w:rsidRDefault="003A46D0" w:rsidP="00C0037D" w:rsidR="003A46D0">
      <w:pPr>
        <w:ind w:firstLine="708"/>
        <w:jc w:val="both"/>
      </w:pPr>
    </w:p>
    <w:p w:rsidRDefault="003A46D0" w:rsidP="003A46D0" w:rsidR="003A46D0">
      <w:pPr>
        <w:jc w:val="right"/>
      </w:pPr>
      <w:r>
        <w:lastRenderedPageBreak/>
        <w:t>6 St-1702/17-16</w:t>
      </w:r>
    </w:p>
    <w:p w:rsidRDefault="003A46D0" w:rsidP="00C0037D" w:rsidR="003A46D0">
      <w:pPr>
        <w:ind w:firstLine="708"/>
        <w:jc w:val="both"/>
      </w:pPr>
    </w:p>
    <w:p w:rsidRDefault="003A46D0" w:rsidP="00C0037D" w:rsidR="003A46D0">
      <w:pPr>
        <w:ind w:firstLine="708"/>
        <w:jc w:val="both"/>
      </w:pPr>
    </w:p>
    <w:p w:rsidRDefault="00C0037D" w:rsidP="00C0037D" w:rsidR="00C0037D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C0037D" w:rsidP="00C0037D" w:rsidR="00C0037D">
      <w:pPr>
        <w:ind w:firstLine="708"/>
        <w:jc w:val="both"/>
      </w:pPr>
      <w:r>
        <w:t xml:space="preserve">Budući da je sud uvidom u prijedlog za pokretanje skraćenog stečajnog postupka FINE </w:t>
      </w:r>
      <w:r w:rsidR="003A46D0">
        <w:t xml:space="preserve">RC Zagreb </w:t>
      </w:r>
      <w:r>
        <w:t xml:space="preserve">od </w:t>
      </w:r>
      <w:r w:rsidR="003A46D0">
        <w:t>9.3.2017. g.</w:t>
      </w:r>
      <w:r>
        <w:t xml:space="preserve"> utvrdio da visina blokade žiro računa dužnika iznosi </w:t>
      </w:r>
      <w:r w:rsidR="003A46D0">
        <w:t>23.259,99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C0037D" w:rsidP="00C0037D" w:rsidR="00C0037D">
      <w:pPr>
        <w:ind w:firstLine="708"/>
        <w:jc w:val="both"/>
      </w:pPr>
      <w:r>
        <w:t xml:space="preserve"> Slijedom navedenog valjalo je sukladno članku 113. SZ riješiti kao u izreci.</w:t>
      </w:r>
    </w:p>
    <w:p w:rsidRDefault="00C0037D" w:rsidP="002E5413" w:rsidR="00C0037D">
      <w:pPr>
        <w:jc w:val="both"/>
      </w:pPr>
    </w:p>
    <w:p w:rsidRDefault="002E5413" w:rsidP="00585410" w:rsidR="002E5413">
      <w:pPr>
        <w:jc w:val="both"/>
      </w:pPr>
    </w:p>
    <w:p w:rsidRDefault="006E5451" w:rsidP="00585410" w:rsidR="006E5451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A46D0">
        <w:t>8</w:t>
      </w:r>
      <w:r w:rsidR="00BD792A">
        <w:t>. ožujka</w:t>
      </w:r>
      <w:r w:rsidR="00585410">
        <w:t xml:space="preserve"> 2018. g.</w:t>
      </w:r>
    </w:p>
    <w:p w:rsidRDefault="002E5413" w:rsidP="002E5413" w:rsidR="002E5413"/>
    <w:p w:rsidRDefault="006E5451" w:rsidP="002E5413" w:rsidR="006E5451"/>
    <w:p w:rsidRDefault="006E5451" w:rsidP="002E5413" w:rsidR="006E5451"/>
    <w:p w:rsidRDefault="002E5413" w:rsidP="002E5413" w:rsidR="002E5413"/>
    <w:p w:rsidRDefault="002E5413" w:rsidP="002E5413" w:rsidR="002E5413">
      <w:r>
        <w:t xml:space="preserve">Zapisničar: </w:t>
      </w:r>
      <w:r w:rsidR="0058541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3A46D0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3A46D0">
        <w:t xml:space="preserve">Andrijano </w:t>
      </w:r>
      <w:proofErr w:type="spellStart"/>
      <w:r w:rsidR="003A46D0">
        <w:t>Plenča</w:t>
      </w:r>
      <w:proofErr w:type="spellEnd"/>
      <w:r w:rsidR="003A46D0">
        <w:t>, Zagreb, Vlaška 113</w:t>
      </w:r>
    </w:p>
    <w:p w:rsidRDefault="002E5413" w:rsidP="002E5413" w:rsidR="002E5413">
      <w:pPr>
        <w:numPr>
          <w:ilvl w:val="0"/>
          <w:numId w:val="13"/>
        </w:numPr>
      </w:pPr>
      <w:r>
        <w:t xml:space="preserve">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3A46D0">
        <w:t>-9.4.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3A46D0" w:rsidR="006E5451">
      <w:pPr>
        <w:ind w:firstLine="708"/>
      </w:pPr>
    </w:p>
    <w:p w:rsidRDefault="006E5451" w:rsidP="007E6D1A" w:rsidR="006E5451"/>
    <w:p w:rsidRDefault="006E5451" w:rsidP="007E6D1A" w:rsidR="006E5451"/>
    <w:p w:rsidRDefault="006E5451" w:rsidP="007E6D1A" w:rsidR="006E5451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930" w:rsidP="00C06AA6" w:rsidR="00481930">
      <w:r>
        <w:separator/>
      </w:r>
    </w:p>
  </w:endnote>
  <w:endnote w:id="0" w:type="continuationSeparator">
    <w:p w:rsidRDefault="00481930" w:rsidP="00C06AA6" w:rsidR="00481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930" w:rsidP="00C06AA6" w:rsidR="00481930">
      <w:r>
        <w:separator/>
      </w:r>
    </w:p>
  </w:footnote>
  <w:footnote w:id="0" w:type="continuationSeparator">
    <w:p w:rsidRDefault="00481930" w:rsidP="00C06AA6" w:rsidR="00481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0B6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B65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0896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3529F"/>
    <w:rsid w:val="00342079"/>
    <w:rsid w:val="003612A7"/>
    <w:rsid w:val="00361A8E"/>
    <w:rsid w:val="00375C7E"/>
    <w:rsid w:val="00382D98"/>
    <w:rsid w:val="003924AF"/>
    <w:rsid w:val="003A46D0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1930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85410"/>
    <w:rsid w:val="00592781"/>
    <w:rsid w:val="005931E7"/>
    <w:rsid w:val="00595609"/>
    <w:rsid w:val="005B59B6"/>
    <w:rsid w:val="005C76BE"/>
    <w:rsid w:val="005D7EC1"/>
    <w:rsid w:val="005E0CFB"/>
    <w:rsid w:val="005E53BB"/>
    <w:rsid w:val="005F3B49"/>
    <w:rsid w:val="00632865"/>
    <w:rsid w:val="00652724"/>
    <w:rsid w:val="006941F4"/>
    <w:rsid w:val="0069656A"/>
    <w:rsid w:val="006E1F0C"/>
    <w:rsid w:val="006E210F"/>
    <w:rsid w:val="006E5451"/>
    <w:rsid w:val="006E66B3"/>
    <w:rsid w:val="00707FDD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169F4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D792A"/>
    <w:rsid w:val="00BE33FF"/>
    <w:rsid w:val="00BE487B"/>
    <w:rsid w:val="00C0037D"/>
    <w:rsid w:val="00C06AA6"/>
    <w:rsid w:val="00C12498"/>
    <w:rsid w:val="00C1370F"/>
    <w:rsid w:val="00C2016D"/>
    <w:rsid w:val="00C20355"/>
    <w:rsid w:val="00C35DB4"/>
    <w:rsid w:val="00C81C0A"/>
    <w:rsid w:val="00CA01EF"/>
    <w:rsid w:val="00CB63FE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554AB-B6CB-4F8B-AB2D-2360CDB44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1058</properties:Words>
  <properties:Characters>5592</properties:Characters>
  <properties:Lines>172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2018-03-08T12:39:00Z</dcterms:created>
  <dc:creator>Korisnik</dc:creator>
  <cp:lastModifiedBy>Danijela Sekulić</cp:lastModifiedBy>
  <cp:lastPrinted>2018-03-08T12:38:00Z</cp:lastPrinted>
  <dcterms:modified xmlns:xsi="http://www.w3.org/2001/XMLSchema-instance" xsi:type="dcterms:W3CDTF">2018-03-08T12:39:00Z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(JEDAN ZAKLJUČAK 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