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8314" w14:paraId="1d48314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5353D">
        <w:rPr>
          <w:rFonts w:hAnsi="Times New Roman" w:ascii="Times New Roman"/>
          <w:szCs w:val="24"/>
          <w:lang w:val="hr-HR"/>
        </w:rPr>
        <w:t>BIOIMPULS d.o.o., Split, Ruđera Boškovića 7</w:t>
      </w:r>
      <w:r w:rsidR="008E5620">
        <w:rPr>
          <w:rFonts w:hAnsi="Times New Roman" w:ascii="Times New Roman"/>
          <w:szCs w:val="24"/>
          <w:lang w:val="hr-HR"/>
        </w:rPr>
        <w:t xml:space="preserve">, </w:t>
      </w:r>
      <w:r w:rsidR="00346249">
        <w:rPr>
          <w:rFonts w:hAnsi="Times New Roman" w:ascii="Times New Roman"/>
          <w:szCs w:val="24"/>
          <w:lang w:val="hr-HR"/>
        </w:rPr>
        <w:t>OI</w:t>
      </w:r>
      <w:r w:rsidR="00E81CBE">
        <w:rPr>
          <w:rFonts w:hAnsi="Times New Roman" w:ascii="Times New Roman"/>
          <w:szCs w:val="24"/>
          <w:lang w:val="hr-HR"/>
        </w:rPr>
        <w:t xml:space="preserve">B: </w:t>
      </w:r>
      <w:r w:rsidR="00B5353D">
        <w:rPr>
          <w:rFonts w:hAnsi="Times New Roman" w:ascii="Times New Roman"/>
          <w:szCs w:val="24"/>
          <w:lang w:val="hr-HR"/>
        </w:rPr>
        <w:t>13538847577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B5353D" w:rsidRPr="00B5353D">
        <w:rPr>
          <w:rFonts w:hAnsi="Times New Roman" w:ascii="Times New Roman"/>
          <w:szCs w:val="24"/>
          <w:lang w:val="hr-HR"/>
        </w:rPr>
        <w:t>BIOIMPULS d.o.o., Split, Ruđera Boškovića 7, OIB: 13538847577</w:t>
      </w:r>
      <w:r w:rsidR="00B5353D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B5353D">
        <w:rPr>
          <w:rFonts w:hAnsi="Times New Roman" w:ascii="Times New Roman"/>
          <w:szCs w:val="24"/>
          <w:lang w:val="hr-HR"/>
        </w:rPr>
        <w:t>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</w:t>
      </w:r>
      <w:r w:rsidR="00B5353D">
        <w:rPr>
          <w:rFonts w:hAnsi="Times New Roman" w:ascii="Times New Roman"/>
          <w:szCs w:val="24"/>
          <w:lang w:val="hr-HR"/>
        </w:rPr>
        <w:t>7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5353D">
        <w:rPr>
          <w:rFonts w:hAnsi="Times New Roman" w:ascii="Times New Roman"/>
          <w:szCs w:val="24"/>
          <w:lang w:val="hr-HR"/>
        </w:rPr>
        <w:t>lju od 1542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B5353D">
        <w:rPr>
          <w:rFonts w:hAnsi="Times New Roman" w:ascii="Times New Roman"/>
          <w:szCs w:val="24"/>
          <w:lang w:val="hr-HR"/>
        </w:rPr>
        <w:t>25.487,84</w:t>
      </w:r>
      <w:r>
        <w:rPr>
          <w:rFonts w:hAnsi="Times New Roman" w:ascii="Times New Roman"/>
          <w:szCs w:val="24"/>
          <w:lang w:val="hr-HR"/>
        </w:rPr>
        <w:t xml:space="preserve"> kn. </w:t>
      </w:r>
      <w:r w:rsidR="00680547">
        <w:rPr>
          <w:rFonts w:hAnsi="Times New Roman" w:ascii="Times New Roman"/>
          <w:szCs w:val="24"/>
          <w:lang w:val="hr-HR"/>
        </w:rPr>
        <w:t>Navodi kako dužnik na dan 1</w:t>
      </w:r>
      <w:r w:rsidR="00B5353D">
        <w:rPr>
          <w:rFonts w:hAnsi="Times New Roman" w:ascii="Times New Roman"/>
          <w:szCs w:val="24"/>
          <w:lang w:val="hr-HR"/>
        </w:rPr>
        <w:t>8</w:t>
      </w:r>
      <w:r w:rsidR="00E81CBE">
        <w:rPr>
          <w:rFonts w:hAnsi="Times New Roman" w:ascii="Times New Roman"/>
          <w:szCs w:val="24"/>
          <w:lang w:val="hr-HR"/>
        </w:rPr>
        <w:t>. rujna 2015. godine</w:t>
      </w:r>
      <w:r w:rsidR="00680547">
        <w:rPr>
          <w:rFonts w:hAnsi="Times New Roman" w:ascii="Times New Roman"/>
          <w:szCs w:val="24"/>
          <w:lang w:val="hr-HR"/>
        </w:rPr>
        <w:t>, prema podatcima</w:t>
      </w:r>
      <w:r w:rsidR="00E81CBE">
        <w:rPr>
          <w:rFonts w:hAnsi="Times New Roman" w:ascii="Times New Roman"/>
          <w:szCs w:val="24"/>
          <w:lang w:val="hr-HR"/>
        </w:rPr>
        <w:t xml:space="preserve"> u jedinstvenom registru računa </w:t>
      </w:r>
      <w:r w:rsidR="00680547">
        <w:rPr>
          <w:rFonts w:hAnsi="Times New Roman" w:ascii="Times New Roman"/>
          <w:szCs w:val="24"/>
          <w:lang w:val="hr-HR"/>
        </w:rPr>
        <w:t xml:space="preserve">ima otvoren račun kod </w:t>
      </w:r>
      <w:r w:rsidR="00B5353D">
        <w:rPr>
          <w:rFonts w:hAnsi="Times New Roman" w:ascii="Times New Roman"/>
          <w:szCs w:val="24"/>
          <w:lang w:val="hr-HR"/>
        </w:rPr>
        <w:t>SOCIETE GENERALE – SPLITSKA BANKA</w:t>
      </w:r>
      <w:r w:rsidR="008E5620">
        <w:rPr>
          <w:rFonts w:hAnsi="Times New Roman" w:ascii="Times New Roman"/>
          <w:szCs w:val="24"/>
          <w:lang w:val="hr-HR"/>
        </w:rPr>
        <w:t xml:space="preserve"> d.d.,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950019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8E5620">
      <w:rPr>
        <w:rFonts w:hAnsi="Times New Roman" w:ascii="Times New Roman"/>
        <w:lang w:val="hr-HR"/>
      </w:rPr>
      <w:t>3</w:t>
    </w:r>
    <w:r w:rsidR="00B5353D">
      <w:rPr>
        <w:rFonts w:hAnsi="Times New Roman" w:ascii="Times New Roman"/>
        <w:lang w:val="hr-HR"/>
      </w:rPr>
      <w:t>98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8E5620">
      <w:rPr>
        <w:rFonts w:hAnsi="Times New Roman" w:ascii="Times New Roman"/>
        <w:lang w:val="hr-HR"/>
      </w:rPr>
      <w:t>3</w:t>
    </w:r>
    <w:r w:rsidR="00B5353D">
      <w:rPr>
        <w:rFonts w:hAnsi="Times New Roman" w:ascii="Times New Roman"/>
        <w:lang w:val="hr-HR"/>
      </w:rPr>
      <w:t>98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04FDE"/>
    <w:rsid w:val="00317FD9"/>
    <w:rsid w:val="00346249"/>
    <w:rsid w:val="003E4B5E"/>
    <w:rsid w:val="00581DE4"/>
    <w:rsid w:val="00667D87"/>
    <w:rsid w:val="00680547"/>
    <w:rsid w:val="006F4725"/>
    <w:rsid w:val="007164EA"/>
    <w:rsid w:val="007519B9"/>
    <w:rsid w:val="00773FF1"/>
    <w:rsid w:val="008D209C"/>
    <w:rsid w:val="008E5620"/>
    <w:rsid w:val="008F6BF0"/>
    <w:rsid w:val="00947B8C"/>
    <w:rsid w:val="00950019"/>
    <w:rsid w:val="009A5D27"/>
    <w:rsid w:val="00A430A2"/>
    <w:rsid w:val="00AA7E4B"/>
    <w:rsid w:val="00B5353D"/>
    <w:rsid w:val="00D434CB"/>
    <w:rsid w:val="00D54C7B"/>
    <w:rsid w:val="00D90DDB"/>
    <w:rsid w:val="00DA6CAB"/>
    <w:rsid w:val="00DF7B3B"/>
    <w:rsid w:val="00E81CBE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0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0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0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0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0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0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0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0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0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0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BIOIMPULS d.o.o. za proizvodnju goriva</izvorni_sadrzaj>
    <derivirana_varijabla naziv="DomainObject.Predmet.ProtustrankaFormated_1">  BIOIMPULS d.o.o. za proizvodnju goriva</derivirana_varijabla>
  </DomainObject.Predmet.ProtustrankaFormated>
  <DomainObject.Predmet.ProtustrankaFormatedOIB>
    <izvorni_sadrzaj>  BIOIMPULS d.o.o. za proizvodnju goriva, OIB 13538847577</izvorni_sadrzaj>
    <derivirana_varijabla naziv="DomainObject.Predmet.ProtustrankaFormatedOIB_1">  BIOIMPULS d.o.o. za proizvodnju goriva, OIB 13538847577</derivirana_varijabla>
  </DomainObject.Predmet.ProtustrankaFormatedOIB>
  <DomainObject.Predmet.ProtustrankaFormatedWithAdress>
    <izvorni_sadrzaj> BIOIMPULS d.o.o. za proizvodnju goriva, Ruđera Boškovića 7, poslovni prostor br. 70, 21000 Split</izvorni_sadrzaj>
    <derivirana_varijabla naziv="DomainObject.Predmet.ProtustrankaFormatedWithAdress_1"> BIOIMPULS d.o.o. za proizvodnju goriva, Ruđera Boškovića 7, poslovni prostor br. 70, 21000 Split</derivirana_varijabla>
  </DomainObject.Predmet.ProtustrankaFormatedWithAdress>
  <DomainObject.Predmet.ProtustrankaFormatedWithAdressOIB>
    <izvorni_sadrzaj> BIOIMPULS d.o.o. za proizvodnju goriva, OIB 13538847577, Ruđera Boškovića 7, poslovni prostor br. 70, 21000 Split</izvorni_sadrzaj>
    <derivirana_varijabla naziv="DomainObject.Predmet.ProtustrankaFormatedWithAdressOIB_1"> BIOIMPULS d.o.o. za proizvodnju goriva, OIB 13538847577, Ruđera Boškovića 7, poslovni prostor br. 70, 21000 Split</derivirana_varijabla>
  </DomainObject.Predmet.ProtustrankaFormatedWithAdressOIB>
  <DomainObject.Predmet.ProtustrankaWithAdress>
    <izvorni_sadrzaj>BIOIMPULS d.o.o. za proizvodnju goriva Ruđera Boškovića 7, poslovni prostor br. 70, 21000 Split</izvorni_sadrzaj>
    <derivirana_varijabla naziv="DomainObject.Predmet.ProtustrankaWithAdress_1">BIOIMPULS d.o.o. za proizvodnju goriva Ruđera Boškovića 7, poslovni prostor br. 70, 21000 Split</derivirana_varijabla>
  </DomainObject.Predmet.ProtustrankaWithAdress>
  <DomainObject.Predmet.ProtustrankaWithAdressOIB>
    <izvorni_sadrzaj>BIOIMPULS d.o.o. za proizvodnju goriva, OIB 13538847577, Ruđera Boškovića 7, poslovni prostor br. 70, 21000 Split</izvorni_sadrzaj>
    <derivirana_varijabla naziv="DomainObject.Predmet.ProtustrankaWithAdressOIB_1">BIOIMPULS d.o.o. za proizvodnju goriva, OIB 13538847577, Ruđera Boškovića 7, poslovni prostor br. 70, 21000 Split</derivirana_varijabla>
  </DomainObject.Predmet.ProtustrankaWithAdressOIB>
  <DomainObject.Predmet.ProtustrankaNazivFormated>
    <izvorni_sadrzaj>BIOIMPULS d.o.o. za proizvodnju goriva</izvorni_sadrzaj>
    <derivirana_varijabla naziv="DomainObject.Predmet.ProtustrankaNazivFormated_1">BIOIMPULS d.o.o. za proizvodnju goriva</derivirana_varijabla>
  </DomainObject.Predmet.ProtustrankaNazivFormated>
  <DomainObject.Predmet.ProtustrankaNazivFormatedOIB>
    <izvorni_sadrzaj>BIOIMPULS d.o.o. za proizvodnju goriva, OIB 13538847577</izvorni_sadrzaj>
    <derivirana_varijabla naziv="DomainObject.Predmet.ProtustrankaNazivFormatedOIB_1">BIOIMPULS d.o.o. za proizvodnju goriva, OIB 13538847577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25487.84</izvorni_sadrzaj>
    <derivirana_varijabla naziv="DomainObject.Predmet.TrenutnaVrijednost_1">25487.84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BIOIMPULS d.o.o. za proizvodnju goriva</item>
    </izvorni_sadrzaj>
    <derivirana_varijabla naziv="DomainObject.Predmet.ProtuStrankaListFormated_1">
      <item>BIOIMPULS d.o.o. za proizvodnju goriva</item>
    </derivirana_varijabla>
  </DomainObject.Predmet.ProtuStrankaListFormated>
  <DomainObject.Predmet.ProtuStrankaListFormatedOIB>
    <izvorni_sadrzaj>
      <item>BIOIMPULS d.o.o. za proizvodnju goriva, OIB 13538847577</item>
    </izvorni_sadrzaj>
    <derivirana_varijabla naziv="DomainObject.Predmet.ProtuStrankaListFormatedOIB_1">
      <item>BIOIMPULS d.o.o. za proizvodnju goriva, OIB 13538847577</item>
    </derivirana_varijabla>
  </DomainObject.Predmet.ProtuStrankaListFormatedOIB>
  <DomainObject.Predmet.ProtuStrankaListFormatedWithAdress>
    <izvorni_sadrzaj>
      <item>BIOIMPULS d.o.o. za proizvodnju goriva, Ruđera Boškovića 7, poslovni prostor br. 70, 21000 Split</item>
    </izvorni_sadrzaj>
    <derivirana_varijabla naziv="DomainObject.Predmet.ProtuStrankaListFormatedWithAdress_1">
      <item>BIOIMPULS d.o.o. za proizvodnju goriva, Ruđera Boškovića 7, poslovni prostor br. 70, 21000 Split</item>
    </derivirana_varijabla>
  </DomainObject.Predmet.ProtuStrankaListFormatedWithAdress>
  <DomainObject.Predmet.ProtuStrankaListFormatedWithAdressOIB>
    <izvorni_sadrzaj>
      <item>BIOIMPULS d.o.o. za proizvodnju goriva, OIB 13538847577, Ruđera Boškovića 7, poslovni prostor br. 70, 21000 Split</item>
    </izvorni_sadrzaj>
    <derivirana_varijabla naziv="DomainObject.Predmet.ProtuStrankaListFormatedWithAdressOIB_1">
      <item>BIOIMPULS d.o.o. za proizvodnju goriva, OIB 13538847577, Ruđera Boškovića 7, poslovni prostor br. 70, 21000 Split</item>
    </derivirana_varijabla>
  </DomainObject.Predmet.ProtuStrankaListFormatedWithAdressOIB>
  <DomainObject.Predmet.ProtuStrankaListNazivFormated>
    <izvorni_sadrzaj>
      <item>BIOIMPULS d.o.o. za proizvodnju goriva</item>
    </izvorni_sadrzaj>
    <derivirana_varijabla naziv="DomainObject.Predmet.ProtuStrankaListNazivFormated_1">
      <item>BIOIMPULS d.o.o. za proizvodnju goriva</item>
    </derivirana_varijabla>
  </DomainObject.Predmet.ProtuStrankaListNazivFormated>
  <DomainObject.Predmet.ProtuStrankaListNazivFormatedOIB>
    <izvorni_sadrzaj>
      <item>BIOIMPULS d.o.o. za proizvodnju goriva, OIB 13538847577</item>
    </izvorni_sadrzaj>
    <derivirana_varijabla naziv="DomainObject.Predmet.ProtuStrankaListNazivFormatedOIB_1">
      <item>BIOIMPULS d.o.o. za proizvodnju goriva, OIB 13538847577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BIOIMPULS d.o.o. za proizvodnju goriva</izvorni_sadrzaj>
    <derivirana_varijabla naziv="DomainObject.Predmet.ProtustrankaIDrugi_1">BIOIMPULS d.o.o. za proizvodnju goriva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BIOIMPULS d.o.o. za proizvodnju goriva, OIB 13538847577, Ruđera Boškovića 7, poslovni prostor br. 70, 21000 Split</izvorni_sadrzaj>
    <derivirana_varijabla naziv="DomainObject.Predmet.ProtustrankaIDrugiAdressOIB_1">BIOIMPULS d.o.o. za proizvodnju goriva, OIB 13538847577, Ruđera Boškovića 7, poslovni prostor br.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BIOIMPULS d.o.o. za proizvodnju goriva</item>
    </izvorni_sadrzaj>
    <derivirana_varijabla naziv="DomainObject.Predmet.SudioniciListNaziv_1">
      <item>FINA SPLIT</item>
      <item>BIOIMPULS d.o.o. za proizvodnju goriva</item>
    </derivirana_varijabla>
  </DomainObject.Predmet.SudioniciListNaziv>
  <DomainObject.Predmet.SudioniciListAdressOIB>
    <izvorni_sadrzaj>
      <item>FINA SPLIT, Mažuranićevo šetalište 24 b,21000 Split</item>
      <item>BIOIMPULS d.o.o. za proizvodnju goriva, OIB 13538847577, Ruđera Boškovića 7, poslovni prostor br. 70,21000 Split</item>
    </izvorni_sadrzaj>
    <derivirana_varijabla naziv="DomainObject.Predmet.SudioniciListAdressOIB_1">
      <item>FINA SPLIT, Mažuranićevo šetalište 24 b,21000 Split</item>
      <item>BIOIMPULS d.o.o. za proizvodnju goriva, OIB 13538847577, Ruđera Boškovića 7, poslovni prostor br.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13538847577</item>
    </izvorni_sadrzaj>
    <derivirana_varijabla naziv="DomainObject.Predmet.SudioniciListNazivOIB_1">
      <item>, OIB null</item>
      <item>, OIB 13538847577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740</properties:Words>
  <properties:Characters>4118</properties:Characters>
  <properties:Lines>114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2015-11-04T11:04:00Z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2015-11-06T08:26:00Z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