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978f0" w14:paraId="66978f0" w:rsidRDefault="00EA6969" w:rsidP="00EA6969" w:rsidR="00EA6969">
      <w:pPr>
        <w:jc w:val="both"/>
        <w15:collapsed w:val="fals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</w:t>
      </w:r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6969" w:rsidP="00EA6969" w:rsidR="00EA6969">
      <w:pPr>
        <w:jc w:val="both"/>
        <w:rPr>
          <w:rFonts w:cs="Times New Roman" w:eastAsia="Times New Roman"/>
          <w:szCs w:val="24"/>
          <w:lang w:eastAsia="hr-HR"/>
        </w:rPr>
      </w:pPr>
    </w:p>
    <w:p w:rsidRDefault="00EA6969" w:rsidP="00EA6969" w:rsidR="00EA6969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Republika Hrvatska                                                                                             </w:t>
      </w:r>
      <w:proofErr w:type="spellStart"/>
      <w:r>
        <w:rPr>
          <w:rFonts w:cs="Times New Roman"/>
          <w:szCs w:val="24"/>
        </w:rPr>
        <w:t>35.St</w:t>
      </w:r>
      <w:proofErr w:type="spellEnd"/>
      <w:r>
        <w:rPr>
          <w:rFonts w:cs="Times New Roman"/>
          <w:szCs w:val="24"/>
        </w:rPr>
        <w:t>-</w:t>
      </w:r>
      <w:proofErr w:type="spellStart"/>
      <w:r>
        <w:rPr>
          <w:rFonts w:cs="Times New Roman"/>
          <w:szCs w:val="24"/>
        </w:rPr>
        <w:t>6978</w:t>
      </w:r>
      <w:proofErr w:type="spellEnd"/>
      <w:r>
        <w:rPr>
          <w:rFonts w:cs="Times New Roman"/>
          <w:szCs w:val="24"/>
        </w:rPr>
        <w:t>/</w:t>
      </w:r>
      <w:proofErr w:type="spellStart"/>
      <w:r>
        <w:rPr>
          <w:rFonts w:cs="Times New Roman"/>
          <w:szCs w:val="24"/>
        </w:rPr>
        <w:t>16</w:t>
      </w:r>
      <w:proofErr w:type="spellEnd"/>
    </w:p>
    <w:p w:rsidRDefault="00EA6969" w:rsidP="00EA6969" w:rsidR="00EA6969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Trgovački sud u Zagrebu</w:t>
      </w:r>
    </w:p>
    <w:p w:rsidRDefault="00EA6969" w:rsidP="00EA6969" w:rsidR="00EA6969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/>
          <w:szCs w:val="24"/>
        </w:rPr>
        <w:t>Zagreb</w:t>
      </w:r>
    </w:p>
    <w:p w:rsidRDefault="00EA6969" w:rsidP="00EA6969" w:rsidR="00EA6969">
      <w:pPr>
        <w:jc w:val="both"/>
        <w:rPr>
          <w:rFonts w:cs="Times New Roman" w:eastAsia="Times New Roman"/>
          <w:szCs w:val="24"/>
          <w:lang w:eastAsia="hr-HR"/>
        </w:rPr>
      </w:pPr>
    </w:p>
    <w:p w:rsidRDefault="00EA6969" w:rsidP="00EA6969" w:rsidR="00EA6969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EA6969" w:rsidP="00EA6969" w:rsidR="00EA6969">
      <w:pPr>
        <w:jc w:val="center"/>
        <w:rPr>
          <w:rFonts w:cs="Times New Roman" w:eastAsia="Times New Roman"/>
          <w:szCs w:val="24"/>
          <w:lang w:eastAsia="hr-HR"/>
        </w:rPr>
      </w:pPr>
    </w:p>
    <w:p w:rsidRDefault="00EA6969" w:rsidP="00EA6969" w:rsidR="00EA6969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EA6969" w:rsidP="00EA6969" w:rsidR="00EA6969">
      <w:pPr>
        <w:jc w:val="both"/>
        <w:rPr>
          <w:rFonts w:cs="Times New Roman" w:eastAsia="Times New Roman"/>
          <w:szCs w:val="24"/>
          <w:lang w:eastAsia="hr-HR"/>
        </w:rPr>
      </w:pPr>
    </w:p>
    <w:p w:rsidRDefault="00EA6969" w:rsidP="00EA6969" w:rsidR="00EA6969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Trgovački sud u Zagrebu po sudskoj savjetnici Nikolini Mikulić, u skraćenom stečajnom postupku pokrenutom nad dužnikom</w:t>
      </w:r>
      <w:r w:rsidR="007354EC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ŠKORPION-PETICA j.d.o.o.</w:t>
      </w:r>
      <w:r w:rsidR="007354EC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7354EC">
        <w:rPr>
          <w:rFonts w:cs="Times New Roman" w:eastAsia="Times New Roman"/>
          <w:szCs w:val="24"/>
          <w:lang w:eastAsia="hr-HR"/>
        </w:rPr>
        <w:t>OIB</w:t>
      </w:r>
      <w:proofErr w:type="spellEnd"/>
      <w:r w:rsidR="007354EC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7354EC">
        <w:rPr>
          <w:rFonts w:cs="Times New Roman" w:eastAsia="Times New Roman"/>
          <w:szCs w:val="24"/>
          <w:lang w:eastAsia="hr-HR"/>
        </w:rPr>
        <w:t>95999520693</w:t>
      </w:r>
      <w:proofErr w:type="spellEnd"/>
      <w:r w:rsidR="007354EC">
        <w:rPr>
          <w:rFonts w:cs="Times New Roman" w:eastAsia="Times New Roman"/>
          <w:szCs w:val="24"/>
          <w:lang w:eastAsia="hr-HR"/>
        </w:rPr>
        <w:t xml:space="preserve">, Zagreb, Ilica </w:t>
      </w:r>
      <w:proofErr w:type="spellStart"/>
      <w:r w:rsidR="007354EC">
        <w:rPr>
          <w:rFonts w:cs="Times New Roman" w:eastAsia="Times New Roman"/>
          <w:szCs w:val="24"/>
          <w:lang w:eastAsia="hr-HR"/>
        </w:rPr>
        <w:t>456A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2. lipnja 2017. </w:t>
      </w:r>
    </w:p>
    <w:p w:rsidRDefault="00EA6969" w:rsidP="00EA6969" w:rsidR="00EA6969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EA6969" w:rsidP="00EA6969" w:rsidR="00EA6969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je</w:t>
      </w:r>
    </w:p>
    <w:p w:rsidRDefault="00EA6969" w:rsidP="00EA6969" w:rsidR="00EA6969">
      <w:pPr>
        <w:jc w:val="both"/>
        <w:rPr>
          <w:rFonts w:cs="Times New Roman" w:eastAsia="Times New Roman"/>
          <w:szCs w:val="24"/>
          <w:lang w:eastAsia="hr-HR"/>
        </w:rPr>
      </w:pPr>
    </w:p>
    <w:p w:rsidRDefault="00EA6969" w:rsidP="00EA6969" w:rsidR="007354EC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       Otvara se skraćeni stečajni postupak nad dužnikom </w:t>
      </w:r>
      <w:r w:rsidR="007354EC">
        <w:rPr>
          <w:rFonts w:cs="Times New Roman" w:eastAsia="Times New Roman"/>
          <w:szCs w:val="24"/>
          <w:lang w:eastAsia="hr-HR"/>
        </w:rPr>
        <w:t xml:space="preserve">ŠKORPION-PETICA j.d.o.o., </w:t>
      </w:r>
      <w:proofErr w:type="spellStart"/>
      <w:r w:rsidR="007354EC">
        <w:rPr>
          <w:rFonts w:cs="Times New Roman" w:eastAsia="Times New Roman"/>
          <w:szCs w:val="24"/>
          <w:lang w:eastAsia="hr-HR"/>
        </w:rPr>
        <w:t>OIB</w:t>
      </w:r>
      <w:proofErr w:type="spellEnd"/>
    </w:p>
    <w:p w:rsidRDefault="007354EC" w:rsidP="00EA6969" w:rsidR="00EA6969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95999520693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Zagreb, Ilica </w:t>
      </w:r>
      <w:proofErr w:type="spellStart"/>
      <w:r>
        <w:rPr>
          <w:rFonts w:cs="Times New Roman" w:eastAsia="Times New Roman"/>
          <w:szCs w:val="24"/>
          <w:lang w:eastAsia="hr-HR"/>
        </w:rPr>
        <w:t>456A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EA6969" w:rsidP="00EA6969" w:rsidR="00EA6969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Skraćeni stečajni postupak otvoren je 2. lipnja 2017. u </w:t>
      </w:r>
      <w:proofErr w:type="spellStart"/>
      <w:r>
        <w:rPr>
          <w:rFonts w:cs="Times New Roman" w:eastAsia="Times New Roman"/>
          <w:szCs w:val="24"/>
          <w:lang w:eastAsia="hr-HR"/>
        </w:rPr>
        <w:t>14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,00 sati i </w:t>
      </w:r>
      <w:proofErr w:type="spellStart"/>
      <w:r>
        <w:rPr>
          <w:rFonts w:cs="Times New Roman" w:eastAsia="Times New Roman"/>
          <w:szCs w:val="24"/>
          <w:lang w:eastAsia="hr-HR"/>
        </w:rPr>
        <w:t>45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minuta, kad je ovo</w:t>
      </w:r>
    </w:p>
    <w:p w:rsidRDefault="00EA6969" w:rsidP="00EA6969" w:rsidR="00EA6969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rješenje objavljeno na mrežnoj stranici e-Oglasna ploča ovog suda.</w:t>
      </w:r>
    </w:p>
    <w:p w:rsidRDefault="00EA6969" w:rsidP="00EA6969" w:rsidR="00EA6969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EA6969" w:rsidP="00EA6969" w:rsidR="001C6FD4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szCs w:val="24"/>
        </w:rPr>
      </w:pPr>
      <w:r w:rsidRPr="00750EB2">
        <w:rPr>
          <w:szCs w:val="24"/>
        </w:rPr>
        <w:t>II</w:t>
      </w:r>
      <w:r>
        <w:rPr>
          <w:szCs w:val="24"/>
        </w:rPr>
        <w:t xml:space="preserve">     </w:t>
      </w:r>
      <w:r w:rsidRPr="00391E92">
        <w:rPr>
          <w:szCs w:val="24"/>
        </w:rPr>
        <w:t xml:space="preserve">Za stečajnog upravitelja ovog skraćenog stečajnog postupka imenuje se </w:t>
      </w:r>
      <w:r w:rsidR="001C6FD4">
        <w:rPr>
          <w:szCs w:val="24"/>
        </w:rPr>
        <w:t xml:space="preserve">Martina </w:t>
      </w:r>
      <w:proofErr w:type="spellStart"/>
      <w:r w:rsidR="001C6FD4">
        <w:rPr>
          <w:szCs w:val="24"/>
        </w:rPr>
        <w:t>Pancer</w:t>
      </w:r>
      <w:proofErr w:type="spellEnd"/>
      <w:r w:rsidR="001C6FD4">
        <w:rPr>
          <w:szCs w:val="24"/>
        </w:rPr>
        <w:t xml:space="preserve">, </w:t>
      </w:r>
    </w:p>
    <w:p w:rsidRDefault="001C6FD4" w:rsidP="00EA6969" w:rsidR="00EA6969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szCs w:val="24"/>
        </w:rPr>
        <w:t>OIB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09308771365</w:t>
      </w:r>
      <w:proofErr w:type="spellEnd"/>
      <w:r>
        <w:rPr>
          <w:szCs w:val="24"/>
        </w:rPr>
        <w:t xml:space="preserve">, iz Zagreba, Trnjanska </w:t>
      </w:r>
      <w:proofErr w:type="spellStart"/>
      <w:r>
        <w:rPr>
          <w:szCs w:val="24"/>
        </w:rPr>
        <w:t>59A</w:t>
      </w:r>
      <w:proofErr w:type="spellEnd"/>
      <w:r>
        <w:rPr>
          <w:szCs w:val="24"/>
        </w:rPr>
        <w:t>.</w:t>
      </w:r>
    </w:p>
    <w:p w:rsidRDefault="00EA6969" w:rsidP="00EA6969" w:rsidR="00EA6969">
      <w:pPr>
        <w:pStyle w:val="BodyText21"/>
        <w:ind w:firstLine="0" w:left="0"/>
        <w:rPr>
          <w:szCs w:val="24"/>
        </w:rPr>
      </w:pPr>
    </w:p>
    <w:p w:rsidRDefault="00EA6969" w:rsidP="00EA6969" w:rsidR="007354EC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III    Zaključuje se skraćeni stečajni postupak nad dužnikom </w:t>
      </w:r>
      <w:r w:rsidR="007354EC">
        <w:rPr>
          <w:rFonts w:cs="Times New Roman" w:eastAsia="Times New Roman"/>
          <w:szCs w:val="24"/>
          <w:lang w:eastAsia="hr-HR"/>
        </w:rPr>
        <w:t>ŠKORPION-PETICA j.d.o.o.,</w:t>
      </w:r>
    </w:p>
    <w:p w:rsidRDefault="007354EC" w:rsidP="00EA6969" w:rsidR="00EA6969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95999520693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Zagreb, Ilica </w:t>
      </w:r>
      <w:proofErr w:type="spellStart"/>
      <w:r>
        <w:rPr>
          <w:rFonts w:cs="Times New Roman" w:eastAsia="Times New Roman"/>
          <w:szCs w:val="24"/>
          <w:lang w:eastAsia="hr-HR"/>
        </w:rPr>
        <w:t>456A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EA6969" w:rsidP="00EA6969" w:rsidR="00EA6969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EA6969" w:rsidP="00EA6969" w:rsidR="00EA6969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    Nakon pravomoćnosti ovog rješenja dužnik će se brisati iz sudskog registra.</w:t>
      </w:r>
    </w:p>
    <w:p w:rsidRDefault="00EA6969" w:rsidP="00EA6969" w:rsidR="00EA6969">
      <w:pPr>
        <w:jc w:val="both"/>
        <w:rPr>
          <w:rFonts w:cs="Times New Roman" w:eastAsia="Times New Roman"/>
          <w:szCs w:val="24"/>
          <w:lang w:eastAsia="hr-HR"/>
        </w:rPr>
      </w:pPr>
    </w:p>
    <w:p w:rsidRDefault="00EA6969" w:rsidP="00EA6969" w:rsidR="00EA6969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EA6969" w:rsidP="00EA6969" w:rsidR="00EA6969">
      <w:pPr>
        <w:jc w:val="both"/>
        <w:rPr>
          <w:rFonts w:cs="Times New Roman" w:eastAsia="Times New Roman"/>
          <w:szCs w:val="24"/>
          <w:lang w:eastAsia="hr-HR"/>
        </w:rPr>
      </w:pPr>
    </w:p>
    <w:p w:rsidRDefault="00EA6969" w:rsidP="00EA6969" w:rsidR="00EA6969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Zahtjev za provedbu skraćenog stečajnog postupka podnijela je ovome sudu Financijska</w:t>
      </w:r>
    </w:p>
    <w:p w:rsidRDefault="00EA6969" w:rsidP="00EA6969" w:rsidR="00EA6969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agencija </w:t>
      </w:r>
      <w:proofErr w:type="spellStart"/>
      <w:r>
        <w:rPr>
          <w:rFonts w:cs="Times New Roman" w:eastAsia="Times New Roman"/>
          <w:szCs w:val="24"/>
          <w:lang w:eastAsia="hr-HR"/>
        </w:rPr>
        <w:t>RC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Zagreb, Podružnica Zagreb (dalje: FINA), temeljem odredbe čl. </w:t>
      </w:r>
      <w:proofErr w:type="spellStart"/>
      <w:r>
        <w:rPr>
          <w:rFonts w:cs="Times New Roman" w:eastAsia="Times New Roman"/>
          <w:szCs w:val="24"/>
          <w:lang w:eastAsia="hr-HR"/>
        </w:rPr>
        <w:t>444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st.1</w:t>
      </w:r>
      <w:proofErr w:type="spellEnd"/>
    </w:p>
    <w:p w:rsidRDefault="00EA6969" w:rsidP="00EA6969" w:rsidR="007354EC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Stečajnog zakona (NN </w:t>
      </w:r>
      <w:proofErr w:type="spellStart"/>
      <w:r>
        <w:rPr>
          <w:rFonts w:cs="Times New Roman" w:eastAsia="Times New Roman"/>
          <w:szCs w:val="20"/>
          <w:lang w:eastAsia="hr-HR"/>
        </w:rPr>
        <w:t>71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/15, dalje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), nad dužnikom </w:t>
      </w:r>
      <w:r w:rsidR="007354EC">
        <w:rPr>
          <w:rFonts w:cs="Times New Roman" w:eastAsia="Times New Roman"/>
          <w:szCs w:val="24"/>
          <w:lang w:eastAsia="hr-HR"/>
        </w:rPr>
        <w:t xml:space="preserve">ŠKORPION-PETICA j.d.o.o., </w:t>
      </w:r>
      <w:proofErr w:type="spellStart"/>
      <w:r w:rsidR="007354EC">
        <w:rPr>
          <w:rFonts w:cs="Times New Roman" w:eastAsia="Times New Roman"/>
          <w:szCs w:val="24"/>
          <w:lang w:eastAsia="hr-HR"/>
        </w:rPr>
        <w:t>OIB</w:t>
      </w:r>
      <w:proofErr w:type="spellEnd"/>
    </w:p>
    <w:p w:rsidRDefault="007354EC" w:rsidP="00EA6969" w:rsidR="00EA6969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95999520693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Zagreb, Ilica </w:t>
      </w:r>
      <w:proofErr w:type="spellStart"/>
      <w:r>
        <w:rPr>
          <w:rFonts w:cs="Times New Roman" w:eastAsia="Times New Roman"/>
          <w:szCs w:val="24"/>
          <w:lang w:eastAsia="hr-HR"/>
        </w:rPr>
        <w:t>456A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EA6969" w:rsidP="00EA6969" w:rsidR="00EA6969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EA6969" w:rsidP="00EA6969" w:rsidR="00EA6969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Oglasom od </w:t>
      </w:r>
      <w:proofErr w:type="spellStart"/>
      <w:r>
        <w:rPr>
          <w:rFonts w:cs="Times New Roman" w:eastAsia="Times New Roman"/>
          <w:szCs w:val="20"/>
          <w:lang w:eastAsia="hr-HR"/>
        </w:rPr>
        <w:t>2</w:t>
      </w:r>
      <w:r w:rsidR="007354EC">
        <w:rPr>
          <w:rFonts w:cs="Times New Roman" w:eastAsia="Times New Roman"/>
          <w:szCs w:val="20"/>
          <w:lang w:eastAsia="hr-HR"/>
        </w:rPr>
        <w:t>1</w:t>
      </w:r>
      <w:proofErr w:type="spellEnd"/>
      <w:r>
        <w:rPr>
          <w:rFonts w:cs="Times New Roman" w:eastAsia="Times New Roman"/>
          <w:szCs w:val="20"/>
          <w:lang w:eastAsia="hr-HR"/>
        </w:rPr>
        <w:t>. ožujka 2017. pozvane su osobe ovlaštene za zastupanje dužnika po</w:t>
      </w:r>
    </w:p>
    <w:p w:rsidRDefault="00EA6969" w:rsidP="00EA6969" w:rsidR="00EA6969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zakonu, u roku 15 dana od objave oglasa dostaviti javnobilježnički ovjerovljen popis imovine </w:t>
      </w:r>
    </w:p>
    <w:p w:rsidRDefault="00EA6969" w:rsidP="00EA6969" w:rsidR="00EA6969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 obveza dužnika na propisanom obrascu, sukladno čl.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0"/>
          <w:lang w:eastAsia="hr-HR"/>
        </w:rPr>
        <w:t>17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 i </w:t>
      </w:r>
      <w:proofErr w:type="spellStart"/>
      <w:r>
        <w:rPr>
          <w:rFonts w:cs="Times New Roman" w:eastAsia="Times New Roman"/>
          <w:szCs w:val="20"/>
          <w:lang w:eastAsia="hr-HR"/>
        </w:rPr>
        <w:t>13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</w:t>
      </w:r>
    </w:p>
    <w:p w:rsidRDefault="00EA6969" w:rsidP="00EA6969" w:rsidR="00EA6969">
      <w:pPr>
        <w:jc w:val="both"/>
        <w:rPr>
          <w:rFonts w:cs="Times New Roman" w:eastAsia="Times New Roman"/>
          <w:szCs w:val="20"/>
          <w:lang w:eastAsia="hr-HR"/>
        </w:rPr>
      </w:pPr>
    </w:p>
    <w:p w:rsidRDefault="00EA6969" w:rsidP="00EA6969" w:rsidR="00EA6969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Istim oglasom pozvani su dužnikovi vjerovnici prema članku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 </w:t>
      </w:r>
      <w:proofErr w:type="spellStart"/>
      <w:r>
        <w:rPr>
          <w:rFonts w:cs="Times New Roman" w:eastAsia="Times New Roman"/>
          <w:szCs w:val="20"/>
          <w:lang w:eastAsia="hr-HR"/>
        </w:rPr>
        <w:t>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-a, u roku najkasnije </w:t>
      </w:r>
      <w:proofErr w:type="spellStart"/>
      <w:r>
        <w:rPr>
          <w:rFonts w:cs="Times New Roman" w:eastAsia="Times New Roman"/>
          <w:szCs w:val="20"/>
          <w:lang w:eastAsia="hr-HR"/>
        </w:rPr>
        <w:t>45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dana od objave oglasa predložiti otvaranje stečajnog postupka nad dužnikom te predujmiti sredstva za namirenje troškova postupka, uz upozorenje na pravne posljedice nepodnošenja istog.</w:t>
      </w:r>
    </w:p>
    <w:p w:rsidRDefault="00EA6969" w:rsidP="00EA6969" w:rsidR="00EA6969">
      <w:pPr>
        <w:jc w:val="both"/>
        <w:rPr>
          <w:rFonts w:cs="Times New Roman" w:eastAsia="Times New Roman"/>
          <w:szCs w:val="20"/>
          <w:lang w:eastAsia="hr-HR"/>
        </w:rPr>
      </w:pPr>
    </w:p>
    <w:p w:rsidRDefault="00EA6969" w:rsidP="00EA6969" w:rsidR="00EA6969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Oglas je objavljen </w:t>
      </w:r>
      <w:proofErr w:type="spellStart"/>
      <w:r>
        <w:rPr>
          <w:rFonts w:cs="Times New Roman" w:eastAsia="Times New Roman"/>
          <w:szCs w:val="20"/>
          <w:lang w:eastAsia="hr-HR"/>
        </w:rPr>
        <w:t>2</w:t>
      </w:r>
      <w:r w:rsidR="007354EC">
        <w:rPr>
          <w:rFonts w:cs="Times New Roman" w:eastAsia="Times New Roman"/>
          <w:szCs w:val="20"/>
          <w:lang w:eastAsia="hr-HR"/>
        </w:rPr>
        <w:t>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2017., a po istom nije </w:t>
      </w:r>
      <w:proofErr w:type="spellStart"/>
      <w:r>
        <w:rPr>
          <w:rFonts w:cs="Times New Roman" w:eastAsia="Times New Roman"/>
          <w:szCs w:val="20"/>
          <w:lang w:eastAsia="hr-HR"/>
        </w:rPr>
        <w:t>postupljeno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EA6969" w:rsidP="00EA6969" w:rsidR="00EA6969">
      <w:pPr>
        <w:jc w:val="both"/>
        <w:rPr>
          <w:rFonts w:cs="Times New Roman" w:eastAsia="Times New Roman"/>
          <w:szCs w:val="20"/>
          <w:lang w:eastAsia="hr-HR"/>
        </w:rPr>
      </w:pPr>
    </w:p>
    <w:p w:rsidRDefault="00EA6969" w:rsidP="00EA6969" w:rsidR="00EA6969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Niti jedan od vjerovnika nije u ostavljenom roku podnio prijedlog za otvaranjem redovnog stečajnog postupka. </w:t>
      </w:r>
    </w:p>
    <w:p w:rsidRDefault="00EA6969" w:rsidP="00EA6969" w:rsidR="00EA6969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</w:t>
      </w:r>
    </w:p>
    <w:p w:rsidRDefault="00EA6969" w:rsidP="00EA6969" w:rsidR="00EA6969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Pozvan zaključkom od </w:t>
      </w:r>
      <w:proofErr w:type="spellStart"/>
      <w:r>
        <w:rPr>
          <w:rFonts w:cs="Times New Roman" w:eastAsia="Times New Roman"/>
          <w:szCs w:val="20"/>
          <w:lang w:eastAsia="hr-HR"/>
        </w:rPr>
        <w:t>2</w:t>
      </w:r>
      <w:r w:rsidR="007354EC">
        <w:rPr>
          <w:rFonts w:cs="Times New Roman" w:eastAsia="Times New Roman"/>
          <w:szCs w:val="20"/>
          <w:lang w:eastAsia="hr-HR"/>
        </w:rPr>
        <w:t>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 na dostavu podataka o zaposlenim osobama dužnika, Hrvatski zavod za mirovinsko osiguranje (dalje HZMO) traženo je dostavio u spis 10. travnja 2017. (list </w:t>
      </w:r>
      <w:r w:rsidR="001C6FD4">
        <w:rPr>
          <w:rFonts w:cs="Times New Roman" w:eastAsia="Times New Roman"/>
          <w:szCs w:val="20"/>
          <w:lang w:eastAsia="hr-HR"/>
        </w:rPr>
        <w:t>10</w:t>
      </w:r>
      <w:r>
        <w:rPr>
          <w:rFonts w:cs="Times New Roman" w:eastAsia="Times New Roman"/>
          <w:szCs w:val="20"/>
          <w:lang w:eastAsia="hr-HR"/>
        </w:rPr>
        <w:t xml:space="preserve"> spisa) iz čega proizlazi da dužnik nema zaposlenika.</w:t>
      </w:r>
    </w:p>
    <w:p w:rsidRDefault="00EA6969" w:rsidP="00EA6969" w:rsidR="00EA6969">
      <w:pPr>
        <w:jc w:val="both"/>
        <w:rPr>
          <w:rFonts w:cs="Times New Roman" w:eastAsia="Times New Roman"/>
          <w:szCs w:val="20"/>
          <w:lang w:eastAsia="hr-HR"/>
        </w:rPr>
      </w:pPr>
    </w:p>
    <w:p w:rsidRDefault="00EA6969" w:rsidP="00EA6969" w:rsidR="00EA6969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Temeljem gore navedenog, smatra se da je dužnik  nesposoban za plaćanje, te je stoga riješeno kao u izreci na temelju odredbe </w:t>
      </w:r>
      <w:proofErr w:type="spellStart"/>
      <w:r>
        <w:rPr>
          <w:rFonts w:cs="Times New Roman" w:eastAsia="Times New Roman"/>
          <w:szCs w:val="20"/>
          <w:lang w:eastAsia="hr-HR"/>
        </w:rPr>
        <w:t>čl.431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Izbor stečajnog upravitelja izvršen je primjenom odredbe </w:t>
      </w:r>
      <w:proofErr w:type="spellStart"/>
      <w:r>
        <w:rPr>
          <w:rFonts w:cs="Times New Roman" w:eastAsia="Times New Roman"/>
          <w:szCs w:val="20"/>
          <w:lang w:eastAsia="hr-HR"/>
        </w:rPr>
        <w:t>čl.432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-a.</w:t>
      </w:r>
    </w:p>
    <w:p w:rsidRDefault="00EA6969" w:rsidP="00EA6969" w:rsidR="00EA6969">
      <w:pPr>
        <w:jc w:val="both"/>
        <w:rPr>
          <w:rFonts w:cs="Times New Roman" w:eastAsia="Times New Roman"/>
          <w:szCs w:val="20"/>
          <w:lang w:eastAsia="hr-HR"/>
        </w:rPr>
      </w:pPr>
    </w:p>
    <w:p w:rsidRDefault="00EA6969" w:rsidP="00EA6969" w:rsidR="00EA6969">
      <w:pPr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U Zagrebu 2. lipnja 2017.</w:t>
      </w:r>
    </w:p>
    <w:p w:rsidRDefault="00EA6969" w:rsidP="00EA6969" w:rsidR="00EA6969">
      <w:pPr>
        <w:jc w:val="center"/>
        <w:rPr>
          <w:rFonts w:cs="Times New Roman" w:eastAsia="Times New Roman"/>
          <w:szCs w:val="20"/>
          <w:lang w:eastAsia="hr-HR"/>
        </w:rPr>
      </w:pPr>
    </w:p>
    <w:p w:rsidRDefault="00EA6969" w:rsidP="00EA6969" w:rsidR="00EA6969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SUDSKA SAVJETNICA</w:t>
      </w:r>
    </w:p>
    <w:p w:rsidRDefault="00EA6969" w:rsidP="00EA6969" w:rsidR="00CD1D8E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Nikolina Mikulić</w:t>
      </w:r>
      <w:r w:rsidR="00CD1D8E">
        <w:rPr>
          <w:rFonts w:cs="Times New Roman" w:eastAsia="Times New Roman"/>
          <w:szCs w:val="20"/>
          <w:lang w:eastAsia="hr-HR"/>
        </w:rPr>
        <w:t>,v.r.</w:t>
      </w:r>
    </w:p>
    <w:p w:rsidRDefault="00CD1D8E" w:rsidP="00EA6969" w:rsidR="00CD1D8E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szCs w:val="20"/>
          <w:lang w:eastAsia="hr-HR"/>
        </w:rPr>
        <w:t>:</w:t>
      </w:r>
    </w:p>
    <w:p w:rsidRDefault="00CD1D8E" w:rsidP="00EA6969" w:rsidR="00EA6969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Željka Kordić</w:t>
      </w:r>
      <w:r w:rsidR="00EA6969">
        <w:rPr>
          <w:rFonts w:cs="Times New Roman" w:eastAsia="Times New Roman"/>
          <w:szCs w:val="20"/>
          <w:lang w:eastAsia="hr-HR"/>
        </w:rPr>
        <w:t xml:space="preserve"> </w:t>
      </w:r>
    </w:p>
    <w:p w:rsidRDefault="00EA6969" w:rsidP="00EA6969" w:rsidR="00EA6969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EA6969" w:rsidP="00EA6969" w:rsidR="00EA6969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EA6969" w:rsidP="00EA6969" w:rsidR="00EA6969">
      <w:pPr>
        <w:jc w:val="both"/>
        <w:rPr>
          <w:rFonts w:cs="Times New Roman" w:eastAsia="Times New Roman"/>
          <w:szCs w:val="24"/>
          <w:lang w:eastAsia="hr-HR"/>
        </w:rPr>
      </w:pPr>
    </w:p>
    <w:p w:rsidRDefault="00EA6969" w:rsidP="00EA6969" w:rsidR="00EA6969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EA6969" w:rsidP="00EA6969" w:rsidR="00EA6969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Protiv ovog rješenja sudskog savjetnika dopuštena je žalba u 2 (dva) primjerka, a podnosi se ovom sudu u roku od 8 (osam) dana od dana primitka </w:t>
      </w:r>
      <w:proofErr w:type="spellStart"/>
      <w:r>
        <w:rPr>
          <w:rFonts w:cs="Times New Roman" w:eastAsia="Times New Roman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rješenja. O žalbi sudskog savjetnika odlučuje sudac pojedinac ovog suda. (</w:t>
      </w:r>
      <w:proofErr w:type="spellStart"/>
      <w:r>
        <w:rPr>
          <w:rFonts w:cs="Times New Roman" w:eastAsia="Times New Roman"/>
          <w:szCs w:val="20"/>
          <w:lang w:eastAsia="hr-HR"/>
        </w:rPr>
        <w:t>čl.436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st.1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 2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-a)</w:t>
      </w:r>
    </w:p>
    <w:p w:rsidRDefault="00EA6969" w:rsidP="00EA6969" w:rsidR="00EA6969">
      <w:pPr>
        <w:jc w:val="both"/>
        <w:rPr>
          <w:rFonts w:cs="Times New Roman" w:eastAsia="Times New Roman" w:hAnsi="Arial" w:ascii="Arial"/>
          <w:szCs w:val="20"/>
          <w:lang w:eastAsia="hr-HR" w:val="en-GB"/>
        </w:rPr>
      </w:pPr>
    </w:p>
    <w:p w:rsidRDefault="00EA6969" w:rsidP="00EA6969" w:rsidR="00EA6969">
      <w:bookmarkStart w:name="_GoBack" w:id="0"/>
      <w:bookmarkEnd w:id="0"/>
    </w:p>
    <w:p w:rsidRDefault="00EA6969" w:rsidP="00EA6969" w:rsidR="00EA6969"/>
    <w:p w:rsidRDefault="00EA6969" w:rsidP="00EA6969" w:rsidR="00EA6969"/>
    <w:p w:rsidRDefault="00EA6969" w:rsidP="00EA6969" w:rsidR="00EA6969"/>
    <w:p w:rsidRDefault="00EA6969" w:rsidP="00EA6969" w:rsidR="00EA6969"/>
    <w:p w:rsidRDefault="00EA6969" w:rsidP="00EA6969" w:rsidR="00EA6969"/>
    <w:p w:rsidRDefault="00EA6969" w:rsidP="00EA6969" w:rsidR="00EA6969"/>
    <w:p w:rsidRDefault="00EA6969" w:rsidP="00EA6969" w:rsidR="00EA6969"/>
    <w:p w:rsidRDefault="00EA6969" w:rsidP="00EA6969" w:rsidR="00EA6969"/>
    <w:p w:rsidRDefault="00EA6969" w:rsidP="00EA6969" w:rsidR="00EA6969"/>
    <w:p w:rsidRDefault="00EA6969" w:rsidP="00EA6969" w:rsidR="00EA6969"/>
    <w:p w:rsidRDefault="00EA6969" w:rsidP="00EA6969" w:rsidR="00EA6969"/>
    <w:p w:rsidRDefault="00EA6969" w:rsidP="00EA6969" w:rsidR="00EA6969"/>
    <w:p w:rsidRDefault="00EA6969" w:rsidP="00EA6969" w:rsidR="00EA6969"/>
    <w:p w:rsidRDefault="00EA6969" w:rsidP="00EA6969" w:rsidR="00EA6969"/>
    <w:p w:rsidRDefault="00EA6969" w:rsidP="00EA6969" w:rsidR="00EA6969"/>
    <w:p w:rsidRDefault="00954C3A" w:rsidR="00954C3A"/>
    <w:sectPr w:rsidSect="00C16418" w:rsidR="00954C3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5291" w:rsidP="00EA6969" w:rsidR="000D5291">
      <w:r>
        <w:separator/>
      </w:r>
    </w:p>
  </w:endnote>
  <w:endnote w:id="0" w:type="continuationSeparator">
    <w:p w:rsidRDefault="000D5291" w:rsidP="00EA6969" w:rsidR="000D52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5291" w:rsidP="00EA6969" w:rsidR="000D5291">
      <w:r>
        <w:separator/>
      </w:r>
    </w:p>
  </w:footnote>
  <w:footnote w:id="0" w:type="continuationSeparator">
    <w:p w:rsidRDefault="000D5291" w:rsidP="00EA6969" w:rsidR="000D52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6FD4" w:rsidP="00C16418" w:rsidR="00C16418">
    <w:pPr>
      <w:pStyle w:val="Zaglavlje"/>
      <w:tabs>
        <w:tab w:pos="6810" w:val="left"/>
      </w:tabs>
    </w:pPr>
    <w:r>
      <w:tab/>
    </w:r>
    <w:sdt>
      <w:sdtPr>
        <w:id w:val="-77717872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D1D8E">
          <w:rPr>
            <w:noProof/>
          </w:rPr>
          <w:t>2</w:t>
        </w:r>
        <w:r>
          <w:fldChar w:fldCharType="end"/>
        </w:r>
      </w:sdtContent>
    </w:sdt>
    <w:r>
      <w:tab/>
      <w:t xml:space="preserve">             </w:t>
    </w:r>
    <w:proofErr w:type="spellStart"/>
    <w:r>
      <w:t>35.St</w:t>
    </w:r>
    <w:proofErr w:type="spellEnd"/>
    <w:r>
      <w:t>-</w:t>
    </w:r>
    <w:proofErr w:type="spellStart"/>
    <w:r w:rsidR="00EA6969">
      <w:t>6978</w:t>
    </w:r>
    <w:proofErr w:type="spellEnd"/>
    <w:r>
      <w:t>/</w:t>
    </w:r>
    <w:proofErr w:type="spellStart"/>
    <w:r>
      <w:t>16</w:t>
    </w:r>
    <w:proofErr w:type="spellEnd"/>
  </w:p>
  <w:p w:rsidRDefault="000D5291" w:rsidR="00C1641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969"/>
    <w:rsid w:val="000D5291"/>
    <w:rsid w:val="001C6FD4"/>
    <w:rsid w:val="005212BD"/>
    <w:rsid w:val="007354EC"/>
    <w:rsid w:val="00954C3A"/>
    <w:rsid w:val="00CD1D8E"/>
    <w:rsid w:val="00EA6969"/>
    <w:rsid w:val="00F81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696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A69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969"/>
  </w:style>
  <w:style w:customStyle="true" w:styleId="BodyText21" w:type="paragraph">
    <w:name w:val="Body Text 21"/>
    <w:basedOn w:val="Normal"/>
    <w:rsid w:val="00EA6969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A69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696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A69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969"/>
  </w:style>
  <w:style w:styleId="Tekstrezerviranogmjesta" w:type="character">
    <w:name w:val="Placeholder Text"/>
    <w:basedOn w:val="Zadanifontodlomka"/>
    <w:uiPriority w:val="99"/>
    <w:semiHidden/>
    <w:rsid w:val="00F8131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8131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81311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8131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8131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696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A69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969"/>
  </w:style>
  <w:style w:customStyle="1" w:styleId="BodyText21" w:type="paragraph">
    <w:name w:val="Body Text 21"/>
    <w:basedOn w:val="Normal"/>
    <w:rsid w:val="00EA6969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A69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696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A69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969"/>
  </w:style>
  <w:style w:styleId="Tekstrezerviranogmjesta" w:type="character">
    <w:name w:val="Placeholder Text"/>
    <w:basedOn w:val="Zadanifontodlomka"/>
    <w:uiPriority w:val="99"/>
    <w:semiHidden/>
    <w:rsid w:val="00F8131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8131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81311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8131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8131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St-6978/2016-8</izvorni_sadrzaj>
    <derivirana_varijabla naziv="DomainObject.Oznaka_1">St-6978/2016-8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6978</izvorni_sadrzaj>
    <derivirana_varijabla naziv="DomainObject.Predmet.Broj_1">6978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St-6978/2016</izvorni_sadrzaj>
    <derivirana_varijabla naziv="DomainObject.Predmet.OznakaBroj_1">St-6978/2016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ŠKORPION-PETICA j.d.o.o.</izvorni_sadrzaj>
    <derivirana_varijabla naziv="DomainObject.Predmet.ProtustrankaFormated_1">  ŠKORPION-PETICA j.d.o.o.</derivirana_varijabla>
  </DomainObject.Predmet.ProtustrankaFormated>
  <DomainObject.Predmet.ProtustrankaFormatedOIB>
    <izvorni_sadrzaj>  ŠKORPION-PETICA j.d.o.o., OIB 95999520693</izvorni_sadrzaj>
    <derivirana_varijabla naziv="DomainObject.Predmet.ProtustrankaFormatedOIB_1">  ŠKORPION-PETICA j.d.o.o., OIB 95999520693</derivirana_varijabla>
  </DomainObject.Predmet.ProtustrankaFormatedOIB>
  <DomainObject.Predmet.ProtustrankaFormatedWithAdress>
    <izvorni_sadrzaj> ŠKORPION-PETICA j.d.o.o., Ilica 456 A, 10000 Zagreb</izvorni_sadrzaj>
    <derivirana_varijabla naziv="DomainObject.Predmet.ProtustrankaFormatedWithAdress_1"> ŠKORPION-PETICA j.d.o.o., Ilica 456 A, 10000 Zagreb</derivirana_varijabla>
  </DomainObject.Predmet.ProtustrankaFormatedWithAdress>
  <DomainObject.Predmet.ProtustrankaFormatedWithAdressOIB>
    <izvorni_sadrzaj> ŠKORPION-PETICA j.d.o.o., OIB 95999520693, Ilica 456 A, 10000 Zagreb</izvorni_sadrzaj>
    <derivirana_varijabla naziv="DomainObject.Predmet.ProtustrankaFormatedWithAdressOIB_1"> ŠKORPION-PETICA j.d.o.o., OIB 95999520693, Ilica 456 A, 10000 Zagreb</derivirana_varijabla>
  </DomainObject.Predmet.ProtustrankaFormatedWithAdressOIB>
  <DomainObject.Predmet.ProtustrankaWithAdress>
    <izvorni_sadrzaj>ŠKORPION-PETICA j.d.o.o. Ilica 456 A, 10000 Zagreb</izvorni_sadrzaj>
    <derivirana_varijabla naziv="DomainObject.Predmet.ProtustrankaWithAdress_1">ŠKORPION-PETICA j.d.o.o. Ilica 456 A, 10000 Zagreb</derivirana_varijabla>
  </DomainObject.Predmet.ProtustrankaWithAdress>
  <DomainObject.Predmet.ProtustrankaWithAdressOIB>
    <izvorni_sadrzaj>ŠKORPION-PETICA j.d.o.o., OIB 95999520693, Ilica 456 A, 10000 Zagreb</izvorni_sadrzaj>
    <derivirana_varijabla naziv="DomainObject.Predmet.ProtustrankaWithAdressOIB_1">ŠKORPION-PETICA j.d.o.o., OIB 95999520693, Ilica 456 A, 10000 Zagreb</derivirana_varijabla>
  </DomainObject.Predmet.ProtustrankaWithAdressOIB>
  <DomainObject.Predmet.ProtustrankaNazivFormated>
    <izvorni_sadrzaj>ŠKORPION-PETICA j.d.o.o.</izvorni_sadrzaj>
    <derivirana_varijabla naziv="DomainObject.Predmet.ProtustrankaNazivFormated_1">ŠKORPION-PETICA j.d.o.o.</derivirana_varijabla>
  </DomainObject.Predmet.ProtustrankaNazivFormated>
  <DomainObject.Predmet.ProtustrankaNazivFormatedOIB>
    <izvorni_sadrzaj>ŠKORPION-PETICA j.d.o.o., OIB 95999520693</izvorni_sadrzaj>
    <derivirana_varijabla naziv="DomainObject.Predmet.ProtustrankaNazivFormatedOIB_1">ŠKORPION-PETICA j.d.o.o., OIB 95999520693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ŠKORPION-PETICA j.d.o.o.</item>
    </izvorni_sadrzaj>
    <derivirana_varijabla naziv="DomainObject.Predmet.ProtuStrankaListFormated_1">
      <item>ŠKORPION-PETICA j.d.o.o.</item>
    </derivirana_varijabla>
  </DomainObject.Predmet.ProtuStrankaListFormated>
  <DomainObject.Predmet.ProtuStrankaListFormatedOIB>
    <izvorni_sadrzaj>
      <item>ŠKORPION-PETICA j.d.o.o., OIB 95999520693</item>
    </izvorni_sadrzaj>
    <derivirana_varijabla naziv="DomainObject.Predmet.ProtuStrankaListFormatedOIB_1">
      <item>ŠKORPION-PETICA j.d.o.o., OIB 95999520693</item>
    </derivirana_varijabla>
  </DomainObject.Predmet.ProtuStrankaListFormatedOIB>
  <DomainObject.Predmet.ProtuStrankaListFormatedWithAdress>
    <izvorni_sadrzaj>
      <item>ŠKORPION-PETICA j.d.o.o., Ilica 456 A, 10000 Zagreb</item>
    </izvorni_sadrzaj>
    <derivirana_varijabla naziv="DomainObject.Predmet.ProtuStrankaListFormatedWithAdress_1">
      <item>ŠKORPION-PETICA j.d.o.o., Ilica 456 A, 10000 Zagreb</item>
    </derivirana_varijabla>
  </DomainObject.Predmet.ProtuStrankaListFormatedWithAdress>
  <DomainObject.Predmet.ProtuStrankaListFormatedWithAdressOIB>
    <izvorni_sadrzaj>
      <item>ŠKORPION-PETICA j.d.o.o., OIB 95999520693, Ilica 456 A, 10000 Zagreb</item>
    </izvorni_sadrzaj>
    <derivirana_varijabla naziv="DomainObject.Predmet.ProtuStrankaListFormatedWithAdressOIB_1">
      <item>ŠKORPION-PETICA j.d.o.o., OIB 95999520693, Ilica 456 A, 10000 Zagreb</item>
    </derivirana_varijabla>
  </DomainObject.Predmet.ProtuStrankaListFormatedWithAdressOIB>
  <DomainObject.Predmet.ProtuStrankaListNazivFormated>
    <izvorni_sadrzaj>
      <item>ŠKORPION-PETICA j.d.o.o.</item>
    </izvorni_sadrzaj>
    <derivirana_varijabla naziv="DomainObject.Predmet.ProtuStrankaListNazivFormated_1">
      <item>ŠKORPION-PETICA j.d.o.o.</item>
    </derivirana_varijabla>
  </DomainObject.Predmet.ProtuStrankaListNazivFormated>
  <DomainObject.Predmet.ProtuStrankaListNazivFormatedOIB>
    <izvorni_sadrzaj>
      <item>ŠKORPION-PETICA j.d.o.o., OIB 95999520693</item>
    </izvorni_sadrzaj>
    <derivirana_varijabla naziv="DomainObject.Predmet.ProtuStrankaListNazivFormatedOIB_1">
      <item>ŠKORPION-PETICA j.d.o.o., OIB 95999520693</item>
    </derivirana_varijabla>
  </DomainObject.Predmet.ProtuStrankaListNazivFormatedOIB>
  <DomainObject.Predmet.OstaliListFormated>
    <izvorni_sadrzaj>
      <item>Melita Novosel Prodanović</item>
    </izvorni_sadrzaj>
    <derivirana_varijabla naziv="DomainObject.Predmet.OstaliListFormated_1">
      <item>Melita Novosel Prodanović</item>
    </derivirana_varijabla>
  </DomainObject.Predmet.OstaliListFormated>
  <DomainObject.Predmet.OstaliListFormatedOIB>
    <izvorni_sadrzaj>
      <item>Melita Novosel Prodanović, OIB 83239424579</item>
    </izvorni_sadrzaj>
    <derivirana_varijabla naziv="DomainObject.Predmet.OstaliListFormatedOIB_1">
      <item>Melita Novosel Prodanović, OIB 83239424579</item>
    </derivirana_varijabla>
  </DomainObject.Predmet.OstaliListFormatedOIB>
  <DomainObject.Predmet.OstaliListFormatedWithAdress>
    <izvorni_sadrzaj>
      <item>Melita Novosel Prodanović, Ilica 456A, 10000 Zagreb</item>
    </izvorni_sadrzaj>
    <derivirana_varijabla naziv="DomainObject.Predmet.OstaliListFormatedWithAdress_1">
      <item>Melita Novosel Prodanović, Ilica 456A, 10000 Zagreb</item>
    </derivirana_varijabla>
  </DomainObject.Predmet.OstaliListFormatedWithAdress>
  <DomainObject.Predmet.OstaliListFormatedWithAdressOIB>
    <izvorni_sadrzaj>
      <item>Melita Novosel Prodanović, OIB 83239424579, Ilica 456A, 10000 Zagreb</item>
    </izvorni_sadrzaj>
    <derivirana_varijabla naziv="DomainObject.Predmet.OstaliListFormatedWithAdressOIB_1">
      <item>Melita Novosel Prodanović, OIB 83239424579, Ilica 456A, 10000 Zagreb</item>
    </derivirana_varijabla>
  </DomainObject.Predmet.OstaliListFormatedWithAdressOIB>
  <DomainObject.Predmet.OstaliListNazivFormated>
    <izvorni_sadrzaj>
      <item>Melita Novosel Prodanović</item>
    </izvorni_sadrzaj>
    <derivirana_varijabla naziv="DomainObject.Predmet.OstaliListNazivFormated_1">
      <item>Melita Novosel Prodanović</item>
    </derivirana_varijabla>
  </DomainObject.Predmet.OstaliListNazivFormated>
  <DomainObject.Predmet.OstaliListNazivFormatedOIB>
    <izvorni_sadrzaj>
      <item>Melita Novosel Prodanović, OIB 83239424579</item>
    </izvorni_sadrzaj>
    <derivirana_varijabla naziv="DomainObject.Predmet.OstaliListNazivFormatedOIB_1">
      <item>Melita Novosel Prodanović, OIB 83239424579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>St-6978/2016-8</izvorni_sadrzaj>
    <derivirana_varijabla naziv="DomainObject.PoslovniBrojDokumenta_1">St-6978/2016-8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ŠKORPION-PETICA j.d.o.o.</izvorni_sadrzaj>
    <derivirana_varijabla naziv="DomainObject.Predmet.ProtustrankaIDrugi_1">ŠKORPION-PETICA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ŠKORPION-PETICA j.d.o.o., OIB 95999520693, Ilica 456 A, 10000 Zagreb</izvorni_sadrzaj>
    <derivirana_varijabla naziv="DomainObject.Predmet.ProtustrankaIDrugiAdressOIB_1">ŠKORPION-PETICA j.d.o.o., OIB 95999520693, Ilica 456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ŠKORPION-PETICA j.d.o.o.</item>
      <item>Melita Novosel Prodanović</item>
    </izvorni_sadrzaj>
    <derivirana_varijabla naziv="DomainObject.Predmet.SudioniciListNaziv_1">
      <item>FINA Regionalni centar Zagreb</item>
      <item>ŠKORPION-PETICA j.d.o.o.</item>
      <item>Melita Novosel Prodanović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ŠKORPION-PETICA j.d.o.o., OIB 95999520693, Ilica 456 A,10000 Zagreb</item>
      <item>Melita Novosel Prodanović, OIB 83239424579, Ilica 456A,10000 Zagreb</item>
    </izvorni_sadrzaj>
    <derivirana_varijabla naziv="DomainObject.Predmet.SudioniciListAdressOIB_1">
      <item>FINA Regionalni centar Zagreb, OIB 85821130368, Trg svibanjskih žrtava 1995. 1,10000 Zagreb</item>
      <item>ŠKORPION-PETICA j.d.o.o., OIB 95999520693, Ilica 456 A,10000 Zagreb</item>
      <item>Melita Novosel Prodanović, OIB 83239424579, Ilica 456A,10000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95999520693</item>
      <item>, OIB 83239424579</item>
    </izvorni_sadrzaj>
    <derivirana_varijabla naziv="DomainObject.Predmet.SudioniciListNazivOIB_1">
      <item>, OIB 85821130368</item>
      <item>, OIB 95999520693</item>
      <item>, OIB 83239424579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427</properties:Words>
  <properties:Characters>2335</properties:Characters>
  <properties:Lines>88</properties:Lines>
  <properties:Paragraphs>36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2017-06-01T11:32:00Z</dcterms:created>
  <dc:creator>Nikolina Mikulić</dc:creator>
  <cp:lastModifiedBy>Željka Kordić</cp:lastModifiedBy>
  <cp:lastPrinted>2017-06-02T08:31:00Z</cp:lastPrinted>
  <dcterms:modified xmlns:xsi="http://www.w3.org/2001/XMLSchema-instance" xsi:type="dcterms:W3CDTF">2017-06-02T08:33:00Z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St-6978/2016-8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