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c164" w14:paraId="ad0c164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St-1</w:t>
      </w:r>
      <w:r w:rsidR="00D87B98">
        <w:rPr>
          <w:b/>
        </w:rPr>
        <w:t>668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dužnikom </w:t>
      </w:r>
      <w:r w:rsidR="006A35AF">
        <w:rPr>
          <w:szCs w:val="24"/>
        </w:rPr>
        <w:t>OR</w:t>
      </w:r>
      <w:r w:rsidR="00D87B98" w:rsidRPr="00D87B98">
        <w:rPr>
          <w:szCs w:val="24"/>
        </w:rPr>
        <w:t>GINAL KORČULA TRAVEL d.o.o.</w:t>
      </w:r>
      <w:r w:rsidR="00D87B98">
        <w:rPr>
          <w:szCs w:val="24"/>
        </w:rPr>
        <w:t xml:space="preserve"> "u stečaju"</w:t>
      </w:r>
      <w:r w:rsidR="00D87B98" w:rsidRPr="00D87B98">
        <w:rPr>
          <w:szCs w:val="24"/>
        </w:rPr>
        <w:t>, Korčula, Trg Sv. Justine 8, OIB: 36535173505</w:t>
      </w:r>
      <w:r w:rsidR="009D2D86" w:rsidRPr="00146155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D12842">
        <w:rPr>
          <w:szCs w:val="24"/>
        </w:rPr>
        <w:t>16</w:t>
      </w:r>
      <w:r w:rsidRPr="00146155">
        <w:rPr>
          <w:szCs w:val="24"/>
        </w:rPr>
        <w:t xml:space="preserve">. </w:t>
      </w:r>
      <w:r w:rsidR="00404017">
        <w:rPr>
          <w:szCs w:val="24"/>
        </w:rPr>
        <w:t>studenog</w:t>
      </w:r>
      <w:r w:rsidRPr="00146155">
        <w:rPr>
          <w:szCs w:val="24"/>
        </w:rPr>
        <w:t xml:space="preserve"> 201</w:t>
      </w:r>
      <w:r w:rsidR="001E2F8F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404017" w:rsidRPr="00404017">
        <w:rPr>
          <w:bCs/>
        </w:rPr>
        <w:t>Srđana Morpurgo, Split, Trg Mihovila Pavlinovića 2, OIB: 53284085908</w:t>
      </w:r>
      <w:r w:rsidR="00404017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1E2F8F" w:rsidRPr="00146155">
        <w:rPr>
          <w:bCs/>
        </w:rPr>
        <w:t xml:space="preserve">stečajnog dužnika </w:t>
      </w:r>
      <w:r w:rsidR="006A35AF" w:rsidRPr="006A35AF">
        <w:rPr>
          <w:bCs/>
        </w:rPr>
        <w:t xml:space="preserve">ORGINAL </w:t>
      </w:r>
      <w:r w:rsidR="00D87B98" w:rsidRPr="00D87B98">
        <w:t>KORČULA TRAVEL d.o.o. "u stečaju", Korčula, Trg Sv. Justine 8, OIB: 36535173505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>stečajnog dužnika</w:t>
      </w:r>
      <w:r w:rsidR="006A35AF" w:rsidRPr="006A35AF">
        <w:t xml:space="preserve"> </w:t>
      </w:r>
      <w:r w:rsidR="006A35AF" w:rsidRPr="006A35AF">
        <w:rPr>
          <w:bCs/>
        </w:rPr>
        <w:t>ORGINAL</w:t>
      </w:r>
      <w:r w:rsidR="00FB5A0E" w:rsidRPr="00146155">
        <w:rPr>
          <w:bCs/>
        </w:rPr>
        <w:t xml:space="preserve"> </w:t>
      </w:r>
      <w:r w:rsidR="00D87B98" w:rsidRPr="00D87B98">
        <w:t>KORČULA TRAVEL d.o.o. "u stečaju", Korčula, Trg Sv. Justine 8, OIB: 36535173505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 xml:space="preserve">imenuje se </w:t>
      </w:r>
      <w:r w:rsidR="00D87B98" w:rsidRPr="00D87B98">
        <w:t>Marko Lonac, Dubrovnik, Brdasta 12, OIB: 43471049776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 w:rsidRPr="00146155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D87B98">
        <w:t>1668</w:t>
      </w:r>
      <w:r w:rsidRPr="00146155">
        <w:t>/</w:t>
      </w:r>
      <w:r w:rsidR="006E6A2F" w:rsidRPr="00146155">
        <w:t>2016</w:t>
      </w:r>
      <w:r w:rsidR="000204DE" w:rsidRPr="00146155">
        <w:t>-</w:t>
      </w:r>
      <w:r w:rsidR="000E1008" w:rsidRPr="00146155">
        <w:t>1</w:t>
      </w:r>
      <w:r w:rsidR="00D87B98">
        <w:t>2</w:t>
      </w:r>
      <w:r w:rsidR="000204DE" w:rsidRPr="00146155">
        <w:t xml:space="preserve"> </w:t>
      </w:r>
      <w:r w:rsidRPr="00146155">
        <w:t xml:space="preserve">od </w:t>
      </w:r>
      <w:r w:rsidR="00D87B98">
        <w:t>03</w:t>
      </w:r>
      <w:r w:rsidR="000204DE" w:rsidRPr="00146155">
        <w:t xml:space="preserve">. </w:t>
      </w:r>
      <w:r w:rsidR="00D12842">
        <w:t>studenoga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E6A2F" w:rsidRPr="00146155">
        <w:t>6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otvoren je stečajni postupak dužnikom </w:t>
      </w:r>
      <w:r w:rsidR="006A35AF" w:rsidRPr="006A35AF">
        <w:t xml:space="preserve">ORGINAL </w:t>
      </w:r>
      <w:r w:rsidR="00D12842" w:rsidRPr="00D12842">
        <w:t>KORČULA TRAVEL d.o.o. "u stečaju", Korčula, Trg Sv. Justine 8, OIB: 36535173505</w:t>
      </w:r>
      <w:r w:rsidR="006E6A2F" w:rsidRPr="00146155">
        <w:t xml:space="preserve">, te je istim rješenjem imenovan stečajni upravitelj </w:t>
      </w:r>
      <w:r w:rsidR="00702070" w:rsidRPr="00702070">
        <w:t>Srđana Morpurgo, Split, Trg Mihovila Pavlinovića 2, OIB: 53284085908</w:t>
      </w:r>
      <w:r w:rsidR="006E6A2F" w:rsidRPr="00146155">
        <w:t xml:space="preserve"> 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</w:p>
    <w:p w:rsidRDefault="000204DE" w:rsidP="000F3126" w:rsidR="000204DE" w:rsidRPr="00146155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t>I</w:t>
      </w:r>
      <w:r w:rsidR="00CC7DDD" w:rsidRPr="00146155">
        <w:t>menovan</w:t>
      </w:r>
      <w:r w:rsidR="00702070">
        <w:t>a</w:t>
      </w:r>
      <w:r w:rsidR="00CC7DDD" w:rsidRPr="00146155">
        <w:t xml:space="preserve"> stečajn</w:t>
      </w:r>
      <w:r w:rsidR="00702070">
        <w:t>a</w:t>
      </w:r>
      <w:r w:rsidR="00CC7DDD" w:rsidRPr="00146155">
        <w:t xml:space="preserve"> upr</w:t>
      </w:r>
      <w:r w:rsidR="00D96A90" w:rsidRPr="00146155">
        <w:t>avitelj</w:t>
      </w:r>
      <w:r w:rsidR="00702070">
        <w:t>ica</w:t>
      </w:r>
      <w:r w:rsidR="00D96A90" w:rsidRPr="00146155">
        <w:t xml:space="preserve"> je </w:t>
      </w:r>
      <w:r w:rsidR="006E6A2F" w:rsidRPr="00146155">
        <w:t xml:space="preserve">dana </w:t>
      </w:r>
      <w:r w:rsidR="00D12842">
        <w:t>10</w:t>
      </w:r>
      <w:r w:rsidR="00702070">
        <w:t>. studenoga</w:t>
      </w:r>
      <w:r w:rsidR="006E6A2F" w:rsidRPr="00146155">
        <w:t xml:space="preserve"> 2016.g. podneskom obavijesti</w:t>
      </w:r>
      <w:r w:rsidR="00702070">
        <w:t>la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702070">
        <w:t xml:space="preserve">zbog visokih troškova putovanja i noćenja u Dubrovniku što je izuzetno teško za njenu </w:t>
      </w:r>
      <w:r w:rsidR="00702070">
        <w:lastRenderedPageBreak/>
        <w:t xml:space="preserve">životnu dob, te navodeći da je mislila i željela biti imenovana stečajnom upraviteljicom na području Splita i na razumnoj udaljenosti od Splita, te da prateće troškove ne može podmiriti. 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uz iznimku izabrao </w:t>
      </w:r>
      <w:r w:rsidR="00D12842">
        <w:t>Marka Lonca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D12842">
        <w:rPr>
          <w:szCs w:val="24"/>
        </w:rPr>
        <w:t>16</w:t>
      </w:r>
      <w:r w:rsidR="005110FA" w:rsidRPr="00146155">
        <w:rPr>
          <w:szCs w:val="24"/>
        </w:rPr>
        <w:t xml:space="preserve">. </w:t>
      </w:r>
      <w:r w:rsidR="00702070">
        <w:rPr>
          <w:szCs w:val="24"/>
        </w:rPr>
        <w:t>studenoga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FB5A0E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FB5A0E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D12842">
        <w:t>Marko Lonac</w:t>
      </w:r>
      <w:r w:rsidR="00A077F8" w:rsidRP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702070">
        <w:t>Srđana Morpurgo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215D09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702070">
      <w:rPr>
        <w:b/>
        <w:sz w:val="22"/>
        <w:szCs w:val="22"/>
      </w:rPr>
      <w:t>1</w:t>
    </w:r>
    <w:r w:rsidR="00D12842">
      <w:rPr>
        <w:b/>
        <w:sz w:val="22"/>
        <w:szCs w:val="22"/>
      </w:rPr>
      <w:t>668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15D09"/>
    <w:rsid w:val="00220F9B"/>
    <w:rsid w:val="00236A77"/>
    <w:rsid w:val="00240E2F"/>
    <w:rsid w:val="00241FF9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35AF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805F1C"/>
    <w:rsid w:val="008140C5"/>
    <w:rsid w:val="00822ED9"/>
    <w:rsid w:val="00845F89"/>
    <w:rsid w:val="00871BAD"/>
    <w:rsid w:val="00872314"/>
    <w:rsid w:val="008732D7"/>
    <w:rsid w:val="00897B76"/>
    <w:rsid w:val="008A6A55"/>
    <w:rsid w:val="008A77F2"/>
    <w:rsid w:val="008C35D1"/>
    <w:rsid w:val="008C68B8"/>
    <w:rsid w:val="008D31F9"/>
    <w:rsid w:val="008E1EB0"/>
    <w:rsid w:val="008E7AA0"/>
    <w:rsid w:val="008F545B"/>
    <w:rsid w:val="009154DF"/>
    <w:rsid w:val="00935DA7"/>
    <w:rsid w:val="00960197"/>
    <w:rsid w:val="00977FF0"/>
    <w:rsid w:val="0099712D"/>
    <w:rsid w:val="009A2F41"/>
    <w:rsid w:val="009A52B0"/>
    <w:rsid w:val="009A5CC2"/>
    <w:rsid w:val="009B7441"/>
    <w:rsid w:val="009D2D86"/>
    <w:rsid w:val="009F37BC"/>
    <w:rsid w:val="009F7770"/>
    <w:rsid w:val="00A05715"/>
    <w:rsid w:val="00A05F63"/>
    <w:rsid w:val="00A077F8"/>
    <w:rsid w:val="00A15B43"/>
    <w:rsid w:val="00A2285A"/>
    <w:rsid w:val="00A22F01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12842"/>
    <w:rsid w:val="00D26414"/>
    <w:rsid w:val="00D312E6"/>
    <w:rsid w:val="00D341B5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7B98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D5A96"/>
    <w:rsid w:val="00EE5AE7"/>
    <w:rsid w:val="00EF6C3B"/>
    <w:rsid w:val="00F04726"/>
    <w:rsid w:val="00F16027"/>
    <w:rsid w:val="00F1646D"/>
    <w:rsid w:val="00F16825"/>
    <w:rsid w:val="00F61C4D"/>
    <w:rsid w:val="00F93E35"/>
    <w:rsid w:val="00F97395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St-1668/2016-14</izvorni_sadrzaj>
    <derivirana_varijabla naziv="DomainObject.Oznaka_1">St-1668/2016-14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ORGINAL KORČULA TRAVEL d.o.o. za turizam - putnička agencija</izvorni_sadrzaj>
    <derivirana_varijabla naziv="DomainObject.Predmet.ProtustrankaFormated_1">  ORGINAL KORČULA TRAVEL d.o.o. za turizam - putnička agencija</derivirana_varijabla>
  </DomainObject.Predmet.ProtustrankaFormated>
  <DomainObject.Predmet.ProtustrankaFormatedOIB>
    <izvorni_sadrzaj>  ORGINAL KORČULA TRAVEL d.o.o. za turizam - putnička agencija, OIB 36535173505</izvorni_sadrzaj>
    <derivirana_varijabla naziv="DomainObject.Predmet.ProtustrankaFormatedOIB_1">  ORGINAL KORČULA TRAVEL d.o.o. za turizam - putnička agencija, OIB 36535173505</derivirana_varijabla>
  </DomainObject.Predmet.ProtustrankaFormatedOIB>
  <DomainObject.Predmet.ProtustrankaFormatedWithAdress>
    <izvorni_sadrzaj> ORGINAL KORČULA TRAVEL d.o.o. za turizam - putnička agencija, Trg Sv. Justine 8, 20260 Korčula</izvorni_sadrzaj>
    <derivirana_varijabla naziv="DomainObject.Predmet.ProtustrankaFormatedWithAdress_1"> ORGINAL KORČULA TRAVEL d.o.o. za turizam - putnička agencija, Trg Sv. Justine 8, 20260 Korčula</derivirana_varijabla>
  </DomainObject.Predmet.ProtustrankaFormatedWithAdress>
  <DomainObject.Predmet.ProtustrankaFormatedWithAdressOIB>
    <izvorni_sadrzaj> ORGINAL KORČULA TRAVEL d.o.o. za turizam - putnička agencija, OIB 36535173505, Trg Sv. Justine 8, 20260 Korčula</izvorni_sadrzaj>
    <derivirana_varijabla naziv="DomainObject.Predmet.ProtustrankaFormatedWithAdressOIB_1"> ORGINAL KORČULA TRAVEL d.o.o. za turizam - putnička agencija, OIB 36535173505, Trg Sv. Justine 8, 20260 Korčula</derivirana_varijabla>
  </DomainObject.Predmet.ProtustrankaFormatedWithAdressOIB>
  <DomainObject.Predmet.ProtustrankaWithAdress>
    <izvorni_sadrzaj>ORGINAL KORČULA TRAVEL d.o.o. za turizam - putnička agencija Trg Sv. Justine 8, 20260 Korčula</izvorni_sadrzaj>
    <derivirana_varijabla naziv="DomainObject.Predmet.ProtustrankaWithAdress_1">ORGINAL KORČULA TRAVEL d.o.o. za turizam - putnička agencija Trg Sv. Justine 8, 20260 Korčula</derivirana_varijabla>
  </DomainObject.Predmet.ProtustrankaWithAdress>
  <DomainObject.Predmet.ProtustrankaWithAdressOIB>
    <izvorni_sadrzaj>ORGINAL KORČULA TRAVEL d.o.o. za turizam - putnička agencija, OIB 36535173505, Trg Sv. Justine 8, 20260 Korčula</izvorni_sadrzaj>
    <derivirana_varijabla naziv="DomainObject.Predmet.ProtustrankaWithAdressOIB_1">ORGINAL KORČULA TRAVEL d.o.o. za turizam - putnička agencija, OIB 36535173505, Trg Sv. Justine 8, 20260 Korčula</derivirana_varijabla>
  </DomainObject.Predmet.ProtustrankaWithAdressOIB>
  <DomainObject.Predmet.ProtustrankaNazivFormated>
    <izvorni_sadrzaj>ORGINAL KORČULA TRAVEL d.o.o. za turizam - putnička agencija</izvorni_sadrzaj>
    <derivirana_varijabla naziv="DomainObject.Predmet.ProtustrankaNazivFormated_1">ORGINAL KORČULA TRAVEL d.o.o. za turizam - putnička agencija</derivirana_varijabla>
  </DomainObject.Predmet.ProtustrankaNazivFormated>
  <DomainObject.Predmet.ProtustrankaNazivFormatedOIB>
    <izvorni_sadrzaj>ORGINAL KORČULA TRAVEL d.o.o. za turizam - putnička agencija, OIB 36535173505</izvorni_sadrzaj>
    <derivirana_varijabla naziv="DomainObject.Predmet.ProtustrankaNazivFormatedOIB_1">ORGINAL KORČULA TRAVEL d.o.o. za turizam - putnička agencija, OIB 36535173505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337186.09</izvorni_sadrzaj>
    <derivirana_varijabla naziv="DomainObject.Predmet.TrenutnaVrijednost_1">337186.09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ORGINAL KORČULA TRAVEL d.o.o. za turizam - putnička agencija</item>
    </izvorni_sadrzaj>
    <derivirana_varijabla naziv="DomainObject.Predmet.ProtuStrankaListFormated_1">
      <item>ORGINAL KORČULA TRAVEL d.o.o. za turizam - putnička agencija</item>
    </derivirana_varijabla>
  </DomainObject.Predmet.ProtuStrankaListFormated>
  <DomainObject.Predmet.ProtuStrankaListFormatedOIB>
    <izvorni_sadrzaj>
      <item>ORGINAL KORČULA TRAVEL d.o.o. za turizam - putnička agencija, OIB 36535173505</item>
    </izvorni_sadrzaj>
    <derivirana_varijabla naziv="DomainObject.Predmet.ProtuStrankaListFormatedOIB_1">
      <item>ORGINAL KORČULA TRAVEL d.o.o. za turizam - putnička agencija, OIB 36535173505</item>
    </derivirana_varijabla>
  </DomainObject.Predmet.ProtuStrankaListFormatedOIB>
  <DomainObject.Predmet.ProtuStrankaListFormatedWithAdress>
    <izvorni_sadrzaj>
      <item>ORGINAL KORČULA TRAVEL d.o.o. za turizam - putnička agencija, Trg Sv. Justine 8, 20260 Korčula</item>
    </izvorni_sadrzaj>
    <derivirana_varijabla naziv="DomainObject.Predmet.ProtuStrankaListFormatedWithAdress_1">
      <item>ORGINAL KORČULA TRAVEL d.o.o. za turizam - putnička agencija, Trg Sv. Justine 8, 20260 Korčula</item>
    </derivirana_varijabla>
  </DomainObject.Predmet.ProtuStrankaListFormatedWithAdress>
  <DomainObject.Predmet.ProtuStrankaListFormatedWithAdressOIB>
    <izvorni_sadrzaj>
      <item>ORGINAL KORČULA TRAVEL d.o.o. za turizam - putnička agencija, OIB 36535173505, Trg Sv. Justine 8, 20260 Korčula</item>
    </izvorni_sadrzaj>
    <derivirana_varijabla naziv="DomainObject.Predmet.ProtuStrankaListFormatedWithAdressOIB_1">
      <item>ORGINAL KORČULA TRAVEL d.o.o. za turizam - putnička agencija, OIB 36535173505, Trg Sv. Justine 8, 20260 Korčula</item>
    </derivirana_varijabla>
  </DomainObject.Predmet.ProtuStrankaListFormatedWithAdressOIB>
  <DomainObject.Predmet.ProtuStrankaListNazivFormated>
    <izvorni_sadrzaj>
      <item>ORGINAL KORČULA TRAVEL d.o.o. za turizam - putnička agencija</item>
    </izvorni_sadrzaj>
    <derivirana_varijabla naziv="DomainObject.Predmet.ProtuStrankaListNazivFormated_1">
      <item>ORGINAL KORČULA TRAVEL d.o.o. za turizam - putnička agencija</item>
    </derivirana_varijabla>
  </DomainObject.Predmet.ProtuStrankaListNazivFormated>
  <DomainObject.Predmet.ProtuStrankaListNazivFormatedOIB>
    <izvorni_sadrzaj>
      <item>ORGINAL KORČULA TRAVEL d.o.o. za turizam - putnička agencija, OIB 36535173505</item>
    </izvorni_sadrzaj>
    <derivirana_varijabla naziv="DomainObject.Predmet.ProtuStrankaListNazivFormatedOIB_1">
      <item>ORGINAL KORČULA TRAVEL d.o.o. za turizam - putnička agencija, OIB 36535173505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St-1668/2016-14</izvorni_sadrzaj>
    <derivirana_varijabla naziv="DomainObject.PoslovniBrojDokumenta_1">St-1668/2016-14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ORGINAL KORČULA TRAVEL d.o.o. za turizam - putnička agencija</izvorni_sadrzaj>
    <derivirana_varijabla naziv="DomainObject.Predmet.ProtustrankaIDrugi_1">ORGINAL KORČULA TRAVEL d.o.o. za turizam -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ORGINAL KORČULA TRAVEL d.o.o. za turizam - putnička agencija, OIB 36535173505, Trg Sv. Justine 8, 20260 Korčula</izvorni_sadrzaj>
    <derivirana_varijabla naziv="DomainObject.Predmet.ProtustrankaIDrugiAdressOIB_1">ORGINAL KORČULA TRAVEL d.o.o. za turizam - putnička agencija, OIB 36535173505, Trg Sv. Justine 8,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ORGINAL KORČULA TRAVEL d.o.o. za turizam - putnička agencija</item>
    </izvorni_sadrzaj>
    <derivirana_varijabla naziv="DomainObject.Predmet.SudioniciListNaziv_1">
      <item>FINA, RC Split, Podružnica Dubrovnik</item>
      <item>ORGINAL KORČULA TRAVEL d.o.o. za turizam -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ORGINAL KORČULA TRAVEL d.o.o. za turizam - putnička agencija, OIB 36535173505, Trg Sv. Justine 8,20260 Korčula</item>
    </izvorni_sadrzaj>
    <derivirana_varijabla naziv="DomainObject.Predmet.SudioniciListAdressOIB_1">
      <item>FINA, RC Split, Podružnica Dubrovnik, OIB 85821130368, Vukovarska 2,20000 Dubrovnik</item>
      <item>ORGINAL KORČULA TRAVEL d.o.o. za turizam - putnička agencija, OIB 36535173505, Trg Sv. Justine 8,20260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36535173505</item>
    </izvorni_sadrzaj>
    <derivirana_varijabla naziv="DomainObject.Predmet.SudioniciListNazivOIB_1">
      <item>, OIB 85821130368</item>
      <item>, OIB 36535173505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1969AD-808E-4A6D-BC2C-328B8BF17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2465</properties:Characters>
  <properties:Lines>80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2016-11-16T13:29:00Z</dcterms:created>
  <dc:creator>Srđan Gavranić</dc:creator>
  <cp:lastModifiedBy>Andrijana Leto</cp:lastModifiedBy>
  <cp:lastPrinted>2016-11-16T09:46:00Z</cp:lastPrinted>
  <dcterms:modified xmlns:xsi="http://www.w3.org/2001/XMLSchema-instance" xsi:type="dcterms:W3CDTF">2016-11-16T13:38:00Z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St-1668/2016-14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