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e5d6" w14:paraId="baee5d6"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8829C5" w:rsidRPr="008829C5">
        <w:rPr>
          <w:lang w:val="hr-HR"/>
        </w:rPr>
        <w:t>PJENA j.d.o.o., OIB: 66759822784, Split, Jadranska 4</w:t>
      </w:r>
      <w:r w:rsidR="00C76020" w:rsidRPr="00F57002">
        <w:rPr>
          <w:lang w:val="hr-HR"/>
        </w:rPr>
        <w:t xml:space="preserve">, </w:t>
      </w:r>
      <w:r w:rsidR="00E23CCA" w:rsidRPr="00F57002">
        <w:rPr>
          <w:lang w:val="hr-HR"/>
        </w:rPr>
        <w:t>dana</w:t>
      </w:r>
      <w:r w:rsidR="0059759E" w:rsidRPr="00F57002">
        <w:rPr>
          <w:lang w:val="hr-HR"/>
        </w:rPr>
        <w:t xml:space="preserve"> </w:t>
      </w:r>
      <w:r w:rsidR="008829C5">
        <w:rPr>
          <w:lang w:val="hr-HR"/>
        </w:rPr>
        <w:t>8. svibnja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8829C5" w:rsidRPr="008829C5">
        <w:rPr>
          <w:lang w:val="hr-HR"/>
        </w:rPr>
        <w:t>Zekira Perišić iz Blata Na Cetini, Blato na Cetini bb</w:t>
      </w:r>
      <w:r w:rsidR="005702C7">
        <w:rPr>
          <w:lang w:val="hr-HR"/>
        </w:rPr>
        <w:t>,</w:t>
      </w:r>
      <w:r w:rsidR="005702C7" w:rsidRPr="005702C7">
        <w:t xml:space="preserve"> </w:t>
      </w:r>
      <w:r w:rsidR="002D0703" w:rsidRPr="002D0703">
        <w:rPr>
          <w:lang w:val="hr-HR"/>
        </w:rPr>
        <w:t xml:space="preserve">OIB: </w:t>
      </w:r>
      <w:r w:rsidR="008829C5" w:rsidRPr="008829C5">
        <w:rPr>
          <w:lang w:val="hr-HR"/>
        </w:rPr>
        <w:t xml:space="preserve">85240957057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8829C5">
        <w:rPr>
          <w:lang w:val="hr-HR"/>
        </w:rPr>
        <w:t>1502</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8829C5">
        <w:t>1502</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8829C5" w:rsidP="002D0703" w:rsidR="00A75413">
      <w:pPr>
        <w:spacing w:before="40"/>
        <w:ind w:firstLine="709"/>
        <w:jc w:val="both"/>
        <w:rPr>
          <w:szCs w:val="24"/>
        </w:rPr>
      </w:pPr>
      <w:r>
        <w:rPr>
          <w:szCs w:val="24"/>
        </w:rPr>
        <w:t>Financijska agencija, Regionalni centar Split, Podružnica Split, podnijela je ovom sudu dana 20. lipnja 2016</w:t>
      </w:r>
      <w:r w:rsidRPr="0060586F">
        <w:rPr>
          <w:szCs w:val="24"/>
        </w:rPr>
        <w:t>. godine</w:t>
      </w:r>
      <w:r>
        <w:rPr>
          <w:szCs w:val="24"/>
        </w:rPr>
        <w:t xml:space="preserve">, na temelju odredbe čl. 110.  st. 1. SZ-a, prijedlog za otvaranje stečajnog postupka nad dužnikom </w:t>
      </w:r>
      <w:r w:rsidRPr="00220BB6">
        <w:rPr>
          <w:szCs w:val="24"/>
        </w:rPr>
        <w:t xml:space="preserve">PJENA j.d.o.o., OIB: </w:t>
      </w:r>
      <w:r>
        <w:rPr>
          <w:szCs w:val="24"/>
        </w:rPr>
        <w:t xml:space="preserve">66759822784, Split, Jadranska 4. </w:t>
      </w:r>
      <w:r w:rsidRPr="00C87988">
        <w:rPr>
          <w:szCs w:val="24"/>
        </w:rPr>
        <w:t xml:space="preserve">U prijedlogu se navodi da dužnik na dan </w:t>
      </w:r>
      <w:r>
        <w:rPr>
          <w:szCs w:val="24"/>
        </w:rPr>
        <w:t>16. lipnja 2016</w:t>
      </w:r>
      <w:r w:rsidRPr="00C87988">
        <w:rPr>
          <w:szCs w:val="24"/>
        </w:rPr>
        <w:t>. godine</w:t>
      </w:r>
      <w:r>
        <w:rPr>
          <w:szCs w:val="24"/>
        </w:rPr>
        <w:t xml:space="preserve"> u Očevidniku redoslijeda osnova za plaćanje ima evidentirane neizvršene osnove za plaćanja u neprekinutom razdoblju od 120 dana, u ukupnom iznosu od 10.026,95</w:t>
      </w:r>
      <w:r w:rsidRPr="0060586F">
        <w:rPr>
          <w:szCs w:val="24"/>
        </w:rPr>
        <w:t xml:space="preserve"> </w:t>
      </w:r>
      <w:r>
        <w:rPr>
          <w:szCs w:val="24"/>
        </w:rPr>
        <w:t xml:space="preserve">kn, kao i da prema podacima koji su dostavljeni od Hrvatskog zavoda za mirovinsko osiguranje dužnik ima 1 zaposlenog. </w:t>
      </w:r>
      <w:r>
        <w:t>Predlag</w:t>
      </w:r>
      <w:r w:rsidRPr="00564E07">
        <w:t xml:space="preserve">atelj </w:t>
      </w:r>
      <w:r>
        <w:t xml:space="preserve">ističe da </w:t>
      </w:r>
      <w:r w:rsidRPr="00564E07">
        <w:t>ne raspolaže s</w:t>
      </w:r>
      <w:r>
        <w:t>a</w:t>
      </w:r>
      <w:r w:rsidRPr="00564E07">
        <w:t xml:space="preserve"> drugim podacima o imovini dužnika.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Pr>
          <w:szCs w:val="24"/>
        </w:rPr>
        <w:t>16. lipnja</w:t>
      </w:r>
      <w:r w:rsidR="003D7F38">
        <w:rPr>
          <w:szCs w:val="24"/>
        </w:rPr>
        <w:t xml:space="preserve"> 2016.</w:t>
      </w:r>
      <w:r w:rsidR="007D0BD9">
        <w:rPr>
          <w:szCs w:val="24"/>
        </w:rPr>
        <w:t xml:space="preserve"> godine na ime predujma za namirenj</w:t>
      </w:r>
      <w:r>
        <w:rPr>
          <w:szCs w:val="24"/>
        </w:rPr>
        <w:t>e troškova stečajnog postupka ne</w:t>
      </w:r>
      <w:r w:rsidR="00A75413">
        <w:rPr>
          <w:szCs w:val="24"/>
        </w:rPr>
        <w:t>ma zaplijenjena novčana sredstva</w:t>
      </w:r>
      <w:r w:rsidR="003D7F38">
        <w:rPr>
          <w:szCs w:val="24"/>
        </w:rPr>
        <w:t>.</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8829C5">
        <w:t>ni broj 11. St-1502</w:t>
      </w:r>
      <w:r w:rsidR="00A75413" w:rsidRPr="00F57002">
        <w:t xml:space="preserve">/2016 od </w:t>
      </w:r>
      <w:r w:rsidR="008829C5">
        <w:t>28. ožujka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8829C5" w:rsidRPr="008829C5">
        <w:t>PJENA j.d.o.o., OIB: 66759822784, Split, Jadranska 4</w:t>
      </w:r>
      <w:r w:rsidR="008829C5">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8829C5" w:rsidRPr="008829C5">
        <w:t>PJENA j.d.o.o., OIB: 66759822784, Split, Jadranska 4</w:t>
      </w:r>
      <w:r w:rsidR="008829C5">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8829C5">
        <w:t>20. lipnja</w:t>
      </w:r>
      <w:r w:rsidR="00006099">
        <w:t xml:space="preserve"> </w:t>
      </w:r>
      <w:r w:rsidR="003D7F38">
        <w:t>2016</w:t>
      </w:r>
      <w:r w:rsidR="00A75413" w:rsidRPr="00F57002">
        <w:t xml:space="preserve">. godine na </w:t>
      </w:r>
      <w:r>
        <w:t xml:space="preserve">dan </w:t>
      </w:r>
      <w:r w:rsidR="008829C5">
        <w:t>16. lipnja</w:t>
      </w:r>
      <w:r w:rsidR="003D7F38">
        <w:t xml:space="preserve"> 2016</w:t>
      </w:r>
      <w:r w:rsidR="00A75413" w:rsidRPr="00F57002">
        <w:t xml:space="preserve">. godine ima evidentirane neizvršene osnove za plaćanje u neprekinutom razdoblju od </w:t>
      </w:r>
      <w:r w:rsidR="003D7F38">
        <w:t>120</w:t>
      </w:r>
      <w:r w:rsidR="00A75413" w:rsidRPr="00F57002">
        <w:t xml:space="preserve"> dana, u ukupnom iznosu od </w:t>
      </w:r>
      <w:r w:rsidR="008829C5">
        <w:t>10.026,95</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1D2D92">
        <w:t xml:space="preserve">da </w:t>
      </w:r>
      <w:r w:rsidR="008829C5">
        <w:t>Zekira Perišić</w:t>
      </w:r>
      <w:r w:rsidRPr="00F57002">
        <w:t>, kao osoba ovlaštena za zastupanje dužnika po zakonu</w:t>
      </w:r>
      <w:r>
        <w:t xml:space="preserve"> </w:t>
      </w:r>
      <w:r w:rsidRPr="00F57002">
        <w:t>(kako to proizlazi iz izvatka iz sudskog registra), nije u roku iz čl. 110. st. 2. SZ-a podni</w:t>
      </w:r>
      <w:r w:rsidR="008829C5">
        <w:t>jela</w:t>
      </w:r>
      <w:r>
        <w:t xml:space="preserve">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8829C5" w:rsidP="00A75413" w:rsidR="008829C5">
      <w:pPr>
        <w:spacing w:before="60"/>
        <w:ind w:firstLine="709"/>
        <w:jc w:val="both"/>
      </w:pPr>
      <w:r w:rsidRPr="00F57002">
        <w:t xml:space="preserve">- da prema obavijesti  FINA-e od </w:t>
      </w:r>
      <w:r>
        <w:t>30. ožujka</w:t>
      </w:r>
      <w:r w:rsidRPr="00F57002">
        <w:t xml:space="preserve"> 201</w:t>
      </w:r>
      <w:r>
        <w:t>7</w:t>
      </w:r>
      <w:r w:rsidRPr="00F57002">
        <w:t xml:space="preserve">. godine na računu dužnika nema zaplijenjenih novčanih sredstva za namirenje troškova stečajnog postupka (list </w:t>
      </w:r>
      <w:r>
        <w:t>18</w:t>
      </w:r>
      <w:r w:rsidRPr="00F57002">
        <w:t xml:space="preserve"> spisa</w:t>
      </w:r>
      <w:r>
        <w:t>)</w:t>
      </w:r>
    </w:p>
    <w:p w:rsidRDefault="00382845" w:rsidP="00A75413" w:rsidR="00A75413" w:rsidRPr="00F57002">
      <w:pPr>
        <w:jc w:val="both"/>
        <w:rPr>
          <w:color w:val="FF0000"/>
        </w:rPr>
      </w:pPr>
      <w:r>
        <w:t>ovaj sud  je</w:t>
      </w:r>
      <w:r w:rsidR="00A75413" w:rsidRPr="00F57002">
        <w:t xml:space="preserve"> pozvao </w:t>
      </w:r>
      <w:r w:rsidR="008829C5">
        <w:t>Zekiru Perišić</w:t>
      </w:r>
      <w:r w:rsidR="002D0703">
        <w:t xml:space="preserve"> </w:t>
      </w:r>
      <w:r w:rsidR="00A75413" w:rsidRPr="00F57002">
        <w:t>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8829C5">
        <w:rPr>
          <w:szCs w:val="24"/>
        </w:rPr>
        <w:t>8. svibnja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8829C5">
        <w:t>Zekiri Perišić</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A3172">
          <w:rPr>
            <w:noProof/>
          </w:rPr>
          <w:t>3</w:t>
        </w:r>
        <w:r>
          <w:fldChar w:fldCharType="end"/>
        </w:r>
      </w:p>
    </w:sdtContent>
  </w:sdt>
  <w:p w:rsidRDefault="00564E07" w:rsidP="00564E07" w:rsidR="00564E07">
    <w:pPr>
      <w:pStyle w:val="Zaglavlje"/>
      <w:jc w:val="right"/>
    </w:pPr>
    <w:r>
      <w:t>11. St-</w:t>
    </w:r>
    <w:r w:rsidR="008829C5">
      <w:t>1502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8829C5">
      <w:t>1502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D0703"/>
    <w:rsid w:val="002F2EA3"/>
    <w:rsid w:val="002F4D49"/>
    <w:rsid w:val="00302874"/>
    <w:rsid w:val="00315051"/>
    <w:rsid w:val="00326532"/>
    <w:rsid w:val="00334794"/>
    <w:rsid w:val="00335E2C"/>
    <w:rsid w:val="0034057E"/>
    <w:rsid w:val="00374A1A"/>
    <w:rsid w:val="00381069"/>
    <w:rsid w:val="00382845"/>
    <w:rsid w:val="003B4B67"/>
    <w:rsid w:val="003C22F8"/>
    <w:rsid w:val="003C2F22"/>
    <w:rsid w:val="003D7F38"/>
    <w:rsid w:val="00414F96"/>
    <w:rsid w:val="00417EA6"/>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829C5"/>
    <w:rsid w:val="00891C1A"/>
    <w:rsid w:val="008A3172"/>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A3172"/>
    <w:rPr>
      <w:color w:val="808080"/>
      <w:bdr w:space="0" w:sz="0" w:color="auto" w:val="none"/>
      <w:shd w:fill="auto" w:color="auto" w:val="clear"/>
    </w:rPr>
  </w:style>
  <w:style w:customStyle="true" w:styleId="eSPISCCParagraphDefaultFont" w:type="character">
    <w:name w:val="eSPIS_CC_Paragraph Default Font"/>
    <w:basedOn w:val="Zadanifontodlomka"/>
    <w:rsid w:val="008A317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A317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A317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317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A3172"/>
    <w:rPr>
      <w:color w:val="808080"/>
      <w:bdr w:color="auto" w:space="0" w:sz="0" w:val="none"/>
      <w:shd w:color="auto" w:fill="auto" w:val="clear"/>
    </w:rPr>
  </w:style>
  <w:style w:customStyle="1" w:styleId="eSPISCCParagraphDefaultFont" w:type="character">
    <w:name w:val="eSPIS_CC_Paragraph Default Font"/>
    <w:basedOn w:val="Zadanifontodlomka"/>
    <w:rsid w:val="008A317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A317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A317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317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St-1502/2016</izvorni_sadrzaj>
    <derivirana_varijabla naziv="DomainObject.Predmet.OznakaBroj_1">St-1502/2016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PJENA j.d.o.o. za usluge</izvorni_sadrzaj>
    <derivirana_varijabla naziv="DomainObject.Predmet.ProtustrankaFormated_1">  PJENA j.d.o.o. za usluge</derivirana_varijabla>
  </DomainObject.Predmet.ProtustrankaFormated>
  <DomainObject.Predmet.ProtustrankaFormatedOIB>
    <izvorni_sadrzaj>  PJENA j.d.o.o. za usluge, OIB 66759822784</izvorni_sadrzaj>
    <derivirana_varijabla naziv="DomainObject.Predmet.ProtustrankaFormatedOIB_1">  PJENA j.d.o.o. za usluge, OIB 66759822784</derivirana_varijabla>
  </DomainObject.Predmet.ProtustrankaFormatedOIB>
  <DomainObject.Predmet.ProtustrankaFormatedWithAdress>
    <izvorni_sadrzaj> PJENA j.d.o.o. za usluge, Jadranska 4, 21000 Split</izvorni_sadrzaj>
    <derivirana_varijabla naziv="DomainObject.Predmet.ProtustrankaFormatedWithAdress_1"> PJENA j.d.o.o. za usluge, Jadranska 4, 21000 Split</derivirana_varijabla>
  </DomainObject.Predmet.ProtustrankaFormatedWithAdress>
  <DomainObject.Predmet.ProtustrankaFormatedWithAdressOIB>
    <izvorni_sadrzaj> PJENA j.d.o.o. za usluge, OIB 66759822784, Jadranska 4, 21000 Split</izvorni_sadrzaj>
    <derivirana_varijabla naziv="DomainObject.Predmet.ProtustrankaFormatedWithAdressOIB_1"> PJENA j.d.o.o. za usluge, OIB 66759822784, Jadranska 4, 21000 Split</derivirana_varijabla>
  </DomainObject.Predmet.ProtustrankaFormatedWithAdressOIB>
  <DomainObject.Predmet.ProtustrankaWithAdress>
    <izvorni_sadrzaj>PJENA j.d.o.o. za usluge Jadranska 4, 21000 Split</izvorni_sadrzaj>
    <derivirana_varijabla naziv="DomainObject.Predmet.ProtustrankaWithAdress_1">PJENA j.d.o.o. za usluge Jadranska 4, 21000 Split</derivirana_varijabla>
  </DomainObject.Predmet.ProtustrankaWithAdress>
  <DomainObject.Predmet.ProtustrankaWithAdressOIB>
    <izvorni_sadrzaj>PJENA j.d.o.o. za usluge, OIB 66759822784, Jadranska 4, 21000 Split</izvorni_sadrzaj>
    <derivirana_varijabla naziv="DomainObject.Predmet.ProtustrankaWithAdressOIB_1">PJENA j.d.o.o. za usluge, OIB 66759822784, Jadranska 4, 21000 Split</derivirana_varijabla>
  </DomainObject.Predmet.ProtustrankaWithAdressOIB>
  <DomainObject.Predmet.ProtustrankaNazivFormated>
    <izvorni_sadrzaj>PJENA j.d.o.o. za usluge</izvorni_sadrzaj>
    <derivirana_varijabla naziv="DomainObject.Predmet.ProtustrankaNazivFormated_1">PJENA j.d.o.o. za usluge</derivirana_varijabla>
  </DomainObject.Predmet.ProtustrankaNazivFormated>
  <DomainObject.Predmet.ProtustrankaNazivFormatedOIB>
    <izvorni_sadrzaj>PJENA j.d.o.o. za usluge, OIB 66759822784</izvorni_sadrzaj>
    <derivirana_varijabla naziv="DomainObject.Predmet.ProtustrankaNazivFormatedOIB_1">PJENA j.d.o.o. za usluge, OIB 66759822784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10026.95</izvorni_sadrzaj>
    <derivirana_varijabla naziv="DomainObject.Predmet.TrenutnaVrijednost_1">10026.95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PJENA j.d.o.o. za usluge</item>
    </izvorni_sadrzaj>
    <derivirana_varijabla naziv="DomainObject.Predmet.ProtuStrankaListFormated_1">
      <item>PJENA j.d.o.o. za usluge</item>
    </derivirana_varijabla>
  </DomainObject.Predmet.ProtuStrankaListFormated>
  <DomainObject.Predmet.ProtuStrankaListFormatedOIB>
    <izvorni_sadrzaj>
      <item>PJENA j.d.o.o. za usluge, OIB 66759822784</item>
    </izvorni_sadrzaj>
    <derivirana_varijabla naziv="DomainObject.Predmet.ProtuStrankaListFormatedOIB_1">
      <item>PJENA j.d.o.o. za usluge, OIB 66759822784</item>
    </derivirana_varijabla>
  </DomainObject.Predmet.ProtuStrankaListFormatedOIB>
  <DomainObject.Predmet.ProtuStrankaListFormatedWithAdress>
    <izvorni_sadrzaj>
      <item>PJENA j.d.o.o. za usluge, Jadranska 4, 21000 Split</item>
    </izvorni_sadrzaj>
    <derivirana_varijabla naziv="DomainObject.Predmet.ProtuStrankaListFormatedWithAdress_1">
      <item>PJENA j.d.o.o. za usluge, Jadranska 4, 21000 Split</item>
    </derivirana_varijabla>
  </DomainObject.Predmet.ProtuStrankaListFormatedWithAdress>
  <DomainObject.Predmet.ProtuStrankaListFormatedWithAdressOIB>
    <izvorni_sadrzaj>
      <item>PJENA j.d.o.o. za usluge, OIB 66759822784, Jadranska 4, 21000 Split</item>
    </izvorni_sadrzaj>
    <derivirana_varijabla naziv="DomainObject.Predmet.ProtuStrankaListFormatedWithAdressOIB_1">
      <item>PJENA j.d.o.o. za usluge, OIB 66759822784, Jadranska 4, 21000 Split</item>
    </derivirana_varijabla>
  </DomainObject.Predmet.ProtuStrankaListFormatedWithAdressOIB>
  <DomainObject.Predmet.ProtuStrankaListNazivFormated>
    <izvorni_sadrzaj>
      <item>PJENA j.d.o.o. za usluge</item>
    </izvorni_sadrzaj>
    <derivirana_varijabla naziv="DomainObject.Predmet.ProtuStrankaListNazivFormated_1">
      <item>PJENA j.d.o.o. za usluge</item>
    </derivirana_varijabla>
  </DomainObject.Predmet.ProtuStrankaListNazivFormated>
  <DomainObject.Predmet.ProtuStrankaListNazivFormatedOIB>
    <izvorni_sadrzaj>
      <item>PJENA j.d.o.o. za usluge, OIB 66759822784</item>
    </izvorni_sadrzaj>
    <derivirana_varijabla naziv="DomainObject.Predmet.ProtuStrankaListNazivFormatedOIB_1">
      <item>PJENA j.d.o.o. za usluge, OIB 66759822784</item>
    </derivirana_varijabla>
  </DomainObject.Predmet.ProtuStrankaListNazivFormatedOIB>
  <DomainObject.Predmet.OstaliListFormated>
    <izvorni_sadrzaj>
      <item>Zekira Perišić</item>
    </izvorni_sadrzaj>
    <derivirana_varijabla naziv="DomainObject.Predmet.OstaliListFormated_1">
      <item>Zekira Perišić</item>
    </derivirana_varijabla>
  </DomainObject.Predmet.OstaliListFormated>
  <DomainObject.Predmet.OstaliListFormatedOIB>
    <izvorni_sadrzaj>
      <item>Zekira Perišić, OIB 85240957057</item>
    </izvorni_sadrzaj>
    <derivirana_varijabla naziv="DomainObject.Predmet.OstaliListFormatedOIB_1">
      <item>Zekira Perišić, OIB 85240957057</item>
    </derivirana_varijabla>
  </DomainObject.Predmet.OstaliListFormatedOIB>
  <DomainObject.Predmet.OstaliListFormatedWithAdress>
    <izvorni_sadrzaj>
      <item>Zekira Perišić, Blato Na Cetini bb, 21254 Blato Na Cetini</item>
    </izvorni_sadrzaj>
    <derivirana_varijabla naziv="DomainObject.Predmet.OstaliListFormatedWithAdress_1">
      <item>Zekira Perišić, Blato Na Cetini bb, 21254 Blato Na Cetini</item>
    </derivirana_varijabla>
  </DomainObject.Predmet.OstaliListFormatedWithAdress>
  <DomainObject.Predmet.OstaliListFormatedWithAdressOIB>
    <izvorni_sadrzaj>
      <item>Zekira Perišić, OIB 85240957057, Blato Na Cetini bb, 21254 Blato Na Cetini</item>
    </izvorni_sadrzaj>
    <derivirana_varijabla naziv="DomainObject.Predmet.OstaliListFormatedWithAdressOIB_1">
      <item>Zekira Perišić, OIB 85240957057, Blato Na Cetini bb, 21254 Blato Na Cetini</item>
    </derivirana_varijabla>
  </DomainObject.Predmet.OstaliListFormatedWithAdressOIB>
  <DomainObject.Predmet.OstaliListNazivFormated>
    <izvorni_sadrzaj>
      <item>Zekira Perišić</item>
    </izvorni_sadrzaj>
    <derivirana_varijabla naziv="DomainObject.Predmet.OstaliListNazivFormated_1">
      <item>Zekira Perišić</item>
    </derivirana_varijabla>
  </DomainObject.Predmet.OstaliListNazivFormated>
  <DomainObject.Predmet.OstaliListNazivFormatedOIB>
    <izvorni_sadrzaj>
      <item>Zekira Perišić, OIB 85240957057</item>
    </izvorni_sadrzaj>
    <derivirana_varijabla naziv="DomainObject.Predmet.OstaliListNazivFormatedOIB_1">
      <item>Zekira Perišić, OIB 85240957057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PJENA j.d.o.o. za usluge</izvorni_sadrzaj>
    <derivirana_varijabla naziv="DomainObject.Predmet.ProtustrankaIDrugi_1">PJENA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PJENA j.d.o.o. za usluge, OIB 66759822784, Jadranska 4, 21000 Split</izvorni_sadrzaj>
    <derivirana_varijabla naziv="DomainObject.Predmet.ProtustrankaIDrugiAdressOIB_1">PJENA j.d.o.o. za usluge, OIB 66759822784, Jadranska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PJENA j.d.o.o. za usluge</item>
      <item>FINANCIJSKA AGENCIJA, RC SPLIT</item>
      <item>Zekira Perišić</item>
    </izvorni_sadrzaj>
    <derivirana_varijabla naziv="DomainObject.Predmet.SudioniciListNaziv_1">
      <item>PJENA j.d.o.o. za usluge</item>
      <item>FINANCIJSKA AGENCIJA, RC SPLIT</item>
      <item>Zekira Perišić</item>
    </derivirana_varijabla>
  </DomainObject.Predmet.SudioniciListNaziv>
  <DomainObject.Predmet.SudioniciListAdressOIB>
    <izvorni_sadrzaj>
      <item>PJENA j.d.o.o. za usluge, OIB 66759822784, Jadranska 4,21000 Split</item>
      <item>FINANCIJSKA AGENCIJA, RC SPLIT, OIB 85821130368, Mažuranićevo šetalište 24 b,21000 Split</item>
      <item>Zekira Perišić, OIB 85240957057, Blato Na Cetini bb,21254 Blato Na Cetini</item>
    </izvorni_sadrzaj>
    <derivirana_varijabla naziv="DomainObject.Predmet.SudioniciListAdressOIB_1">
      <item>PJENA j.d.o.o. za usluge, OIB 66759822784, Jadranska 4,21000 Split</item>
      <item>FINANCIJSKA AGENCIJA, RC SPLIT, OIB 85821130368, Mažuranićevo šetalište 24 b,21000 Split</item>
      <item>Zekira Perišić, OIB 85240957057, Blato Na Cetini bb,21254 Blato Na Cetini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66759822784</item>
      <item>, OIB 85821130368</item>
      <item>, OIB 85240957057</item>
    </izvorni_sadrzaj>
    <derivirana_varijabla naziv="DomainObject.Predmet.SudioniciListNazivOIB_1">
      <item>, OIB 66759822784</item>
      <item>, OIB 85821130368</item>
      <item>, OIB 85240957057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E22BA9-3F85-41F2-A99A-98D5CA05C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1136</properties:Words>
  <properties:Characters>6160</properties:Characters>
  <properties:Lines>117</properties:Lines>
  <properties:Paragraphs>32</properties:Paragraphs>
  <properties:TotalTime>38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2017-05-05T12:37:00Z</cp:lastPrinted>
  <dcterms:modified xmlns:xsi="http://www.w3.org/2001/XMLSchema-instance" xsi:type="dcterms:W3CDTF">2017-05-08T06:58:00Z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