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7d01" w14:paraId="0da7d01" w:rsidRDefault="00936458" w:rsidP="00E90774" w:rsidR="00E90774" w:rsidRPr="00E90774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E90774" w:rsidRPr="00E90774">
        <w:t xml:space="preserve"> 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E90774" w:rsidP="00E90774" w:rsidR="00E90774" w:rsidRPr="00E90774">
      <w:r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936458" w:rsidP="00E90774" w:rsidR="00936458">
      <w:r>
        <w:tab/>
      </w:r>
      <w:r w:rsidR="00E90774" w:rsidRPr="00E90774">
        <w:t>Pazin</w:t>
      </w:r>
      <w:r>
        <w:t xml:space="preserve">, </w:t>
      </w:r>
      <w:proofErr w:type="spellStart"/>
      <w:r w:rsidRPr="00E90774">
        <w:t>Dršćevka</w:t>
      </w:r>
      <w:proofErr w:type="spellEnd"/>
      <w:r w:rsidRPr="00E90774">
        <w:t xml:space="preserve"> 1</w:t>
      </w:r>
    </w:p>
    <w:p w:rsidRDefault="00E90774" w:rsidP="00E90774" w:rsidR="00E90774" w:rsidRPr="00E90774">
      <w:r w:rsidRPr="00E90774">
        <w:t xml:space="preserve">                    </w:t>
      </w:r>
    </w:p>
    <w:p w:rsidRDefault="00B753D3" w:rsidP="00E90774" w:rsidR="00E90774" w:rsidRPr="00E90774">
      <w:pPr>
        <w:jc w:val="center"/>
      </w:pPr>
      <w:r>
        <w:t>Z A K LJ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 w:rsidRPr="00E90774">
      <w:pPr>
        <w:jc w:val="both"/>
      </w:pPr>
      <w:r>
        <w:tab/>
      </w:r>
      <w:r w:rsidR="00E90774" w:rsidRPr="00E90774">
        <w:t xml:space="preserve">Trgovački sud u Pazinu, po stečajnom sucu Ivanu Dujiću, u stečajnom postupku nad dužnikom PEWA d.o.o. u stečaju Labin, </w:t>
      </w:r>
      <w:proofErr w:type="spellStart"/>
      <w:r w:rsidR="00E90774" w:rsidRPr="00E90774">
        <w:t>Vinež</w:t>
      </w:r>
      <w:proofErr w:type="spellEnd"/>
      <w:r w:rsidR="00E90774" w:rsidRPr="00E90774">
        <w:t xml:space="preserve"> 602, OIB 39117975699,</w:t>
      </w:r>
      <w:r w:rsidR="00B44C8D" w:rsidRPr="00E90774">
        <w:t xml:space="preserve"> </w:t>
      </w:r>
      <w:r w:rsidR="00E66A60" w:rsidRPr="00E90774">
        <w:t xml:space="preserve">temeljem čl. 38.a. st. 1. </w:t>
      </w:r>
      <w:r w:rsidR="00E90774" w:rsidRPr="00E90774">
        <w:t>Stečajnog zakona (Narodne novine br. 44/1996, 161/1998, 29/1999, 129/2000, 123/2003, 197/2003, 187/2004, 82/2006, 116/2010, 25/2012, 133/2012, 45/2013) ), koji se primjenjuje temeljem čl. 441. Stečajnog zakona (Narodne novine br. 71/2015)</w:t>
      </w:r>
      <w:r w:rsidR="005F7B3E" w:rsidRPr="00E90774">
        <w:t xml:space="preserve">, </w:t>
      </w:r>
      <w:r w:rsidR="00E90774" w:rsidRPr="00E90774">
        <w:t>27</w:t>
      </w:r>
      <w:r w:rsidR="00E66A60" w:rsidRPr="00E90774">
        <w:t xml:space="preserve">. </w:t>
      </w:r>
      <w:r w:rsidR="00E90774" w:rsidRPr="00E90774">
        <w:t>studenog</w:t>
      </w:r>
      <w:r w:rsidR="00E66A60" w:rsidRPr="00E90774">
        <w:t xml:space="preserve"> 20</w:t>
      </w:r>
      <w:r w:rsidR="00B44C8D" w:rsidRPr="00E90774">
        <w:t>1</w:t>
      </w:r>
      <w:r w:rsidR="00E90774" w:rsidRPr="00E90774">
        <w:t>5</w:t>
      </w:r>
      <w:r w:rsidR="00E66A60" w:rsidRPr="00E90774">
        <w:t xml:space="preserve">. 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ind w:firstLine="702"/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E66A60" w:rsidP="00B44C8D" w:rsidR="00841E3A" w:rsidRPr="00E90774">
      <w:pPr>
        <w:ind w:firstLine="702"/>
        <w:jc w:val="both"/>
      </w:pPr>
      <w:r w:rsidRPr="00E90774">
        <w:t xml:space="preserve">Saziva se skupština vjerovnika </w:t>
      </w:r>
      <w:r w:rsidR="00E90774" w:rsidRPr="00E90774">
        <w:t xml:space="preserve">dužnikom PEWA d.o.o. u stečaju Labin, </w:t>
      </w:r>
      <w:proofErr w:type="spellStart"/>
      <w:r w:rsidR="00E90774" w:rsidRPr="00E90774">
        <w:t>Vinež</w:t>
      </w:r>
      <w:proofErr w:type="spellEnd"/>
      <w:r w:rsidR="00E90774" w:rsidRPr="00E90774">
        <w:t xml:space="preserve"> 602, OIB 39117975699</w:t>
      </w:r>
      <w:r w:rsidR="00BC2B37" w:rsidRPr="00E90774">
        <w:t>,</w:t>
      </w:r>
      <w:r w:rsidRPr="00E90774">
        <w:t xml:space="preserve"> koja će se održati </w:t>
      </w:r>
      <w:r w:rsidR="00841E3A" w:rsidRPr="00E90774">
        <w:t xml:space="preserve">dana </w:t>
      </w:r>
    </w:p>
    <w:p w:rsidRDefault="00B44C8D" w:rsidP="00841E3A" w:rsidR="00B44C8D" w:rsidRPr="00E90774">
      <w:pPr>
        <w:jc w:val="center"/>
      </w:pPr>
    </w:p>
    <w:p w:rsidRDefault="00B44C8D" w:rsidP="00841E3A" w:rsidR="00E66A60" w:rsidRPr="00E90774">
      <w:pPr>
        <w:jc w:val="center"/>
        <w:rPr>
          <w:u w:val="single"/>
        </w:rPr>
      </w:pPr>
      <w:r w:rsidRPr="00E90774">
        <w:rPr>
          <w:u w:val="single"/>
        </w:rPr>
        <w:t>1</w:t>
      </w:r>
      <w:r w:rsidR="00E90774" w:rsidRPr="00E90774">
        <w:rPr>
          <w:u w:val="single"/>
        </w:rPr>
        <w:t>5</w:t>
      </w:r>
      <w:r w:rsidR="00E66A60" w:rsidRPr="00E90774">
        <w:rPr>
          <w:u w:val="single"/>
        </w:rPr>
        <w:t xml:space="preserve">. </w:t>
      </w:r>
      <w:r w:rsidR="00E90774" w:rsidRPr="00E90774">
        <w:rPr>
          <w:u w:val="single"/>
        </w:rPr>
        <w:t>siječnja</w:t>
      </w:r>
      <w:r w:rsidRPr="00E90774">
        <w:rPr>
          <w:u w:val="single"/>
        </w:rPr>
        <w:t xml:space="preserve"> </w:t>
      </w:r>
      <w:r w:rsidR="00E66A60" w:rsidRPr="00E90774">
        <w:rPr>
          <w:u w:val="single"/>
        </w:rPr>
        <w:t>20</w:t>
      </w:r>
      <w:r w:rsidRPr="00E90774">
        <w:rPr>
          <w:u w:val="single"/>
        </w:rPr>
        <w:t>1</w:t>
      </w:r>
      <w:r w:rsidR="00B753D3">
        <w:rPr>
          <w:u w:val="single"/>
        </w:rPr>
        <w:t>6</w:t>
      </w:r>
      <w:r w:rsidR="00CA790D" w:rsidRPr="00E90774">
        <w:rPr>
          <w:u w:val="single"/>
        </w:rPr>
        <w:t xml:space="preserve">. godine u </w:t>
      </w:r>
      <w:r w:rsidR="005F7B3E" w:rsidRPr="00E90774">
        <w:rPr>
          <w:u w:val="single"/>
        </w:rPr>
        <w:t>1</w:t>
      </w:r>
      <w:r w:rsidR="00E90774" w:rsidRPr="00E90774">
        <w:rPr>
          <w:u w:val="single"/>
        </w:rPr>
        <w:t>0</w:t>
      </w:r>
      <w:r w:rsidR="005F7B3E" w:rsidRPr="00E90774">
        <w:rPr>
          <w:u w:val="single"/>
        </w:rPr>
        <w:t>:0</w:t>
      </w:r>
      <w:r w:rsidR="00E66A60" w:rsidRPr="00E90774">
        <w:rPr>
          <w:u w:val="single"/>
        </w:rPr>
        <w:t>0 sati</w:t>
      </w:r>
    </w:p>
    <w:p w:rsidRDefault="00E66A60" w:rsidP="00841E3A" w:rsidR="00E66A60" w:rsidRPr="00E90774">
      <w:pPr>
        <w:jc w:val="center"/>
      </w:pPr>
      <w:r w:rsidRPr="00E90774">
        <w:t>u prostorijama Trgovačkog suda  u Pazinu,</w:t>
      </w:r>
    </w:p>
    <w:p w:rsidRDefault="00E66A60" w:rsidP="00841E3A" w:rsidR="00E66A60" w:rsidRPr="00E90774">
      <w:pPr>
        <w:jc w:val="center"/>
      </w:pPr>
      <w:proofErr w:type="spellStart"/>
      <w:r w:rsidRPr="00E90774">
        <w:t>Dršćevka</w:t>
      </w:r>
      <w:proofErr w:type="spellEnd"/>
      <w:r w:rsidRPr="00E90774">
        <w:t xml:space="preserve"> 1, sudnica broj </w:t>
      </w:r>
      <w:r w:rsidR="00B44C8D" w:rsidRPr="00E90774">
        <w:t>1</w:t>
      </w:r>
      <w:r w:rsidR="00841E3A" w:rsidRPr="00E90774">
        <w:t>.</w:t>
      </w:r>
    </w:p>
    <w:p w:rsidRDefault="00E66A60" w:rsidP="00E66A60" w:rsidR="00E66A60" w:rsidRPr="00E90774">
      <w:pPr>
        <w:jc w:val="center"/>
      </w:pPr>
    </w:p>
    <w:p w:rsidRDefault="00E66A60" w:rsidP="00E66A60" w:rsidR="00E66A60" w:rsidRPr="00E90774">
      <w:pPr>
        <w:jc w:val="center"/>
      </w:pPr>
      <w:r w:rsidRPr="00E90774">
        <w:t>Dnevni red:</w:t>
      </w:r>
    </w:p>
    <w:p w:rsidRDefault="00F277C0" w:rsidP="00E66A60" w:rsidR="00F277C0" w:rsidRPr="00E90774">
      <w:pPr>
        <w:jc w:val="center"/>
      </w:pPr>
    </w:p>
    <w:p w:rsidRDefault="00E66A60" w:rsidP="00E66A60" w:rsidR="00B44C8D" w:rsidRPr="00E90774">
      <w:pPr>
        <w:jc w:val="both"/>
      </w:pPr>
      <w:r w:rsidRPr="00E90774">
        <w:tab/>
      </w:r>
      <w:r w:rsidR="00E90774" w:rsidRPr="00E90774">
        <w:t xml:space="preserve">Donošenje odluke o davanju suglasnosti stečajnom upravitelju za sklapanje sudske nagodbe </w:t>
      </w:r>
      <w:r w:rsidR="00B44C8D" w:rsidRPr="00E90774">
        <w:t xml:space="preserve">sa </w:t>
      </w:r>
      <w:r w:rsidR="00E90774" w:rsidRPr="00E90774">
        <w:t>trgovačkim društvom HISTRIA TUBE</w:t>
      </w:r>
      <w:r w:rsidR="00CA790D" w:rsidRPr="00E90774">
        <w:t xml:space="preserve"> </w:t>
      </w:r>
      <w:r w:rsidR="00B44C8D" w:rsidRPr="00E90774">
        <w:t>d.d.</w:t>
      </w:r>
      <w:r w:rsidR="00E90774" w:rsidRPr="00E90774">
        <w:t xml:space="preserve"> </w:t>
      </w:r>
      <w:proofErr w:type="spellStart"/>
      <w:r w:rsidR="00E90774" w:rsidRPr="00E90774">
        <w:t>Potpićan</w:t>
      </w:r>
      <w:proofErr w:type="spellEnd"/>
      <w:r w:rsidR="00B44C8D" w:rsidRPr="00E90774">
        <w:t>.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CA790D" w:rsidRPr="00E90774">
        <w:t>2</w:t>
      </w:r>
      <w:r w:rsidR="00E90774" w:rsidRPr="00E90774">
        <w:t>7</w:t>
      </w:r>
      <w:r w:rsidRPr="00E90774">
        <w:t xml:space="preserve">. </w:t>
      </w:r>
      <w:r w:rsidR="00E90774" w:rsidRPr="00E90774">
        <w:t>studenog</w:t>
      </w:r>
      <w:r w:rsidR="005F7B3E" w:rsidRPr="00E90774">
        <w:t xml:space="preserve"> </w:t>
      </w:r>
      <w:r w:rsidRPr="00E90774">
        <w:t xml:space="preserve"> 20</w:t>
      </w:r>
      <w:r w:rsidR="00F277C0" w:rsidRPr="00E90774">
        <w:t>1</w:t>
      </w:r>
      <w:r w:rsidR="00E90774" w:rsidRPr="00E90774">
        <w:t>5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66A60" w:rsidP="00E66A60" w:rsidR="00E66A60" w:rsidRPr="00E90774">
      <w:pPr>
        <w:jc w:val="both"/>
      </w:pPr>
      <w:r w:rsidRPr="00E90774">
        <w:t>- stečajn</w:t>
      </w:r>
      <w:r w:rsidR="00F277C0" w:rsidRPr="00E90774">
        <w:t xml:space="preserve">om </w:t>
      </w:r>
      <w:r w:rsidRPr="00E90774">
        <w:t>upravitelj</w:t>
      </w:r>
      <w:r w:rsidR="00F277C0" w:rsidRPr="00E90774">
        <w:t>u</w:t>
      </w:r>
      <w:r w:rsidR="00E90774" w:rsidRPr="00E90774">
        <w:t xml:space="preserve"> Jasmina Lichtenberg iz Pule, Ravenska 8</w:t>
      </w:r>
    </w:p>
    <w:p w:rsidRDefault="00E90774" w:rsidP="00841E3A" w:rsidR="00E90774" w:rsidRPr="00E90774">
      <w:pPr>
        <w:jc w:val="both"/>
      </w:pPr>
      <w:r w:rsidRPr="00E90774">
        <w:t>- e-oglasna ploča suda (čl. 12. Stečajnog zakona, NN br. 71/15)</w:t>
      </w:r>
    </w:p>
    <w:p w:rsidRDefault="00E90774" w:rsidP="00841E3A" w:rsidR="00594E3F" w:rsidRPr="00E90774">
      <w:pPr>
        <w:jc w:val="both"/>
      </w:pPr>
      <w:r w:rsidRPr="00E90774">
        <w:t xml:space="preserve">- </w:t>
      </w:r>
      <w:r w:rsidR="00594E3F" w:rsidRPr="00E90774">
        <w:t>Republika Hrvatska po ŽDO Pula</w:t>
      </w:r>
      <w:r w:rsidR="005F7B3E" w:rsidRPr="00E90774">
        <w:t xml:space="preserve">, uz podnesak stečajnog upravitelja </w:t>
      </w:r>
      <w:r w:rsidRPr="00E90774">
        <w:t xml:space="preserve">sa prilozima – </w:t>
      </w:r>
      <w:r w:rsidR="005F7B3E" w:rsidRPr="00E90774">
        <w:t>list</w:t>
      </w:r>
      <w:r w:rsidRPr="00E90774">
        <w:t xml:space="preserve"> 1225-1229</w:t>
      </w:r>
      <w:r w:rsidR="005F7B3E" w:rsidRPr="00E90774">
        <w:t xml:space="preserve"> spisa</w:t>
      </w:r>
    </w:p>
    <w:sectPr w:rsidSect="00D96EB2" w:rsidR="00594E3F" w:rsidRPr="00E90774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F98" w:rsidR="00CE7F98">
      <w:r>
        <w:separator/>
      </w:r>
    </w:p>
  </w:endnote>
  <w:endnote w:id="0" w:type="continuationSeparator">
    <w:p w:rsidRDefault="00CE7F98" w:rsidR="00CE7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F98" w:rsidR="00CE7F98">
      <w:r>
        <w:separator/>
      </w:r>
    </w:p>
  </w:footnote>
  <w:footnote w:id="0" w:type="continuationSeparator">
    <w:p w:rsidRDefault="00CE7F98" w:rsidR="00CE7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  <w:t>Posl.br. 10 P-17/15-207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60"/>
    <w:rsid w:val="001A7B0E"/>
    <w:rsid w:val="001B62D3"/>
    <w:rsid w:val="00411EC3"/>
    <w:rsid w:val="00440D0C"/>
    <w:rsid w:val="00466ADF"/>
    <w:rsid w:val="004C20EB"/>
    <w:rsid w:val="00594E3F"/>
    <w:rsid w:val="005F7B3E"/>
    <w:rsid w:val="0068283B"/>
    <w:rsid w:val="00841E3A"/>
    <w:rsid w:val="00867AAC"/>
    <w:rsid w:val="008B1E2E"/>
    <w:rsid w:val="00915BA8"/>
    <w:rsid w:val="00936458"/>
    <w:rsid w:val="00A83FAC"/>
    <w:rsid w:val="00B44C8D"/>
    <w:rsid w:val="00B53E68"/>
    <w:rsid w:val="00B753D3"/>
    <w:rsid w:val="00BC2B37"/>
    <w:rsid w:val="00C47062"/>
    <w:rsid w:val="00C54F96"/>
    <w:rsid w:val="00CA790D"/>
    <w:rsid w:val="00CD0659"/>
    <w:rsid w:val="00CE7F98"/>
    <w:rsid w:val="00D96EB2"/>
    <w:rsid w:val="00DD0426"/>
    <w:rsid w:val="00E1314D"/>
    <w:rsid w:val="00E66A60"/>
    <w:rsid w:val="00E90774"/>
    <w:rsid w:val="00EB612B"/>
    <w:rsid w:val="00F277C0"/>
    <w:rsid w:val="00F305A3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balonia" w:type="paragraph">
    <w:name w:val="Balloon Text"/>
    <w:basedOn w:val="Normal"/>
    <w:link w:val="TekstbaloniaChar"/>
    <w:rsid w:val="00B753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53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6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3FAC"/>
    <w:rPr>
      <w:sz w:val="24"/>
      <w:szCs w:val="24"/>
    </w:rPr>
  </w:style>
  <w:style w:styleId="Tekstbalonia" w:type="paragraph">
    <w:name w:val="Balloon Text"/>
    <w:basedOn w:val="Normal"/>
    <w:link w:val="TekstbaloniaChar"/>
    <w:rsid w:val="00B753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53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LABIN OVR-239/11</izvorni_sadrzaj>
    <derivirana_varijabla naziv="DomainObject.Predmet.Opis_1">prileži spis OS LABIN OVR-239/11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PEWA d.o.o. LABIN</izvorni_sadrzaj>
    <derivirana_varijabla naziv="DomainObject.Predmet.ProtustrankaFormated_1">  PEWA d.o.o. LABIN</derivirana_varijabla>
  </DomainObject.Predmet.ProtustrankaFormated>
  <DomainObject.Predmet.ProtustrankaFormatedOIB>
    <izvorni_sadrzaj>  PEWA d.o.o. LABIN, OIB 39117975699</izvorni_sadrzaj>
    <derivirana_varijabla naziv="DomainObject.Predmet.ProtustrankaFormatedOIB_1">  PEWA d.o.o. LABIN, OIB 39117975699</derivirana_varijabla>
  </DomainObject.Predmet.ProtustrankaFormatedOIB>
  <DomainObject.Predmet.ProtustrankaFormatedWithAdress>
    <izvorni_sadrzaj> PEWA d.o.o. LABIN, Vinež 602, 52220 LABIN</izvorni_sadrzaj>
    <derivirana_varijabla naziv="DomainObject.Predmet.ProtustrankaFormatedWithAdress_1"> PEWA d.o.o. LABIN, Vinež 602, 52220 LABIN</derivirana_varijabla>
  </DomainObject.Predmet.ProtustrankaFormatedWithAdress>
  <DomainObject.Predmet.ProtustrankaFormatedWithAdressOIB>
    <izvorni_sadrzaj> PEWA d.o.o. LABIN, OIB 39117975699, Vinež 602, 52220 LABIN</izvorni_sadrzaj>
    <derivirana_varijabla naziv="DomainObject.Predmet.ProtustrankaFormatedWithAdressOIB_1"> PEWA d.o.o. LABIN, OIB 39117975699, Vinež 602, 52220 LABIN</derivirana_varijabla>
  </DomainObject.Predmet.ProtustrankaFormatedWithAdressOIB>
  <DomainObject.Predmet.ProtustrankaWithAdress>
    <izvorni_sadrzaj>PEWA d.o.o. LABIN Vinež 602, 52220 LABIN</izvorni_sadrzaj>
    <derivirana_varijabla naziv="DomainObject.Predmet.ProtustrankaWithAdress_1">PEWA d.o.o. LABIN Vinež 602, 52220 LABIN</derivirana_varijabla>
  </DomainObject.Predmet.ProtustrankaWithAdress>
  <DomainObject.Predmet.ProtustrankaWithAdressOIB>
    <izvorni_sadrzaj>PEWA d.o.o. LABIN, OIB 39117975699, Vinež 602, 52220 LABIN</izvorni_sadrzaj>
    <derivirana_varijabla naziv="DomainObject.Predmet.ProtustrankaWithAdressOIB_1">PEWA d.o.o. LABIN, OIB 39117975699, Vinež 602, 52220 LABIN</derivirana_varijabla>
  </DomainObject.Predmet.ProtustrankaWithAdressOIB>
  <DomainObject.Predmet.ProtustrankaNazivFormated>
    <izvorni_sadrzaj>PEWA d.o.o. LABIN</izvorni_sadrzaj>
    <derivirana_varijabla naziv="DomainObject.Predmet.ProtustrankaNazivFormated_1">PEWA d.o.o. LABIN</derivirana_varijabla>
  </DomainObject.Predmet.ProtustrankaNazivFormated>
  <DomainObject.Predmet.ProtustrankaNazivFormatedOIB>
    <izvorni_sadrzaj>PEWA d.o.o. LABIN, OIB 39117975699</izvorni_sadrzaj>
    <derivirana_varijabla naziv="DomainObject.Predmet.ProtustrankaNazivFormatedOIB_1">PEWA d.o.o. LABIN, OIB 39117975699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PEWA, d.o.o. LABIN</izvorni_sadrzaj>
    <derivirana_varijabla naziv="DomainObject.Predmet.StrankaFormated_1">  PEWA, d.o.o. LABIN</derivirana_varijabla>
  </DomainObject.Predmet.StrankaFormated>
  <DomainObject.Predmet.StrankaFormatedOIB>
    <izvorni_sadrzaj>  PEWA, d.o.o. LABIN, OIB 39117975699</izvorni_sadrzaj>
    <derivirana_varijabla naziv="DomainObject.Predmet.StrankaFormatedOIB_1">  PEWA, d.o.o. LABIN, OIB 39117975699</derivirana_varijabla>
  </DomainObject.Predmet.StrankaFormatedOIB>
  <DomainObject.Predmet.StrankaFormatedWithAdress>
    <izvorni_sadrzaj> PEWA, d.o.o. LABIN, Vinež 602, Labin</izvorni_sadrzaj>
    <derivirana_varijabla naziv="DomainObject.Predmet.StrankaFormatedWithAdress_1"> PEWA, d.o.o. LABIN, Vinež 602, Labin</derivirana_varijabla>
  </DomainObject.Predmet.StrankaFormatedWithAdress>
  <DomainObject.Predmet.StrankaFormatedWithAdressOIB>
    <izvorni_sadrzaj> PEWA, d.o.o. LABIN, OIB 39117975699, Vinež 602, Labin</izvorni_sadrzaj>
    <derivirana_varijabla naziv="DomainObject.Predmet.StrankaFormatedWithAdressOIB_1"> PEWA, d.o.o. LABIN, OIB 39117975699, Vinež 602, Labin</derivirana_varijabla>
  </DomainObject.Predmet.StrankaFormatedWithAdressOIB>
  <DomainObject.Predmet.StrankaWithAdress>
    <izvorni_sadrzaj>PEWA, d.o.o. LABIN Vinež 602,Labin</izvorni_sadrzaj>
    <derivirana_varijabla naziv="DomainObject.Predmet.StrankaWithAdress_1">PEWA, d.o.o. LABIN Vinež 602,Labin</derivirana_varijabla>
  </DomainObject.Predmet.StrankaWithAdress>
  <DomainObject.Predmet.StrankaWithAdressOIB>
    <izvorni_sadrzaj>PEWA, d.o.o. LABIN, OIB 39117975699, Vinež 602,Labin</izvorni_sadrzaj>
    <derivirana_varijabla naziv="DomainObject.Predmet.StrankaWithAdressOIB_1">PEWA, d.o.o. LABIN, OIB 39117975699, Vinež 602,Labin</derivirana_varijabla>
  </DomainObject.Predmet.StrankaWithAdressOIB>
  <DomainObject.Predmet.StrankaNazivFormated>
    <izvorni_sadrzaj>PEWA, d.o.o. LABIN</izvorni_sadrzaj>
    <derivirana_varijabla naziv="DomainObject.Predmet.StrankaNazivFormated_1">PEWA, d.o.o. LABIN</derivirana_varijabla>
  </DomainObject.Predmet.StrankaNazivFormated>
  <DomainObject.Predmet.StrankaNazivFormatedOIB>
    <izvorni_sadrzaj>PEWA, d.o.o. LABIN, OIB 39117975699</izvorni_sadrzaj>
    <derivirana_varijabla naziv="DomainObject.Predmet.StrankaNazivFormatedOIB_1">PEWA, d.o.o. LABIN, OIB 39117975699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PEWA, d.o.o. LABIN</item>
    </izvorni_sadrzaj>
    <derivirana_varijabla naziv="DomainObject.Predmet.StrankaListFormated_1">
      <item>PEWA, d.o.o. LABIN</item>
    </derivirana_varijabla>
  </DomainObject.Predmet.StrankaListFormated>
  <DomainObject.Predmet.StrankaListFormatedOIB>
    <izvorni_sadrzaj>
      <item>PEWA, d.o.o. LABIN, OIB 39117975699</item>
    </izvorni_sadrzaj>
    <derivirana_varijabla naziv="DomainObject.Predmet.StrankaListFormatedOIB_1">
      <item>PEWA, d.o.o. LABIN, OIB 39117975699</item>
    </derivirana_varijabla>
  </DomainObject.Predmet.StrankaListFormatedOIB>
  <DomainObject.Predmet.StrankaListFormatedWithAdress>
    <izvorni_sadrzaj>
      <item>PEWA, d.o.o. LABIN, Vinež 602, Labin</item>
    </izvorni_sadrzaj>
    <derivirana_varijabla naziv="DomainObject.Predmet.StrankaListFormatedWithAdress_1">
      <item>PEWA, d.o.o. LABIN, Vinež 602, Labin</item>
    </derivirana_varijabla>
  </DomainObject.Predmet.StrankaListFormatedWithAdress>
  <DomainObject.Predmet.StrankaListFormatedWithAdressOIB>
    <izvorni_sadrzaj>
      <item>PEWA, d.o.o. LABIN, OIB 39117975699, Vinež 602, Labin</item>
    </izvorni_sadrzaj>
    <derivirana_varijabla naziv="DomainObject.Predmet.StrankaListFormatedWithAdressOIB_1">
      <item>PEWA, d.o.o. LABIN, OIB 39117975699, Vinež 602, Labin</item>
    </derivirana_varijabla>
  </DomainObject.Predmet.StrankaListFormatedWithAdressOIB>
  <DomainObject.Predmet.StrankaListNazivFormated>
    <izvorni_sadrzaj>
      <item>PEWA, d.o.o. LABIN</item>
    </izvorni_sadrzaj>
    <derivirana_varijabla naziv="DomainObject.Predmet.StrankaListNazivFormated_1">
      <item>PEWA, d.o.o. LABIN</item>
    </derivirana_varijabla>
  </DomainObject.Predmet.StrankaListNazivFormated>
  <DomainObject.Predmet.StrankaListNazivFormatedOIB>
    <izvorni_sadrzaj>
      <item>PEWA, d.o.o. LABIN, OIB 39117975699</item>
    </izvorni_sadrzaj>
    <derivirana_varijabla naziv="DomainObject.Predmet.StrankaListNazivFormatedOIB_1">
      <item>PEWA, d.o.o. LABIN, OIB 39117975699</item>
    </derivirana_varijabla>
  </DomainObject.Predmet.StrankaListNazivFormatedOIB>
  <DomainObject.Predmet.ProtuStrankaListFormated>
    <izvorni_sadrzaj>
      <item>PEWA d.o.o. LABIN</item>
    </izvorni_sadrzaj>
    <derivirana_varijabla naziv="DomainObject.Predmet.ProtuStrankaListFormated_1">
      <item>PEWA d.o.o. LABIN</item>
    </derivirana_varijabla>
  </DomainObject.Predmet.ProtuStrankaListFormated>
  <DomainObject.Predmet.ProtuStrankaListFormatedOIB>
    <izvorni_sadrzaj>
      <item>PEWA d.o.o. LABIN, OIB 39117975699</item>
    </izvorni_sadrzaj>
    <derivirana_varijabla naziv="DomainObject.Predmet.ProtuStrankaListFormatedOIB_1">
      <item>PEWA d.o.o. LABIN, OIB 39117975699</item>
    </derivirana_varijabla>
  </DomainObject.Predmet.ProtuStrankaListFormatedOIB>
  <DomainObject.Predmet.ProtuStrankaListFormatedWithAdress>
    <izvorni_sadrzaj>
      <item>PEWA d.o.o. LABIN, Vinež 602, 52220 LABIN</item>
    </izvorni_sadrzaj>
    <derivirana_varijabla naziv="DomainObject.Predmet.ProtuStrankaListFormatedWithAdress_1">
      <item>PEWA d.o.o. LABIN, Vinež 602, 52220 LABIN</item>
    </derivirana_varijabla>
  </DomainObject.Predmet.ProtuStrankaListFormatedWithAdress>
  <DomainObject.Predmet.ProtuStrankaListFormatedWithAdressOIB>
    <izvorni_sadrzaj>
      <item>PEWA d.o.o. LABIN, OIB 39117975699, Vinež 602, 52220 LABIN</item>
    </izvorni_sadrzaj>
    <derivirana_varijabla naziv="DomainObject.Predmet.ProtuStrankaListFormatedWithAdressOIB_1">
      <item>PEWA d.o.o. LABIN, OIB 39117975699, Vinež 602, 52220 LABIN</item>
    </derivirana_varijabla>
  </DomainObject.Predmet.ProtuStrankaListFormatedWithAdressOIB>
  <DomainObject.Predmet.ProtuStrankaListNazivFormated>
    <izvorni_sadrzaj>
      <item>PEWA d.o.o. LABIN</item>
    </izvorni_sadrzaj>
    <derivirana_varijabla naziv="DomainObject.Predmet.ProtuStrankaListNazivFormated_1">
      <item>PEWA d.o.o. LABIN</item>
    </derivirana_varijabla>
  </DomainObject.Predmet.ProtuStrankaListNazivFormated>
  <DomainObject.Predmet.ProtuStrankaListNazivFormatedOIB>
    <izvorni_sadrzaj>
      <item>PEWA d.o.o. LABIN, OIB 39117975699</item>
    </izvorni_sadrzaj>
    <derivirana_varijabla naziv="DomainObject.Predmet.ProtuStrankaListNazivFormatedOIB_1">
      <item>PEWA d.o.o. LABIN, OIB 39117975699</item>
    </derivirana_varijabla>
  </DomainObject.Predmet.ProtuStrankaListNazivFormatedOIB>
  <DomainObject.Predmet.OstaliListFormated>
    <izvorni_sadrzaj>
      <item>Jasmina Lichtenberg</item>
    </izvorni_sadrzaj>
    <derivirana_varijabla naziv="DomainObject.Predmet.OstaliListFormated_1">
      <item>Jasmina Lichtenberg</item>
    </derivirana_varijabla>
  </DomainObject.Predmet.OstaliListFormated>
  <DomainObject.Predmet.OstaliListFormatedOIB>
    <izvorni_sadrzaj>
      <item>Jasmina Lichtenberg, OIB 26338581935</item>
    </izvorni_sadrzaj>
    <derivirana_varijabla naziv="DomainObject.Predmet.OstaliListFormatedOIB_1">
      <item>Jasmina Lichtenberg, OIB 26338581935</item>
    </derivirana_varijabla>
  </DomainObject.Predmet.OstaliListFormatedOIB>
  <DomainObject.Predmet.OstaliListFormatedWithAdress>
    <izvorni_sadrzaj>
      <item>Jasmina Lichtenberg, Ravenska 8, 52100 Pula</item>
    </izvorni_sadrzaj>
    <derivirana_varijabla naziv="DomainObject.Predmet.OstaliListFormatedWithAdress_1">
      <item>Jasmina Lichtenberg, Ravenska 8, 52100 Pula</item>
    </derivirana_varijabla>
  </DomainObject.Predmet.OstaliListFormatedWithAdress>
  <DomainObject.Predmet.OstaliListFormatedWithAdressOIB>
    <izvorni_sadrzaj>
      <item>Jasmina Lichtenberg, OIB 26338581935, Ravenska 8, 52100 Pula</item>
    </izvorni_sadrzaj>
    <derivirana_varijabla naziv="DomainObject.Predmet.OstaliListFormatedWithAdressOIB_1">
      <item>Jasmina Lichtenberg, OIB 26338581935, Ravenska 8, 52100 Pula</item>
    </derivirana_varijabla>
  </DomainObject.Predmet.OstaliListFormatedWithAdressOIB>
  <DomainObject.Predmet.OstaliListNazivFormated>
    <izvorni_sadrzaj>
      <item>Jasmina Lichtenberg</item>
    </izvorni_sadrzaj>
    <derivirana_varijabla naziv="DomainObject.Predmet.OstaliListNazivFormated_1">
      <item>Jasmina Lichtenberg</item>
    </derivirana_varijabla>
  </DomainObject.Predmet.OstaliListNazivFormated>
  <DomainObject.Predmet.OstaliListNazivFormatedOIB>
    <izvorni_sadrzaj>
      <item>Jasmina Lichtenberg, OIB 26338581935</item>
    </izvorni_sadrzaj>
    <derivirana_varijabla naziv="DomainObject.Predmet.OstaliListNazivFormatedOIB_1"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PEWA, d.o.o. LABIN</izvorni_sadrzaj>
    <derivirana_varijabla naziv="DomainObject.Predmet.StrankaIDrugi_1">PEWA, d.o.o. LABIN</derivirana_varijabla>
  </DomainObject.Predmet.StrankaIDrugi>
  <DomainObject.Predmet.ProtustrankaIDrugi>
    <izvorni_sadrzaj>PEWA d.o.o. LABIN</izvorni_sadrzaj>
    <derivirana_varijabla naziv="DomainObject.Predmet.ProtustrankaIDrugi_1">PEWA d.o.o. LABIN</derivirana_varijabla>
  </DomainObject.Predmet.ProtustrankaIDrugi>
  <DomainObject.Predmet.StrankaIDrugiAdressOIB>
    <izvorni_sadrzaj>PEWA, d.o.o. LABIN, OIB 39117975699, Vinež 602, Labin</izvorni_sadrzaj>
    <derivirana_varijabla naziv="DomainObject.Predmet.StrankaIDrugiAdressOIB_1">PEWA, d.o.o. LABIN, OIB 39117975699, Vinež 602, Labin</derivirana_varijabla>
  </DomainObject.Predmet.StrankaIDrugiAdressOIB>
  <DomainObject.Predmet.ProtustrankaIDrugiAdressOIB>
    <izvorni_sadrzaj>PEWA d.o.o. LABIN, OIB 39117975699, Vinež 602, 52220 LABIN</izvorni_sadrzaj>
    <derivirana_varijabla naziv="DomainObject.Predmet.ProtustrankaIDrugiAdressOIB_1">PEWA d.o.o. LABIN, OIB 39117975699, Vinež 602,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Lichtenberg</item>
      <item>PEWA, d.o.o. LABIN</item>
      <item>PEWA d.o.o. LABIN</item>
    </izvorni_sadrzaj>
    <derivirana_varijabla naziv="DomainObject.Predmet.SudioniciListNaziv_1">
      <item>Jasmina Lichtenberg</item>
      <item>PEWA, d.o.o. LABIN</item>
      <item>PEWA d.o.o. LABIN</item>
    </derivirana_varijabla>
  </DomainObject.Predmet.SudioniciListNaziv>
  <DomainObject.Predmet.SudioniciListAdressOIB>
    <izvorni_sadrzaj>
      <item>Jasmina Lichtenberg, OIB 26338581935, Ravenska 8,52100 Pula</item>
      <item>PEWA, d.o.o. LABIN, OIB 39117975699, Vinež 602,Labin</item>
      <item>PEWA d.o.o. LABIN, OIB 39117975699, Vinež 602,52220 LABIN</item>
    </izvorni_sadrzaj>
    <derivirana_varijabla naziv="DomainObject.Predmet.SudioniciListAdressOIB_1">
      <item>Jasmina Lichtenberg, OIB 26338581935, Ravenska 8,52100 Pula</item>
      <item>PEWA, d.o.o. LABIN, OIB 39117975699, Vinež 602,Labin</item>
      <item>PEWA d.o.o. LABIN, OIB 39117975699, Vinež 602,52220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26338581935</item>
      <item>, OIB 39117975699</item>
      <item>, OIB 39117975699</item>
    </izvorni_sadrzaj>
    <derivirana_varijabla naziv="DomainObject.Predmet.SudioniciListNazivOIB_1">
      <item>, OIB 26338581935</item>
      <item>, OIB 39117975699</item>
      <item>, OIB 39117975699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201</properties:Words>
  <properties:Characters>1070</properties:Characters>
  <properties:Lines>43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2015-11-27T07:50:00Z</dcterms:created>
  <dc:creator>rfabris</dc:creator>
  <cp:lastModifiedBy>Emanuela Pincin</cp:lastModifiedBy>
  <cp:lastPrinted>2007-03-06T11:17:00Z</cp:lastPrinted>
  <dcterms:modified xmlns:xsi="http://www.w3.org/2001/XMLSchema-instance" xsi:type="dcterms:W3CDTF">2015-11-27T07:52:00Z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