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3132" w14:paraId="e6b3132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7D16FC">
        <w:t>746</w:t>
      </w:r>
      <w:r w:rsidR="006B338C">
        <w:t>/1</w:t>
      </w:r>
      <w:r w:rsidR="00664993">
        <w:t>6</w:t>
      </w:r>
      <w:r w:rsidR="006B338C">
        <w:t>-</w:t>
      </w:r>
      <w:r w:rsidR="007D16FC">
        <w:t>17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7D16FC">
        <w:t>KNJIŽARE TRUTA</w:t>
      </w:r>
      <w:r w:rsidR="004B5CBF" w:rsidRPr="004F2916">
        <w:t xml:space="preserve"> d.o.o., </w:t>
      </w:r>
      <w:r w:rsidR="007D16FC">
        <w:t>Zlarin</w:t>
      </w:r>
      <w:r w:rsidR="004B5CBF">
        <w:t xml:space="preserve">, </w:t>
      </w:r>
      <w:r w:rsidR="007D16FC">
        <w:t>Sunčana obala 34</w:t>
      </w:r>
      <w:r w:rsidR="004B5CBF">
        <w:t>,</w:t>
      </w:r>
      <w:r w:rsidR="004B5CBF" w:rsidRPr="004F2916">
        <w:t xml:space="preserve"> OIB: </w:t>
      </w:r>
      <w:r w:rsidR="007D16FC">
        <w:t>23800214236</w:t>
      </w:r>
      <w:r w:rsidR="006B338C">
        <w:t xml:space="preserve">, </w:t>
      </w:r>
      <w:r w:rsidR="00B767FE">
        <w:t>29. rujna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6E513C">
        <w:t>Obustavlja se</w:t>
      </w:r>
      <w:r w:rsidR="00113EE2">
        <w:t xml:space="preserve"> stečajni postupak nad stečajnim </w:t>
      </w:r>
      <w:r w:rsidR="000C1AFC">
        <w:t xml:space="preserve">dužnikom </w:t>
      </w:r>
      <w:r w:rsidR="007D16FC">
        <w:t>KNJIŽARE TRUTA</w:t>
      </w:r>
      <w:r w:rsidR="007D16FC" w:rsidRPr="004F2916">
        <w:t xml:space="preserve"> d.o.o., </w:t>
      </w:r>
      <w:r w:rsidR="007D16FC">
        <w:t>Zlarin, Sunčana obala 34,</w:t>
      </w:r>
      <w:r w:rsidR="007D16FC" w:rsidRPr="004F2916">
        <w:t xml:space="preserve"> OIB: </w:t>
      </w:r>
      <w:r w:rsidR="007D16FC">
        <w:t>23800214236</w:t>
      </w:r>
      <w:r w:rsidR="004B5CBF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</w:t>
      </w:r>
      <w:r w:rsidR="004B5CBF">
        <w:t>otvaranje</w:t>
      </w:r>
      <w:r w:rsidR="004A3683" w:rsidRPr="000C3CA4">
        <w:t xml:space="preserve"> stečajnog postupka nad stečajnim dužnikom </w:t>
      </w:r>
      <w:r w:rsidR="007D16FC">
        <w:t>KNJIŽARE TRUTA</w:t>
      </w:r>
      <w:r w:rsidR="007D16FC" w:rsidRPr="004F2916">
        <w:t xml:space="preserve"> d.o.o., </w:t>
      </w:r>
      <w:r w:rsidR="007D16FC">
        <w:t>Zlarin</w:t>
      </w:r>
      <w:r w:rsidR="00D21088" w:rsidRPr="000C3CA4">
        <w:t>.</w:t>
      </w:r>
    </w:p>
    <w:p w:rsidRDefault="004B5CBF" w:rsidP="00B767FE" w:rsidR="006B338C">
      <w:pPr>
        <w:ind w:firstLine="708"/>
        <w:jc w:val="both"/>
      </w:pPr>
      <w:r>
        <w:t xml:space="preserve">Postupajući po prijedlogu rješenjem je pokrenut prethodni postupak i određeno ročište radi utvrđivanja uvjeta za otvaranje stečajnog postupka za dan </w:t>
      </w:r>
      <w:r w:rsidR="007D16FC">
        <w:t>6</w:t>
      </w:r>
      <w:r>
        <w:t xml:space="preserve">. </w:t>
      </w:r>
      <w:r w:rsidR="007D16FC">
        <w:t xml:space="preserve">lipnja </w:t>
      </w:r>
      <w:r>
        <w:t>2016.</w:t>
      </w:r>
      <w:r w:rsidR="00B767FE">
        <w:t>, te je imenovan privremeni stečajni upravitelj koji je 25. kolovoza 2016</w:t>
      </w:r>
      <w:r>
        <w:t xml:space="preserve">. dostavio svoje izvješće </w:t>
      </w:r>
      <w:r w:rsidRPr="00113EE2">
        <w:t xml:space="preserve">u kojem je naveo da je stečajni dužnik podmirio svoja dugovanja te da </w:t>
      </w:r>
      <w:r w:rsidR="00B767FE">
        <w:t xml:space="preserve">više ne postoji stečajni razlog u smislu nesposobnosti </w:t>
      </w:r>
      <w:r w:rsidRPr="00113EE2">
        <w:t xml:space="preserve">za plaćanje. </w:t>
      </w:r>
      <w:r w:rsidR="000C3CA4" w:rsidRPr="0066271E">
        <w:t xml:space="preserve">           </w:t>
      </w:r>
    </w:p>
    <w:p w:rsidRDefault="009002AC" w:rsidP="009002AC" w:rsidR="00113EE2">
      <w:pPr>
        <w:ind w:firstLine="708"/>
        <w:jc w:val="both"/>
      </w:pPr>
      <w:r w:rsidRPr="00113EE2">
        <w:t>Slijedom navedeno sud je utvrdio da je prestao stečajni razlog</w:t>
      </w:r>
      <w:r w:rsidR="00113EE2">
        <w:t xml:space="preserve"> budući je dužnik do završetka prethodnog postupka postao sposoban za plaćanje, pa je primjenom odredbe čl. 128. st. 9. Stečajnog zakona (Narodne novine br. 71/15) postupak obustavljen. </w:t>
      </w:r>
    </w:p>
    <w:p w:rsidRDefault="009002AC" w:rsidP="009002AC" w:rsidR="009002AC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B767FE">
        <w:t>29. rujna</w:t>
      </w:r>
      <w:r w:rsidR="004B5CBF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F47496" w:rsidP="00B767FE" w:rsidR="00F47496">
      <w:pPr>
        <w:jc w:val="right"/>
      </w:pPr>
      <w:r>
        <w:t>S</w:t>
      </w:r>
      <w:r w:rsidRPr="002C500F">
        <w:t>u</w:t>
      </w:r>
      <w:r>
        <w:t>tkinja:</w:t>
      </w:r>
    </w:p>
    <w:p w:rsidRDefault="00EB0688" w:rsidP="00B767FE" w:rsidR="00F47496" w:rsidRPr="00F60CD9">
      <w:pPr>
        <w:jc w:val="right"/>
      </w:pPr>
      <w:r>
        <w:tab/>
      </w:r>
      <w:r>
        <w:tab/>
      </w:r>
      <w:r>
        <w:tab/>
      </w:r>
      <w:r>
        <w:tab/>
        <w:t xml:space="preserve">                    </w:t>
      </w:r>
      <w:r w:rsidR="00F47496">
        <w:t xml:space="preserve"> </w:t>
      </w:r>
      <w:r w:rsidR="00F47496" w:rsidRPr="00F60CD9">
        <w:t>Ardena Bajlo</w:t>
      </w:r>
    </w:p>
    <w:p w:rsidRDefault="00F47496" w:rsidP="00B767FE" w:rsidR="00F47496">
      <w:pPr>
        <w:jc w:val="right"/>
      </w:pPr>
    </w:p>
    <w:p w:rsidRDefault="00F47496" w:rsidP="00F47496" w:rsidR="00F47496" w:rsidRPr="001E7360"/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113EE2">
        <w:t>dostave istog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>
      <w:pPr>
        <w:jc w:val="both"/>
      </w:pPr>
    </w:p>
    <w:p w:rsidRDefault="00113EE2" w:rsidP="000302FB" w:rsidR="00113EE2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</w:t>
      </w:r>
      <w:r w:rsidR="00B767FE">
        <w:t>-oglasna</w:t>
      </w:r>
    </w:p>
    <w:p w:rsidRDefault="00113EE2" w:rsidP="000302FB" w:rsidR="008E10F5">
      <w:pPr>
        <w:numPr>
          <w:ilvl w:val="0"/>
          <w:numId w:val="1"/>
        </w:numPr>
        <w:jc w:val="both"/>
      </w:pPr>
      <w:r>
        <w:t xml:space="preserve">privremenom </w:t>
      </w:r>
      <w:r w:rsidR="008E10F5">
        <w:t>stečajnom upravitelju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B1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EB0688">
          <w:t>746/16-17</w:t>
        </w:r>
      </w:p>
      <w:p w:rsidRDefault="00BB1B12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0E05EF"/>
    <w:rsid w:val="00113EE2"/>
    <w:rsid w:val="00192D9A"/>
    <w:rsid w:val="001C0852"/>
    <w:rsid w:val="0021510A"/>
    <w:rsid w:val="0027651C"/>
    <w:rsid w:val="00383202"/>
    <w:rsid w:val="00391689"/>
    <w:rsid w:val="003A47CB"/>
    <w:rsid w:val="003D4686"/>
    <w:rsid w:val="004A3683"/>
    <w:rsid w:val="004B5CBF"/>
    <w:rsid w:val="00517489"/>
    <w:rsid w:val="0053370D"/>
    <w:rsid w:val="00633176"/>
    <w:rsid w:val="0066271E"/>
    <w:rsid w:val="00664993"/>
    <w:rsid w:val="006B338C"/>
    <w:rsid w:val="006D5987"/>
    <w:rsid w:val="006D6236"/>
    <w:rsid w:val="006E513C"/>
    <w:rsid w:val="00745785"/>
    <w:rsid w:val="007A66AD"/>
    <w:rsid w:val="007D16FC"/>
    <w:rsid w:val="008B3276"/>
    <w:rsid w:val="008E10F5"/>
    <w:rsid w:val="008E1367"/>
    <w:rsid w:val="009002AC"/>
    <w:rsid w:val="009217D3"/>
    <w:rsid w:val="009E05AD"/>
    <w:rsid w:val="00A57FE5"/>
    <w:rsid w:val="00A94666"/>
    <w:rsid w:val="00B767FE"/>
    <w:rsid w:val="00BB1B12"/>
    <w:rsid w:val="00BE6C59"/>
    <w:rsid w:val="00C052B0"/>
    <w:rsid w:val="00C55CCE"/>
    <w:rsid w:val="00D21088"/>
    <w:rsid w:val="00D21F59"/>
    <w:rsid w:val="00DC56CB"/>
    <w:rsid w:val="00DF177E"/>
    <w:rsid w:val="00E504E7"/>
    <w:rsid w:val="00EB0688"/>
    <w:rsid w:val="00F05A94"/>
    <w:rsid w:val="00F47496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1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B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B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B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B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1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B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B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B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B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KNJIŽARE TRUTA društvo s ograničenom odgovornošću za trgovinu i usluge</izvorni_sadrzaj>
    <derivirana_varijabla naziv="DomainObject.Predmet.ProtustrankaFormated_1">  KNJIŽARE TRUTA društvo s ograničenom odgovornošću za trgovinu i usluge</derivirana_varijabla>
  </DomainObject.Predmet.ProtustrankaFormated>
  <DomainObject.Predmet.ProtustrankaFormatedOIB>
    <izvorni_sadrzaj>  KNJIŽARE TRUTA društvo s ograničenom odgovornošću za trgovinu i usluge, OIB 23800214236</izvorni_sadrzaj>
    <derivirana_varijabla naziv="DomainObject.Predmet.ProtustrankaFormatedOIB_1">  KNJIŽARE TRUTA društvo s ograničenom odgovornošću za trgovinu i usluge, OIB 23800214236</derivirana_varijabla>
  </DomainObject.Predmet.ProtustrankaFormatedOIB>
  <DomainObject.Predmet.ProtustrankaFormatedWithAdress>
    <izvorni_sadrzaj> KNJIŽARE TRUTA društvo s ograničenom odgovornošću za trgovinu i usluge, Sunčana obala 34, 22232 Zlarin</izvorni_sadrzaj>
    <derivirana_varijabla naziv="DomainObject.Predmet.ProtustrankaFormatedWithAdress_1"> KNJIŽARE TRUTA društvo s ograničenom odgovornošću za trgovinu i usluge, Sunčana obala 34, 22232 Zlarin</derivirana_varijabla>
  </DomainObject.Predmet.ProtustrankaFormatedWithAdress>
  <DomainObject.Predmet.ProtustrankaFormatedWithAdressOIB>
    <izvorni_sadrzaj> KNJIŽARE TRUTA društvo s ograničenom odgovornošću za trgovinu i usluge, OIB 23800214236, Sunčana obala 34, 22232 Zlarin</izvorni_sadrzaj>
    <derivirana_varijabla naziv="DomainObject.Predmet.ProtustrankaFormatedWithAdressOIB_1"> KNJIŽARE TRUTA društvo s ograničenom odgovornošću za trgovinu i usluge, OIB 23800214236, Sunčana obala 34, 22232 Zlarin</derivirana_varijabla>
  </DomainObject.Predmet.ProtustrankaFormatedWithAdressOIB>
  <DomainObject.Predmet.ProtustrankaWithAdress>
    <izvorni_sadrzaj>KNJIŽARE TRUTA društvo s ograničenom odgovornošću za trgovinu i usluge Sunčana obala 34, 22232 Zlarin</izvorni_sadrzaj>
    <derivirana_varijabla naziv="DomainObject.Predmet.ProtustrankaWithAdress_1">KNJIŽARE TRUTA društvo s ograničenom odgovornošću za trgovinu i usluge Sunčana obala 34, 22232 Zlarin</derivirana_varijabla>
  </DomainObject.Predmet.ProtustrankaWithAdress>
  <DomainObject.Predmet.ProtustrankaWithAdressOIB>
    <izvorni_sadrzaj>KNJIŽARE TRUTA društvo s ograničenom odgovornošću za trgovinu i usluge, OIB 23800214236, Sunčana obala 34, 22232 Zlarin</izvorni_sadrzaj>
    <derivirana_varijabla naziv="DomainObject.Predmet.ProtustrankaWithAdressOIB_1">KNJIŽARE TRUTA društvo s ograničenom odgovornošću za trgovinu i usluge, OIB 23800214236, Sunčana obala 34, 22232 Zlarin</derivirana_varijabla>
  </DomainObject.Predmet.ProtustrankaWithAdressOIB>
  <DomainObject.Predmet.ProtustrankaNazivFormated>
    <izvorni_sadrzaj>KNJIŽARE TRUTA društvo s ograničenom odgovornošću za trgovinu i usluge</izvorni_sadrzaj>
    <derivirana_varijabla naziv="DomainObject.Predmet.ProtustrankaNazivFormated_1">KNJIŽARE TRUTA društvo s ograničenom odgovornošću za trgovinu i usluge</derivirana_varijabla>
  </DomainObject.Predmet.ProtustrankaNazivFormated>
  <DomainObject.Predmet.ProtustrankaNazivFormatedOIB>
    <izvorni_sadrzaj>KNJIŽARE TRUTA društvo s ograničenom odgovornošću za trgovinu i usluge, OIB 23800214236</izvorni_sadrzaj>
    <derivirana_varijabla naziv="DomainObject.Predmet.ProtustrankaNazivFormatedOIB_1">KNJIŽARE TRUTA društvo s ograničenom odgovornošću za trgovinu i usluge, OIB 23800214236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 Marune 1, 22000 Šibenik</izvorni_sadrzaj>
    <derivirana_varijabla naziv="DomainObject.Predmet.StrankaFormatedWithAdress_1"> Fina -Podružnica Šibenik, Perivoj L. Marune 1, 22000 Šibenik</derivirana_varijabla>
  </DomainObject.Predmet.StrankaFormatedWithAdress>
  <DomainObject.Predmet.StrankaFormatedWithAdressOIB>
    <izvorni_sadrzaj> Fina -Podružnica Šibenik, OIB 85821130368, Perivoj L. Marune 1, 22000 Šibenik</izvorni_sadrzaj>
    <derivirana_varijabla naziv="DomainObject.Predmet.StrankaFormatedWithAdressOIB_1"> Fina -Podružnica Šibenik, OIB 85821130368, Perivoj L. Marune 1, 22000 Šibenik</derivirana_varijabla>
  </DomainObject.Predmet.StrankaFormatedWithAdressOIB>
  <DomainObject.Predmet.StrankaWithAdress>
    <izvorni_sadrzaj>Fina -Podružnica Šibenik Perivoj L. Marune 1,22000 Šibenik</izvorni_sadrzaj>
    <derivirana_varijabla naziv="DomainObject.Predmet.StrankaWithAdress_1">Fina -Podružnica Šibenik Perivoj L. Marune 1,22000 Šibenik</derivirana_varijabla>
  </DomainObject.Predmet.StrankaWithAdress>
  <DomainObject.Predmet.StrankaWithAdressOIB>
    <izvorni_sadrzaj>Fina -Podružnica Šibenik, OIB 85821130368, Perivoj L. Marune 1,22000 Šibenik</izvorni_sadrzaj>
    <derivirana_varijabla naziv="DomainObject.Predmet.StrankaWithAdressOIB_1">Fina -Podružnica Šibenik, OIB 85821130368, Perivoj L.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 Marune 1, 22000 Šibenik</item>
    </izvorni_sadrzaj>
    <derivirana_varijabla naziv="DomainObject.Predmet.StrankaListFormatedWithAdress_1">
      <item>Fina -Podružnica Šibenik, Perivoj L. Marune 1, 22000 Šibenik</item>
    </derivirana_varijabla>
  </DomainObject.Predmet.StrankaListFormatedWithAdress>
  <DomainObject.Predmet.StrankaListFormatedWithAdressOIB>
    <izvorni_sadrzaj>
      <item>Fina -Podružnica Šibenik, OIB 85821130368, Perivoj L. Marune 1, 22000 Šibenik</item>
    </izvorni_sadrzaj>
    <derivirana_varijabla naziv="DomainObject.Predmet.StrankaListFormatedWithAdressOIB_1">
      <item>Fina -Podružnica Šibenik, OIB 85821130368, Perivoj L.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KNJIŽARE TRUTA društvo s ograničenom odgovornošću za trgovinu i usluge</item>
    </izvorni_sadrzaj>
    <derivirana_varijabla naziv="DomainObject.Predmet.ProtuStrankaListFormated_1">
      <item>KNJIŽARE TRUTA društvo s ograničenom odgovornošću za trgovinu i usluge</item>
    </derivirana_varijabla>
  </DomainObject.Predmet.ProtuStrankaListFormated>
  <DomainObject.Predmet.ProtuStrankaListFormatedOIB>
    <izvorni_sadrzaj>
      <item>KNJIŽARE TRUTA društvo s ograničenom odgovornošću za trgovinu i usluge, OIB 23800214236</item>
    </izvorni_sadrzaj>
    <derivirana_varijabla naziv="DomainObject.Predmet.ProtuStrankaListFormatedOIB_1">
      <item>KNJIŽARE TRUTA društvo s ograničenom odgovornošću za trgovinu i usluge, OIB 23800214236</item>
    </derivirana_varijabla>
  </DomainObject.Predmet.ProtuStrankaListFormatedOIB>
  <DomainObject.Predmet.ProtuStrankaListFormatedWithAdress>
    <izvorni_sadrzaj>
      <item>KNJIŽARE TRUTA društvo s ograničenom odgovornošću za trgovinu i usluge, Sunčana obala 34, 22232 Zlarin</item>
    </izvorni_sadrzaj>
    <derivirana_varijabla naziv="DomainObject.Predmet.ProtuStrankaListFormatedWithAdress_1">
      <item>KNJIŽARE TRUTA društvo s ograničenom odgovornošću za trgovinu i usluge, Sunčana obala 34, 22232 Zlarin</item>
    </derivirana_varijabla>
  </DomainObject.Predmet.ProtuStrankaListFormatedWithAdress>
  <DomainObject.Predmet.ProtuStrankaListFormatedWithAdressOIB>
    <izvorni_sadrzaj>
      <item>KNJIŽARE TRUTA društvo s ograničenom odgovornošću za trgovinu i usluge, OIB 23800214236, Sunčana obala 34, 22232 Zlarin</item>
    </izvorni_sadrzaj>
    <derivirana_varijabla naziv="DomainObject.Predmet.ProtuStrankaListFormatedWithAdressOIB_1">
      <item>KNJIŽARE TRUTA društvo s ograničenom odgovornošću za trgovinu i usluge, OIB 23800214236, Sunčana obala 34, 22232 Zlarin</item>
    </derivirana_varijabla>
  </DomainObject.Predmet.ProtuStrankaListFormatedWithAdressOIB>
  <DomainObject.Predmet.ProtuStrankaListNazivFormated>
    <izvorni_sadrzaj>
      <item>KNJIŽARE TRUTA društvo s ograničenom odgovornošću za trgovinu i usluge</item>
    </izvorni_sadrzaj>
    <derivirana_varijabla naziv="DomainObject.Predmet.ProtuStrankaListNazivFormated_1">
      <item>KNJIŽARE TRUTA društvo s ograničenom odgovornošću za trgovinu i usluge</item>
    </derivirana_varijabla>
  </DomainObject.Predmet.ProtuStrankaListNazivFormated>
  <DomainObject.Predmet.ProtuStrankaListNazivFormatedOIB>
    <izvorni_sadrzaj>
      <item>KNJIŽARE TRUTA društvo s ograničenom odgovornošću za trgovinu i usluge, OIB 23800214236</item>
    </izvorni_sadrzaj>
    <derivirana_varijabla naziv="DomainObject.Predmet.ProtuStrankaListNazivFormatedOIB_1">
      <item>KNJIŽARE TRUTA društvo s ograničenom odgovornošću za trgovinu i usluge, OIB 23800214236</item>
    </derivirana_varijabla>
  </DomainObject.Predmet.ProtuStrankaListNazivFormatedOIB>
  <DomainObject.Predmet.OstaliListFormated>
    <izvorni_sadrzaj>
      <item>Srećko Truta</item>
    </izvorni_sadrzaj>
    <derivirana_varijabla naziv="DomainObject.Predmet.OstaliListFormated_1">
      <item>Srećko Truta</item>
    </derivirana_varijabla>
  </DomainObject.Predmet.OstaliListFormated>
  <DomainObject.Predmet.OstaliListFormatedOIB>
    <izvorni_sadrzaj>
      <item>Srećko Truta, OIB 01221612885</item>
    </izvorni_sadrzaj>
    <derivirana_varijabla naziv="DomainObject.Predmet.OstaliListFormatedOIB_1">
      <item>Srećko Truta, OIB 01221612885</item>
    </derivirana_varijabla>
  </DomainObject.Predmet.OstaliListFormatedOIB>
  <DomainObject.Predmet.OstaliListFormatedWithAdress>
    <izvorni_sadrzaj>
      <item>Srećko Truta, Stjepana Radića 31, 22000 Šibenik</item>
    </izvorni_sadrzaj>
    <derivirana_varijabla naziv="DomainObject.Predmet.OstaliListFormatedWithAdress_1">
      <item>Srećko Truta, Stjepana Radića 31, 22000 Šibenik</item>
    </derivirana_varijabla>
  </DomainObject.Predmet.OstaliListFormatedWithAdress>
  <DomainObject.Predmet.OstaliListFormatedWithAdressOIB>
    <izvorni_sadrzaj>
      <item>Srećko Truta, OIB 01221612885, Stjepana Radića 31, 22000 Šibenik</item>
    </izvorni_sadrzaj>
    <derivirana_varijabla naziv="DomainObject.Predmet.OstaliListFormatedWithAdressOIB_1">
      <item>Srećko Truta, OIB 01221612885, Stjepana Radića 31, 22000 Šibenik</item>
    </derivirana_varijabla>
  </DomainObject.Predmet.OstaliListFormatedWithAdressOIB>
  <DomainObject.Predmet.OstaliListNazivFormated>
    <izvorni_sadrzaj>
      <item>Srećko Truta</item>
    </izvorni_sadrzaj>
    <derivirana_varijabla naziv="DomainObject.Predmet.OstaliListNazivFormated_1">
      <item>Srećko Truta</item>
    </derivirana_varijabla>
  </DomainObject.Predmet.OstaliListNazivFormated>
  <DomainObject.Predmet.OstaliListNazivFormatedOIB>
    <izvorni_sadrzaj>
      <item>Srećko Truta, OIB 01221612885</item>
    </izvorni_sadrzaj>
    <derivirana_varijabla naziv="DomainObject.Predmet.OstaliListNazivFormatedOIB_1">
      <item>Srećko Truta, OIB 01221612885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KNJIŽARE TRUTA društvo s ograničenom odgovornošću za trgovinu i usluge</izvorni_sadrzaj>
    <derivirana_varijabla naziv="DomainObject.Predmet.ProtustrankaIDrugi_1">KNJIŽARE TRUTA društvo s ograničenom odgovornošću za trgovinu i usluge</derivirana_varijabla>
  </DomainObject.Predmet.ProtustrankaIDrugi>
  <DomainObject.Predmet.StrankaIDrugiAdressOIB>
    <izvorni_sadrzaj>Fina -Podružnica Šibenik, OIB 85821130368, Perivoj L. Marune 1, 22000 Šibenik</izvorni_sadrzaj>
    <derivirana_varijabla naziv="DomainObject.Predmet.StrankaIDrugiAdressOIB_1">Fina -Podružnica Šibenik, OIB 85821130368, Perivoj L. Marune 1, 22000 Šibenik</derivirana_varijabla>
  </DomainObject.Predmet.StrankaIDrugiAdressOIB>
  <DomainObject.Predmet.ProtustrankaIDrugiAdressOIB>
    <izvorni_sadrzaj>KNJIŽARE TRUTA društvo s ograničenom odgovornošću za trgovinu i usluge, OIB 23800214236, Sunčana obala 34, 22232 Zlarin</izvorni_sadrzaj>
    <derivirana_varijabla naziv="DomainObject.Predmet.ProtustrankaIDrugiAdressOIB_1">KNJIŽARE TRUTA društvo s ograničenom odgovornošću za trgovinu i usluge, OIB 23800214236, Sunčana obala 34,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KNJIŽARE TRUTA društvo s ograničenom odgovornošću za trgovinu i usluge</item>
      <item>Srećko Truta</item>
    </izvorni_sadrzaj>
    <derivirana_varijabla naziv="DomainObject.Predmet.SudioniciListNaziv_1">
      <item>Fina -Podružnica Šibenik</item>
      <item>KNJIŽARE TRUTA društvo s ograničenom odgovornošću za trgovinu i usluge</item>
      <item>Srećko Truta</item>
    </derivirana_varijabla>
  </DomainObject.Predmet.SudioniciListNaziv>
  <DomainObject.Predmet.SudioniciListAdressOIB>
    <izvorni_sadrzaj>
      <item>Fina -Podružnica Šibenik, OIB 85821130368, Perivoj L. Marune 1,22000 Šibenik</item>
      <item>KNJIŽARE TRUTA društvo s ograničenom odgovornošću za trgovinu i usluge, OIB 23800214236, Sunčana obala 34,22232 Zlarin</item>
      <item>Srećko Truta, OIB 01221612885, Stjepana Radića 31,22000 Šibenik</item>
    </izvorni_sadrzaj>
    <derivirana_varijabla naziv="DomainObject.Predmet.SudioniciListAdressOIB_1">
      <item>Fina -Podružnica Šibenik, OIB 85821130368, Perivoj L. Marune 1,22000 Šibenik</item>
      <item>KNJIŽARE TRUTA društvo s ograničenom odgovornošću za trgovinu i usluge, OIB 23800214236, Sunčana obala 34,22232 Zlarin</item>
      <item>Srećko Truta, OIB 01221612885, Stjepana Radića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23800214236</item>
      <item>, OIB 01221612885</item>
    </izvorni_sadrzaj>
    <derivirana_varijabla naziv="DomainObject.Predmet.SudioniciListNazivOIB_1">
      <item>, OIB 85821130368</item>
      <item>, OIB 23800214236</item>
      <item>, OIB 01221612885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276</properties:Words>
  <properties:Characters>1395</properties:Characters>
  <properties:Lines>56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2016-09-05T08:41:00Z</dcterms:created>
  <dc:creator>Ardena Bajlo</dc:creator>
  <cp:lastModifiedBy>Martina Kalmeta</cp:lastModifiedBy>
  <cp:lastPrinted>2015-09-23T08:15:00Z</cp:lastPrinted>
  <dcterms:modified xmlns:xsi="http://www.w3.org/2001/XMLSchema-instance" xsi:type="dcterms:W3CDTF">2016-09-30T12:42:00Z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