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29dc" w14:paraId="de729dc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C1E59">
        <w:rPr>
          <w:sz w:val="24"/>
          <w:szCs w:val="24"/>
          <w:lang w:val="hr-HR"/>
        </w:rPr>
        <w:t>595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2C1E59">
        <w:t>ŽEGAR poljoprivredna zadruga, Obrovac, Ante Starčevića 32</w:t>
      </w:r>
      <w:r w:rsidR="005B38E4">
        <w:t>,</w:t>
      </w:r>
      <w:r w:rsidR="006F0F2C">
        <w:t xml:space="preserve"> </w:t>
      </w:r>
      <w:r w:rsidR="00C11685">
        <w:t xml:space="preserve">OIB: </w:t>
      </w:r>
      <w:r w:rsidR="002C1E59">
        <w:t>19309059992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DF6F9D">
        <w:rPr>
          <w:szCs w:val="24"/>
        </w:rPr>
        <w:t>2</w:t>
      </w:r>
      <w:r w:rsidR="002C1E59">
        <w:rPr>
          <w:szCs w:val="24"/>
        </w:rPr>
        <w:t>8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2C1E59">
        <w:t>ALEKSANDAR KNEŽEVIĆ, Zadar, Ante Starčevića 25/A,</w:t>
      </w:r>
      <w:r w:rsidR="009D18C4">
        <w:rPr>
          <w:szCs w:val="24"/>
        </w:rPr>
        <w:t xml:space="preserve"> OIB: </w:t>
      </w:r>
      <w:r w:rsidR="002C1E59">
        <w:rPr>
          <w:szCs w:val="24"/>
        </w:rPr>
        <w:t>46988908035</w:t>
      </w:r>
      <w:r w:rsidR="009119A3">
        <w:rPr>
          <w:szCs w:val="24"/>
        </w:rPr>
        <w:t>,</w:t>
      </w:r>
      <w:r w:rsidR="0075006D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="0075006D">
        <w:rPr>
          <w:szCs w:val="24"/>
        </w:rPr>
        <w:t>plat</w:t>
      </w:r>
      <w:r w:rsidR="002C1E59">
        <w:rPr>
          <w:szCs w:val="24"/>
        </w:rPr>
        <w:t>iti</w:t>
      </w:r>
      <w:r w:rsidRPr="00951610">
        <w:rPr>
          <w:szCs w:val="24"/>
        </w:rPr>
        <w:t xml:space="preserve">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C1E59">
        <w:rPr>
          <w:szCs w:val="24"/>
        </w:rPr>
        <w:t>595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75006D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75006D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F80556" w:rsidRPr="00F80556">
        <w:rPr>
          <w:sz w:val="24"/>
          <w:szCs w:val="24"/>
        </w:rPr>
        <w:t>ŽEGAR poljoprivredna zadruga, Obrovac</w:t>
      </w:r>
      <w:r w:rsidR="004C4592" w:rsidRPr="00F80556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DF6F9D">
        <w:rPr>
          <w:sz w:val="24"/>
          <w:szCs w:val="24"/>
          <w:lang w:val="hr-HR"/>
        </w:rPr>
        <w:t>2</w:t>
      </w:r>
      <w:r w:rsidR="00F80556">
        <w:rPr>
          <w:sz w:val="24"/>
          <w:szCs w:val="24"/>
          <w:lang w:val="hr-HR"/>
        </w:rPr>
        <w:t>8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F80556">
        <w:t>ALEKSANDAR KNEŽEVIĆ, Zadar, Ante Starčevića 25/A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51DD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2C1E59">
      <w:rPr>
        <w:sz w:val="24"/>
        <w:szCs w:val="24"/>
        <w:lang w:val="hr-HR"/>
      </w:rPr>
      <w:t>595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51DD7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C1E59"/>
    <w:rsid w:val="002D33E5"/>
    <w:rsid w:val="00324C63"/>
    <w:rsid w:val="003328D9"/>
    <w:rsid w:val="0033417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366B"/>
    <w:rsid w:val="0059486F"/>
    <w:rsid w:val="00596CB7"/>
    <w:rsid w:val="005A78A8"/>
    <w:rsid w:val="005B38E4"/>
    <w:rsid w:val="006325FF"/>
    <w:rsid w:val="006423FC"/>
    <w:rsid w:val="00645D19"/>
    <w:rsid w:val="00645D3A"/>
    <w:rsid w:val="0065029E"/>
    <w:rsid w:val="00697CE6"/>
    <w:rsid w:val="006D20A6"/>
    <w:rsid w:val="006D7447"/>
    <w:rsid w:val="006F0F2C"/>
    <w:rsid w:val="00722E41"/>
    <w:rsid w:val="00725EE3"/>
    <w:rsid w:val="00731A74"/>
    <w:rsid w:val="00731EF6"/>
    <w:rsid w:val="00736583"/>
    <w:rsid w:val="00742494"/>
    <w:rsid w:val="007469A2"/>
    <w:rsid w:val="0075006D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19A3"/>
    <w:rsid w:val="009162F4"/>
    <w:rsid w:val="0093736B"/>
    <w:rsid w:val="00951610"/>
    <w:rsid w:val="00953E62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DF6F9D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80556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1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D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D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D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D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1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D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D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D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D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Ante Starčevića 25a, 23000 Zadar</item>
    </izvorni_sadrzaj>
    <derivirana_varijabla naziv="DomainObject.Predmet.OstaliListFormatedWithAdress_1">
      <item>Aleksandar Knežević, Ante Starčevića 25a, 23000 Zadar</item>
    </derivirana_varijabla>
  </DomainObject.Predmet.OstaliListFormatedWithAdress>
  <DomainObject.Predmet.OstaliListFormatedWithAdressOIB>
    <izvorni_sadrzaj>
      <item>Aleksandar Knežević, OIB 46988908035, Ante Starčevića 25a, 23000 Zadar</item>
    </izvorni_sadrzaj>
    <derivirana_varijabla naziv="DomainObject.Predmet.OstaliListFormatedWithAdressOIB_1">
      <item>Aleksandar Knežević, OIB 46988908035, Ante Starčevića 25a,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ŽEGAR poljoprivredna zadruga</item>
      <item>Aleksandar Knežević</item>
    </izvorni_sadrzaj>
    <derivirana_varijabla naziv="DomainObject.Predmet.SudioniciListNaziv_1">
      <item>FINA</item>
      <item>ŽEGAR poljoprivredna zadruga</item>
      <item>Aleksandar Knežević</item>
    </derivirana_varijabla>
  </DomainObject.Predmet.SudioniciListNaziv>
  <DomainObject.Predmet.SudioniciListAdressOIB>
    <izvorni_sadrzaj>
      <item>FINA, OIB 85821130368</item>
      <item>ŽEGAR poljoprivredna zadruga, OIB 19309059992, Ante Starčevića 32,23450 Obrovac</item>
      <item>Aleksandar Knežević, OIB 46988908035, Ante Starčevića 25a,23000 Zadar</item>
    </izvorni_sadrzaj>
    <derivirana_varijabla naziv="DomainObject.Predmet.SudioniciListAdressOIB_1">
      <item>FINA, OIB 85821130368</item>
      <item>ŽEGAR poljoprivredna zadruga, OIB 19309059992, Ante Starčevića 32,23450 Obrovac</item>
      <item>Aleksandar Knežević, OIB 46988908035,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19309059992</item>
      <item>, OIB 46988908035</item>
    </izvorni_sadrzaj>
    <derivirana_varijabla naziv="DomainObject.Predmet.SudioniciListNazivOIB_1">
      <item>, OIB 85821130368</item>
      <item>, OIB 19309059992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F091D-A0AA-4FC4-AE38-CF4B57CD3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338</properties:Words>
  <properties:Characters>1695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2016-04-28T06:08:00Z</dcterms:created>
  <dc:creator>Ante Kačić</dc:creator>
  <cp:lastModifiedBy>wsadmin</cp:lastModifiedBy>
  <cp:lastPrinted>2016-04-28T07:51:00Z</cp:lastPrinted>
  <dcterms:modified xmlns:xsi="http://www.w3.org/2001/XMLSchema-instance" xsi:type="dcterms:W3CDTF">2016-04-28T09:49:00Z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