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adc0" w14:paraId="81badc0"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2378B9">
        <w:t>3752</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2378B9" w:rsidRPr="00590D51">
        <w:t>KOSNICA K.M. j.d.o.o.</w:t>
      </w:r>
      <w:r w:rsidR="002378B9">
        <w:t xml:space="preserve">, </w:t>
      </w:r>
      <w:r w:rsidR="002378B9" w:rsidRPr="00590D51">
        <w:t>Velika Kosnica, Velika Kosnica 36/5, OIB 87433593141</w:t>
      </w:r>
      <w:r w:rsidR="001B52B6">
        <w:t>,</w:t>
      </w:r>
      <w:r w:rsidR="00CD702D">
        <w:t xml:space="preserve"> </w:t>
      </w:r>
      <w:r w:rsidR="002C5A29" w:rsidRPr="00435B5D">
        <w:t xml:space="preserve">dana </w:t>
      </w:r>
      <w:r w:rsidR="002378B9">
        <w:t>13</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w:t>
      </w:r>
      <w:r w:rsidR="002378B9" w:rsidRPr="00C254D4">
        <w:t>dužnikom</w:t>
      </w:r>
      <w:r w:rsidR="002378B9" w:rsidRPr="001764EB">
        <w:t xml:space="preserve"> </w:t>
      </w:r>
      <w:r w:rsidR="002378B9" w:rsidRPr="00590D51">
        <w:t>KOSNICA K.M. j.d.o.o.</w:t>
      </w:r>
      <w:r w:rsidR="002378B9">
        <w:t xml:space="preserve">, </w:t>
      </w:r>
      <w:r w:rsidR="002378B9" w:rsidRPr="00590D51">
        <w:t>Velika Kosnica, Velika Kosnica 36/5, OIB 87433593141</w:t>
      </w:r>
      <w:r w:rsidRPr="00B82DBE">
        <w:t xml:space="preserve">,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rsidR="002378B9">
        <w:t>3752</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w:t>
      </w:r>
      <w:r w:rsidR="00025EF2">
        <w:t xml:space="preserve">mrežnoj stranici </w:t>
      </w:r>
      <w:r w:rsidRPr="00B82DBE">
        <w:t>e-Oglasn</w:t>
      </w:r>
      <w:r w:rsidR="00025EF2">
        <w:t>a ploča</w:t>
      </w:r>
      <w:r w:rsidRPr="00B82DBE">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B307EE">
        <w:t>18. travnja</w:t>
      </w:r>
      <w:r>
        <w:t xml:space="preserve"> 2016</w:t>
      </w:r>
      <w:r w:rsidRPr="00C254D4">
        <w:t>. prijedlog za otvaranje stečajnog postupka nad dužnikom</w:t>
      </w:r>
      <w:r w:rsidR="001764EB" w:rsidRPr="001764EB">
        <w:t xml:space="preserve"> </w:t>
      </w:r>
      <w:r w:rsidR="00B307EE" w:rsidRPr="00590D51">
        <w:t>KOSNICA K.M. j.d.o.o.</w:t>
      </w:r>
      <w:r w:rsidR="00B307EE">
        <w:t xml:space="preserve">, </w:t>
      </w:r>
      <w:r w:rsidR="00B307EE" w:rsidRPr="00590D51">
        <w:t>Velika Kosnica, Velika Kosnica 36/5, OIB 87433593141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B307EE">
        <w:t xml:space="preserve">350 </w:t>
      </w:r>
      <w:r w:rsidR="001764EB">
        <w:t xml:space="preserve">dana, </w:t>
      </w:r>
      <w:r>
        <w:t xml:space="preserve">u ukupnom iznosu od </w:t>
      </w:r>
      <w:r w:rsidR="00B307EE">
        <w:t>8.218,69</w:t>
      </w:r>
      <w:r w:rsidR="00AD0115" w:rsidRPr="00413877">
        <w:t xml:space="preserve"> </w:t>
      </w:r>
      <w:r>
        <w:t xml:space="preserve">kn, te da dužnik ima </w:t>
      </w:r>
      <w:r w:rsidR="00B307E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B307EE">
        <w:t>3752</w:t>
      </w:r>
      <w:r>
        <w:t xml:space="preserve">/16 od </w:t>
      </w:r>
      <w:r w:rsidR="00B307EE">
        <w:t>24.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B307EE">
        <w:t>20.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B307EE">
        <w:t>26. siječnja</w:t>
      </w:r>
      <w:r w:rsidR="0010599A" w:rsidRPr="00B62AAF">
        <w:t xml:space="preserve"> </w:t>
      </w:r>
      <w:r w:rsidR="005D3F51">
        <w:t>2017</w:t>
      </w:r>
      <w:r>
        <w:t xml:space="preserve">. godine </w:t>
      </w:r>
      <w:r w:rsidR="00EC6B02">
        <w:t>FINA je izvijestila sud da ostaje kod prijedloga za otvaranje stečajnog postupka</w:t>
      </w:r>
      <w:r>
        <w:t>.</w:t>
      </w:r>
      <w:r w:rsidR="00EC6B02">
        <w:t xml:space="preserve"> </w:t>
      </w:r>
    </w:p>
    <w:p w:rsidRDefault="0010599A" w:rsidP="00D84888" w:rsidR="0010599A">
      <w:pPr>
        <w:ind w:firstLine="708"/>
        <w:jc w:val="both"/>
      </w:pPr>
    </w:p>
    <w:p w:rsidRDefault="00B307EE" w:rsidP="00B307EE" w:rsidR="00B307EE">
      <w:pPr>
        <w:ind w:firstLine="708"/>
        <w:jc w:val="both"/>
      </w:pPr>
      <w:r w:rsidRPr="005F7ED3">
        <w:t xml:space="preserve">Na </w:t>
      </w:r>
      <w:r>
        <w:t>ročište</w:t>
      </w:r>
      <w:r w:rsidRPr="005F7ED3">
        <w:t xml:space="preserve"> </w:t>
      </w:r>
      <w:r>
        <w:t>radi očitovanja o prijedlogu za otvaranje stečajnoga postupka od 20. ožujka 2017. godine, niti na ročište radi rasprave o pretpostavkama za otvaranje stečajnog postupka od 13. lipnja 2017. godine, nisu pristupili niti predlagatelj, niti dužnik, niti zakonski zastupnik dužnika, a niti je dužnik postupio po zaključku suda od 24. siječnja 2017. godine da dostavi sudu popis imovine i obveza dužnika.</w:t>
      </w:r>
    </w:p>
    <w:p w:rsidRDefault="00B307EE" w:rsidP="00B307EE" w:rsidR="00B307EE">
      <w:pPr>
        <w:ind w:firstLine="708"/>
        <w:jc w:val="both"/>
      </w:pPr>
    </w:p>
    <w:p w:rsidRDefault="00B307EE" w:rsidP="00B307EE" w:rsidR="00B307EE">
      <w:pPr>
        <w:ind w:firstLine="708"/>
        <w:jc w:val="both"/>
      </w:pPr>
      <w:r>
        <w:t xml:space="preserve">Sud je zaključkom od 13. travnja 2017. godine zatražio od javnih tijela koja vode evidenciju o određenoj vrsti imovine dostavu podataka iz njihovih službenih evidencija o tome da li je dužnik evidentiran kao vlasnik imovine. </w:t>
      </w:r>
    </w:p>
    <w:p w:rsidRDefault="00B307EE" w:rsidP="00B307EE" w:rsidR="00B307EE">
      <w:pPr>
        <w:ind w:firstLine="708"/>
        <w:jc w:val="both"/>
      </w:pPr>
    </w:p>
    <w:p w:rsidRDefault="00B307EE" w:rsidP="00B307EE" w:rsidR="00B307EE">
      <w:pPr>
        <w:ind w:firstLine="708"/>
        <w:jc w:val="both"/>
      </w:pPr>
      <w:r>
        <w:t>Uvidom u</w:t>
      </w:r>
      <w:r w:rsidRPr="00A44D76">
        <w:t xml:space="preserve"> pribavljen</w:t>
      </w:r>
      <w:r>
        <w:t>e podatke</w:t>
      </w:r>
      <w:r w:rsidRPr="00A44D76">
        <w:t xml:space="preserve"> iz informacijskog sustava zemljišnih knjiga (list </w:t>
      </w:r>
      <w:r>
        <w:t>18 i 19</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20. travnja 2017. godine (list 26</w:t>
      </w:r>
      <w:r w:rsidRPr="00A44D76">
        <w:t xml:space="preserve"> spisa) </w:t>
      </w:r>
      <w:r>
        <w:t>utvrđeno je</w:t>
      </w:r>
      <w:r w:rsidRPr="00A44D76">
        <w:t xml:space="preserve"> da dužnik nije registriran kao vlasnik zrakoplova.</w:t>
      </w:r>
      <w:r>
        <w:t xml:space="preserve"> Uvidom u uvjerenje MUP-a, PU Zagrebačka, Policijska postaja Velika Gorica od 19. travnja 2017. godine (list 29 spisa) utvrđeno je da dužnik nije evidentiran kao vlasnik vozila. Uvidom u</w:t>
      </w:r>
      <w:r w:rsidRPr="00A44D76">
        <w:t xml:space="preserve"> obavijest Ministarstva mora, prometa i infrastrukture od </w:t>
      </w:r>
      <w:r>
        <w:t xml:space="preserve">20. travnja </w:t>
      </w:r>
      <w:r w:rsidRPr="00A44D76">
        <w:t xml:space="preserve">2017. godine (list </w:t>
      </w:r>
      <w:r>
        <w:t>30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 svibnja</w:t>
      </w:r>
      <w:r w:rsidRPr="00A44D76">
        <w:t xml:space="preserve"> 2017. godine (list </w:t>
      </w:r>
      <w:r>
        <w:t>31</w:t>
      </w:r>
      <w:r w:rsidRPr="00A44D76">
        <w:t xml:space="preserve"> spisa) </w:t>
      </w:r>
      <w:r>
        <w:t>utvrđeno je</w:t>
      </w:r>
      <w:r w:rsidRPr="00A44D76">
        <w:t xml:space="preserve"> da u sustavu SKDD d.d. ne postoji račun nematerijaliziranih vrijednosnih papira dužnika.</w:t>
      </w:r>
    </w:p>
    <w:p w:rsidRDefault="00B307EE" w:rsidP="00B307EE" w:rsidR="00B307EE">
      <w:pPr>
        <w:ind w:firstLine="708"/>
        <w:jc w:val="both"/>
      </w:pPr>
    </w:p>
    <w:p w:rsidRDefault="00B307EE" w:rsidP="00B307EE" w:rsidR="00B307EE">
      <w:pPr>
        <w:ind w:firstLine="708"/>
        <w:jc w:val="both"/>
      </w:pPr>
      <w:r>
        <w:t>FINA je podneskom od 21. ožujka 2017. godine dostavila u spis potvrdu o blokadi računa i novčanih sredstava dužnika od 20. ožujka 2017. godine (list 21 spisa), uvidom u koju je utvrđeno da je na računu dužnika evidentirano 916 dana neprekidne blokada te da nepodmirene obveze po evidentiranim neizvršenim osnovama za plaćanje iznose 9.046,38 kn.</w:t>
      </w:r>
    </w:p>
    <w:p w:rsidRDefault="00B307EE" w:rsidP="00B307EE" w:rsidR="00B307EE">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rsidR="00A05832" w:rsidRPr="00435B5D">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307EE" w:rsidP="00B307EE" w:rsidR="00B307EE" w:rsidRPr="00435B5D">
      <w:pPr>
        <w:ind w:firstLine="708"/>
        <w:jc w:val="both"/>
      </w:pPr>
      <w:r>
        <w:t>Prema tome,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B307EE">
        <w:t>13</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3B3">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2378B9">
      <w:t>3752</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23B3"/>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07EE"/>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3B23B3"/>
    <w:rPr>
      <w:color w:val="808080"/>
      <w:bdr w:space="0" w:sz="0" w:color="auto" w:val="none"/>
      <w:shd w:fill="auto" w:color="auto" w:val="clear"/>
    </w:rPr>
  </w:style>
  <w:style w:customStyle="true" w:styleId="eSPISCCParagraphDefaultFont" w:type="character">
    <w:name w:val="eSPIS_CC_Paragraph Default Font"/>
    <w:basedOn w:val="Zadanifontodlomka"/>
    <w:rsid w:val="003B23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3B3"/>
    <w:rPr>
      <w:bdr w:space="0" w:sz="0" w:color="auto" w:val="none"/>
      <w:shd w:fill="FFFFCC" w:color="auto" w:val="clear"/>
      <w:lang w:val="hr-HR"/>
    </w:rPr>
  </w:style>
  <w:style w:customStyle="true" w:styleId="PozadinaSvijetloCrvena" w:type="character">
    <w:name w:val="Pozadina_SvijetloCrvena"/>
    <w:basedOn w:val="eSPISCCParagraphDefaultFont"/>
    <w:rsid w:val="003B23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3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3B23B3"/>
    <w:rPr>
      <w:color w:val="808080"/>
      <w:bdr w:color="auto" w:space="0" w:sz="0" w:val="none"/>
      <w:shd w:color="auto" w:fill="auto" w:val="clear"/>
    </w:rPr>
  </w:style>
  <w:style w:customStyle="1" w:styleId="eSPISCCParagraphDefaultFont" w:type="character">
    <w:name w:val="eSPIS_CC_Paragraph Default Font"/>
    <w:basedOn w:val="Zadanifontodlomka"/>
    <w:rsid w:val="003B23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3B3"/>
    <w:rPr>
      <w:bdr w:color="auto" w:space="0" w:sz="0" w:val="none"/>
      <w:shd w:color="auto" w:fill="FFFFCC" w:val="clear"/>
      <w:lang w:val="hr-HR"/>
    </w:rPr>
  </w:style>
  <w:style w:customStyle="1" w:styleId="PozadinaSvijetloCrvena" w:type="character">
    <w:name w:val="Pozadina_SvijetloCrvena"/>
    <w:basedOn w:val="eSPISCCParagraphDefaultFont"/>
    <w:rsid w:val="003B23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3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3752</izvorni_sadrzaj>
    <derivirana_varijabla naziv="DomainObject.Predmet.Broj_1">3752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St-3752/2016</izvorni_sadrzaj>
    <derivirana_varijabla naziv="DomainObject.Predmet.OznakaBroj_1">St-3752/2016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KOSNICA K.M. j.d.o.o. zastupanog po punomoćniku Krešimir Milićević</izvorni_sadrzaj>
    <derivirana_varijabla naziv="DomainObject.Predmet.ProtustrankaFormated_1">  KOSNICA K.M. j.d.o.o. zastupanog po punomoćniku Krešimir Milićević</derivirana_varijabla>
  </DomainObject.Predmet.ProtustrankaFormated>
  <DomainObject.Predmet.ProtustrankaFormatedOIB>
    <izvorni_sadrzaj>  KOSNICA K.M. j.d.o.o., OIB 87433593141 zastupanog po punomoćniku Krešimir Milićević</izvorni_sadrzaj>
    <derivirana_varijabla naziv="DomainObject.Predmet.ProtustrankaFormatedOIB_1">  KOSNICA K.M. j.d.o.o., OIB 87433593141 zastupanog po punomoćniku Krešimir Milićević</derivirana_varijabla>
  </DomainObject.Predmet.ProtustrankaFormatedOIB>
  <DomainObject.Predmet.ProtustrankaFormatedWithAdress>
    <izvorni_sadrzaj> KOSNICA K.M. j.d.o.o., Velika Kosnica 36/5, 10410 Velika Kosnica zastupanog po punomoćniku Krešimir Milićević</izvorni_sadrzaj>
    <derivirana_varijabla naziv="DomainObject.Predmet.ProtustrankaFormatedWithAdress_1"> KOSNICA K.M. j.d.o.o., Velika Kosnica 36/5, 10410 Velika Kosnica zastupanog po punomoćniku Krešimir Milićević</derivirana_varijabla>
  </DomainObject.Predmet.ProtustrankaFormatedWithAdress>
  <DomainObject.Predmet.ProtustrankaFormatedWithAdressOIB>
    <izvorni_sadrzaj> KOSNICA K.M. j.d.o.o., OIB 87433593141, Velika Kosnica 36/5, 10410 Velika Kosnica zastupanog po punomoćniku Krešimir Milićević</izvorni_sadrzaj>
    <derivirana_varijabla naziv="DomainObject.Predmet.ProtustrankaFormatedWithAdressOIB_1"> KOSNICA K.M. j.d.o.o., OIB 87433593141, Velika Kosnica 36/5, 10410 Velika Kosnica zastupanog po punomoćniku Krešimir Milićević</derivirana_varijabla>
  </DomainObject.Predmet.ProtustrankaFormatedWithAdressOIB>
  <DomainObject.Predmet.ProtustrankaWithAdress>
    <izvorni_sadrzaj>KOSNICA K.M. j.d.o.o. Velika Kosnica 36/5, 10410 Velika Kosnica</izvorni_sadrzaj>
    <derivirana_varijabla naziv="DomainObject.Predmet.ProtustrankaWithAdress_1">KOSNICA K.M. j.d.o.o. Velika Kosnica 36/5, 10410 Velika Kosnica</derivirana_varijabla>
  </DomainObject.Predmet.ProtustrankaWithAdress>
  <DomainObject.Predmet.ProtustrankaWithAdressOIB>
    <izvorni_sadrzaj>KOSNICA K.M. j.d.o.o., OIB 87433593141, Velika Kosnica 36/5, 10410 Velika Kosnica</izvorni_sadrzaj>
    <derivirana_varijabla naziv="DomainObject.Predmet.ProtustrankaWithAdressOIB_1">KOSNICA K.M. j.d.o.o., OIB 87433593141, Velika Kosnica 36/5, 10410 Velika Kosnica</derivirana_varijabla>
  </DomainObject.Predmet.ProtustrankaWithAdressOIB>
  <DomainObject.Predmet.ProtustrankaNazivFormated>
    <izvorni_sadrzaj>KOSNICA K.M. j.d.o.o.</izvorni_sadrzaj>
    <derivirana_varijabla naziv="DomainObject.Predmet.ProtustrankaNazivFormated_1">KOSNICA K.M. j.d.o.o.</derivirana_varijabla>
  </DomainObject.Predmet.ProtustrankaNazivFormated>
  <DomainObject.Predmet.ProtustrankaNazivFormatedOIB>
    <izvorni_sadrzaj>KOSNICA K.M. j.d.o.o., OIB 87433593141</izvorni_sadrzaj>
    <derivirana_varijabla naziv="DomainObject.Predmet.ProtustrankaNazivFormatedOIB_1">KOSNICA K.M. j.d.o.o., OIB 87433593141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KOSNICA K.M. j.d.o.o. zastupanog po punomoćniku Krešimir Milićević</item>
    </izvorni_sadrzaj>
    <derivirana_varijabla naziv="DomainObject.Predmet.ProtuStrankaListFormated_1">
      <item>KOSNICA K.M. j.d.o.o. zastupanog po punomoćniku Krešimir Milićević</item>
    </derivirana_varijabla>
  </DomainObject.Predmet.ProtuStrankaListFormated>
  <DomainObject.Predmet.ProtuStrankaListFormatedOIB>
    <izvorni_sadrzaj>
      <item>KOSNICA K.M. j.d.o.o., OIB 87433593141 zastupanog po punomoćniku Krešimir Milićević</item>
    </izvorni_sadrzaj>
    <derivirana_varijabla naziv="DomainObject.Predmet.ProtuStrankaListFormatedOIB_1">
      <item>KOSNICA K.M. j.d.o.o., OIB 87433593141 zastupanog po punomoćniku Krešimir Milićević</item>
    </derivirana_varijabla>
  </DomainObject.Predmet.ProtuStrankaListFormatedOIB>
  <DomainObject.Predmet.ProtuStrankaListFormatedWithAdress>
    <izvorni_sadrzaj>
      <item>KOSNICA K.M. j.d.o.o., Velika Kosnica 36/5, 10410 Velika Kosnica zastupanog po punomoćniku Krešimir Milićević</item>
    </izvorni_sadrzaj>
    <derivirana_varijabla naziv="DomainObject.Predmet.ProtuStrankaListFormatedWithAdress_1">
      <item>KOSNICA K.M. j.d.o.o., Velika Kosnica 36/5, 10410 Velika Kosnica zastupanog po punomoćniku Krešimir Milićević</item>
    </derivirana_varijabla>
  </DomainObject.Predmet.ProtuStrankaListFormatedWithAdress>
  <DomainObject.Predmet.ProtuStrankaListFormatedWithAdressOIB>
    <izvorni_sadrzaj>
      <item>KOSNICA K.M. j.d.o.o., OIB 87433593141, Velika Kosnica 36/5, 10410 Velika Kosnica zastupanog po punomoćniku Krešimir Milićević</item>
    </izvorni_sadrzaj>
    <derivirana_varijabla naziv="DomainObject.Predmet.ProtuStrankaListFormatedWithAdressOIB_1">
      <item>KOSNICA K.M. j.d.o.o., OIB 87433593141, Velika Kosnica 36/5, 10410 Velika Kosnica zastupanog po punomoćniku Krešimir Milićević</item>
    </derivirana_varijabla>
  </DomainObject.Predmet.ProtuStrankaListFormatedWithAdressOIB>
  <DomainObject.Predmet.ProtuStrankaListNazivFormated>
    <izvorni_sadrzaj>
      <item>KOSNICA K.M. j.d.o.o.</item>
    </izvorni_sadrzaj>
    <derivirana_varijabla naziv="DomainObject.Predmet.ProtuStrankaListNazivFormated_1">
      <item>KOSNICA K.M. j.d.o.o.</item>
    </derivirana_varijabla>
  </DomainObject.Predmet.ProtuStrankaListNazivFormated>
  <DomainObject.Predmet.ProtuStrankaListNazivFormatedOIB>
    <izvorni_sadrzaj>
      <item>KOSNICA K.M. j.d.o.o., OIB 87433593141</item>
    </izvorni_sadrzaj>
    <derivirana_varijabla naziv="DomainObject.Predmet.ProtuStrankaListNazivFormatedOIB_1">
      <item>KOSNICA K.M. j.d.o.o., OIB 87433593141</item>
    </derivirana_varijabla>
  </DomainObject.Predmet.ProtuStrankaListNazivFormatedOIB>
  <DomainObject.Predmet.OstaliListFormated>
    <izvorni_sadrzaj>
      <item>Krešimir Milićević punomoćnik sudionika u postupku KOSNICA K.M. j.d.o.o.</item>
    </izvorni_sadrzaj>
    <derivirana_varijabla naziv="DomainObject.Predmet.OstaliListFormated_1">
      <item>Krešimir Milićević punomoćnik sudionika u postupku KOSNICA K.M. j.d.o.o.</item>
    </derivirana_varijabla>
  </DomainObject.Predmet.OstaliListFormated>
  <DomainObject.Predmet.OstaliListFormatedOIB>
    <izvorni_sadrzaj>
      <item>Krešimir Milićević, OIB 30209246018 punomoćnik sudionika u postupku KOSNICA K.M. j.d.o.o.</item>
    </izvorni_sadrzaj>
    <derivirana_varijabla naziv="DomainObject.Predmet.OstaliListFormatedOIB_1">
      <item>Krešimir Milićević, OIB 30209246018 punomoćnik sudionika u postupku KOSNICA K.M. j.d.o.o.</item>
    </derivirana_varijabla>
  </DomainObject.Predmet.OstaliListFormatedOIB>
  <DomainObject.Predmet.OstaliListFormatedWithAdress>
    <izvorni_sadrzaj>
      <item>Krešimir Milićević, Jurišićeva Ulica 19, 10000 Zagreb punomoćnik sudionika u postupku KOSNICA K.M. j.d.o.o.</item>
    </izvorni_sadrzaj>
    <derivirana_varijabla naziv="DomainObject.Predmet.OstaliListFormatedWithAdress_1">
      <item>Krešimir Milićević, Jurišićeva Ulica 19, 10000 Zagreb punomoćnik sudionika u postupku KOSNICA K.M. j.d.o.o.</item>
    </derivirana_varijabla>
  </DomainObject.Predmet.OstaliListFormatedWithAdress>
  <DomainObject.Predmet.OstaliListFormatedWithAdressOIB>
    <izvorni_sadrzaj>
      <item>Krešimir Milićević, OIB 30209246018, Jurišićeva Ulica 19, 10000 Zagreb punomoćnik sudionika u postupku KOSNICA K.M. j.d.o.o.</item>
    </izvorni_sadrzaj>
    <derivirana_varijabla naziv="DomainObject.Predmet.OstaliListFormatedWithAdressOIB_1">
      <item>Krešimir Milićević, OIB 30209246018, Jurišićeva Ulica 19, 10000 Zagreb punomoćnik sudionika u postupku KOSNICA K.M. j.d.o.o.</item>
    </derivirana_varijabla>
  </DomainObject.Predmet.OstaliListFormatedWithAdressOIB>
  <DomainObject.Predmet.OstaliListNazivFormated>
    <izvorni_sadrzaj>
      <item>Krešimir Milićević</item>
    </izvorni_sadrzaj>
    <derivirana_varijabla naziv="DomainObject.Predmet.OstaliListNazivFormated_1">
      <item>Krešimir Milićević</item>
    </derivirana_varijabla>
  </DomainObject.Predmet.OstaliListNazivFormated>
  <DomainObject.Predmet.OstaliListNazivFormatedOIB>
    <izvorni_sadrzaj>
      <item>Krešimir Milićević, OIB 30209246018</item>
    </izvorni_sadrzaj>
    <derivirana_varijabla naziv="DomainObject.Predmet.OstaliListNazivFormatedOIB_1">
      <item>Krešimir Milićević, OIB 30209246018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KOSNICA K.M. j.d.o.o.</izvorni_sadrzaj>
    <derivirana_varijabla naziv="DomainObject.Predmet.ProtustrankaIDrugi_1">KOSNICA K.M.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KOSNICA K.M. j.d.o.o., OIB 87433593141, Velika Kosnica 36/5, 10410 Velika Kosnica</izvorni_sadrzaj>
    <derivirana_varijabla naziv="DomainObject.Predmet.ProtustrankaIDrugiAdressOIB_1">KOSNICA K.M. j.d.o.o., OIB 87433593141, Velika Kosnica 36/5, 10410 Velika Kosnica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KOSNICA K.M. j.d.o.o.</item>
      <item>Krešimir Milićević</item>
    </izvorni_sadrzaj>
    <derivirana_varijabla naziv="DomainObject.Predmet.SudioniciListNaziv_1">
      <item>FINA Regionalni centar Zagreb</item>
      <item>KOSNICA K.M. j.d.o.o.</item>
      <item>Krešimir Milićević</item>
    </derivirana_varijabla>
  </DomainObject.Predmet.SudioniciListNaziv>
  <DomainObject.Predmet.SudioniciListAdressOIB>
    <izvorni_sadrzaj>
      <item>FINA Regionalni centar Zagreb, OIB 85821130368, Trg svibanjskih žrtava 1995. 1,10000 Zagreb</item>
      <item>KOSNICA K.M. j.d.o.o., OIB 87433593141, Velika Kosnica 36/5,10410 Velika Kosnica</item>
      <item>Krešimir Milićević, OIB 30209246018, Jurišićeva Ulica 19,10000 Zagreb</item>
    </izvorni_sadrzaj>
    <derivirana_varijabla naziv="DomainObject.Predmet.SudioniciListAdressOIB_1">
      <item>FINA Regionalni centar Zagreb, OIB 85821130368, Trg svibanjskih žrtava 1995. 1,10000 Zagreb</item>
      <item>KOSNICA K.M. j.d.o.o., OIB 87433593141, Velika Kosnica 36/5,10410 Velika Kosnica</item>
      <item>Krešimir Milićević, OIB 30209246018, Jurišićeva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87433593141</item>
      <item>, OIB 30209246018</item>
    </izvorni_sadrzaj>
    <derivirana_varijabla naziv="DomainObject.Predmet.SudioniciListNazivOIB_1">
      <item>, OIB 85821130368</item>
      <item>, OIB 87433593141</item>
      <item>, OIB 30209246018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1060</properties:Words>
  <properties:Characters>5849</properties:Characters>
  <properties:Lines>128</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2017-06-13T11:08:00Z</dcterms:created>
  <dc:creator>Korisnik</dc:creator>
  <cp:lastModifiedBy>Goranka Boljkovac</cp:lastModifiedBy>
  <cp:lastPrinted>2017-06-08T11:01:00Z</cp:lastPrinted>
  <dcterms:modified xmlns:xsi="http://www.w3.org/2001/XMLSchema-instance" xsi:type="dcterms:W3CDTF">2017-06-13T11:20:00Z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