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a828" w14:paraId="c6aa82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B91784">
        <w:t>em St-1370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Za dužnika  </w:t>
      </w:r>
      <w:r w:rsidR="00B91784">
        <w:t>ARGUS VRIJEDNOSNICE d.o.o., Palmotićeva 32A, Zagreb, (OIB:06299669774)</w:t>
      </w:r>
      <w:r>
        <w:t xml:space="preserve">. </w:t>
      </w:r>
    </w:p>
    <w:p w:rsidRDefault="00497098" w:rsidP="00497098" w:rsidR="00497098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B91784">
        <w:t>477.752,30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7C1398">
        <w:t>,v.r.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/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C1487"/>
    <w:rsid w:val="001E50FB"/>
    <w:rsid w:val="001F6933"/>
    <w:rsid w:val="00230A63"/>
    <w:rsid w:val="00263D6D"/>
    <w:rsid w:val="00264D19"/>
    <w:rsid w:val="00297E94"/>
    <w:rsid w:val="002F271E"/>
    <w:rsid w:val="00320149"/>
    <w:rsid w:val="00325398"/>
    <w:rsid w:val="0038246E"/>
    <w:rsid w:val="003D35F9"/>
    <w:rsid w:val="003E3A15"/>
    <w:rsid w:val="00413F4C"/>
    <w:rsid w:val="00450EA9"/>
    <w:rsid w:val="00497098"/>
    <w:rsid w:val="004B337A"/>
    <w:rsid w:val="004F3962"/>
    <w:rsid w:val="0053446F"/>
    <w:rsid w:val="00541C88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B5AFD"/>
    <w:rsid w:val="007C1398"/>
    <w:rsid w:val="007D5A5D"/>
    <w:rsid w:val="008110C4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A71431"/>
    <w:rsid w:val="00A82922"/>
    <w:rsid w:val="00AC4528"/>
    <w:rsid w:val="00AD027A"/>
    <w:rsid w:val="00B82F18"/>
    <w:rsid w:val="00B91784"/>
    <w:rsid w:val="00BD2EC6"/>
    <w:rsid w:val="00C836B9"/>
    <w:rsid w:val="00C958E9"/>
    <w:rsid w:val="00CE7362"/>
    <w:rsid w:val="00D01B78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St-1370/2015</izvorni_sadrzaj>
    <derivirana_varijabla naziv="DomainObject.Predmet.OznakaBroj_1">St-1370/2015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ARGUS VRIJEDNOSNICE d.o.o.</izvorni_sadrzaj>
    <derivirana_varijabla naziv="DomainObject.Predmet.ProtustrankaFormated_1">  ARGUS VRIJEDNOSNICE d.o.o.</derivirana_varijabla>
  </DomainObject.Predmet.ProtustrankaFormated>
  <DomainObject.Predmet.ProtustrankaFormatedOIB>
    <izvorni_sadrzaj>  ARGUS VRIJEDNOSNICE d.o.o., OIB 06299669774</izvorni_sadrzaj>
    <derivirana_varijabla naziv="DomainObject.Predmet.ProtustrankaFormatedOIB_1">  ARGUS VRIJEDNOSNICE d.o.o., OIB 06299669774</derivirana_varijabla>
  </DomainObject.Predmet.ProtustrankaFormatedOIB>
  <DomainObject.Predmet.ProtustrankaFormatedWithAdress>
    <izvorni_sadrzaj> ARGUS VRIJEDNOSNICE d.o.o., Palmotićeva 32/A, 10000 Zagreb</izvorni_sadrzaj>
    <derivirana_varijabla naziv="DomainObject.Predmet.ProtustrankaFormatedWithAdress_1"> ARGUS VRIJEDNOSNICE d.o.o., Palmotićeva 32/A, 10000 Zagreb</derivirana_varijabla>
  </DomainObject.Predmet.ProtustrankaFormatedWithAdress>
  <DomainObject.Predmet.ProtustrankaFormatedWithAdressOIB>
    <izvorni_sadrzaj> ARGUS VRIJEDNOSNICE d.o.o., OIB 06299669774, Palmotićeva 32/A, 10000 Zagreb</izvorni_sadrzaj>
    <derivirana_varijabla naziv="DomainObject.Predmet.ProtustrankaFormatedWithAdressOIB_1"> ARGUS VRIJEDNOSNICE d.o.o., OIB 06299669774, Palmotićeva 32/A, 10000 Zagreb</derivirana_varijabla>
  </DomainObject.Predmet.ProtustrankaFormatedWithAdressOIB>
  <DomainObject.Predmet.ProtustrankaWithAdress>
    <izvorni_sadrzaj>ARGUS VRIJEDNOSNICE d.o.o. Palmotićeva 32/A, 10000 Zagreb</izvorni_sadrzaj>
    <derivirana_varijabla naziv="DomainObject.Predmet.ProtustrankaWithAdress_1">ARGUS VRIJEDNOSNICE d.o.o. Palmotićeva 32/A, 10000 Zagreb</derivirana_varijabla>
  </DomainObject.Predmet.ProtustrankaWithAdress>
  <DomainObject.Predmet.ProtustrankaWithAdressOIB>
    <izvorni_sadrzaj>ARGUS VRIJEDNOSNICE d.o.o., OIB 06299669774, Palmotićeva 32/A, 10000 Zagreb</izvorni_sadrzaj>
    <derivirana_varijabla naziv="DomainObject.Predmet.ProtustrankaWithAdressOIB_1">ARGUS VRIJEDNOSNICE d.o.o., OIB 06299669774, Palmotićeva 32/A, 10000 Zagreb</derivirana_varijabla>
  </DomainObject.Predmet.ProtustrankaWithAdressOIB>
  <DomainObject.Predmet.ProtustrankaNazivFormated>
    <izvorni_sadrzaj>ARGUS VRIJEDNOSNICE d.o.o.</izvorni_sadrzaj>
    <derivirana_varijabla naziv="DomainObject.Predmet.ProtustrankaNazivFormated_1">ARGUS VRIJEDNOSNICE d.o.o.</derivirana_varijabla>
  </DomainObject.Predmet.ProtustrankaNazivFormated>
  <DomainObject.Predmet.ProtustrankaNazivFormatedOIB>
    <izvorni_sadrzaj>ARGUS VRIJEDNOSNICE d.o.o., OIB 06299669774</izvorni_sadrzaj>
    <derivirana_varijabla naziv="DomainObject.Predmet.ProtustrankaNazivFormatedOIB_1">ARGUS VRIJEDNOSNICE d.o.o., OIB 06299669774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ARGUS VRIJEDNOSNICE d.o.o.</item>
    </izvorni_sadrzaj>
    <derivirana_varijabla naziv="DomainObject.Predmet.ProtuStrankaListFormated_1">
      <item>ARGUS VRIJEDNOSNICE d.o.o.</item>
    </derivirana_varijabla>
  </DomainObject.Predmet.ProtuStrankaListFormated>
  <DomainObject.Predmet.ProtuStrankaListFormatedOIB>
    <izvorni_sadrzaj>
      <item>ARGUS VRIJEDNOSNICE d.o.o., OIB 06299669774</item>
    </izvorni_sadrzaj>
    <derivirana_varijabla naziv="DomainObject.Predmet.ProtuStrankaListFormatedOIB_1">
      <item>ARGUS VRIJEDNOSNICE d.o.o., OIB 06299669774</item>
    </derivirana_varijabla>
  </DomainObject.Predmet.ProtuStrankaListFormatedOIB>
  <DomainObject.Predmet.ProtuStrankaListFormatedWithAdress>
    <izvorni_sadrzaj>
      <item>ARGUS VRIJEDNOSNICE d.o.o., Palmotićeva 32/A, 10000 Zagreb</item>
    </izvorni_sadrzaj>
    <derivirana_varijabla naziv="DomainObject.Predmet.ProtuStrankaListFormatedWithAdress_1">
      <item>ARGUS VRIJEDNOSNICE d.o.o., Palmotićeva 32/A, 10000 Zagreb</item>
    </derivirana_varijabla>
  </DomainObject.Predmet.ProtuStrankaListFormatedWithAdress>
  <DomainObject.Predmet.ProtuStrankaListFormatedWithAdressOIB>
    <izvorni_sadrzaj>
      <item>ARGUS VRIJEDNOSNICE d.o.o., OIB 06299669774, Palmotićeva 32/A, 10000 Zagreb</item>
    </izvorni_sadrzaj>
    <derivirana_varijabla naziv="DomainObject.Predmet.ProtuStrankaListFormatedWithAdressOIB_1">
      <item>ARGUS VRIJEDNOSNICE d.o.o., OIB 06299669774, Palmotićeva 32/A, 10000 Zagreb</item>
    </derivirana_varijabla>
  </DomainObject.Predmet.ProtuStrankaListFormatedWithAdressOIB>
  <DomainObject.Predmet.ProtuStrankaListNazivFormated>
    <izvorni_sadrzaj>
      <item>ARGUS VRIJEDNOSNICE d.o.o.</item>
    </izvorni_sadrzaj>
    <derivirana_varijabla naziv="DomainObject.Predmet.ProtuStrankaListNazivFormated_1">
      <item>ARGUS VRIJEDNOSNICE d.o.o.</item>
    </derivirana_varijabla>
  </DomainObject.Predmet.ProtuStrankaListNazivFormated>
  <DomainObject.Predmet.ProtuStrankaListNazivFormatedOIB>
    <izvorni_sadrzaj>
      <item>ARGUS VRIJEDNOSNICE d.o.o., OIB 06299669774</item>
    </izvorni_sadrzaj>
    <derivirana_varijabla naziv="DomainObject.Predmet.ProtuStrankaListNazivFormatedOIB_1">
      <item>ARGUS VRIJEDNOSNICE d.o.o., OIB 06299669774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ARGUS VRIJEDNOSNICE d.o.o.</izvorni_sadrzaj>
    <derivirana_varijabla naziv="DomainObject.Predmet.ProtustrankaIDrugi_1">ARGUS VRIJEDNOSNICE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ARGUS VRIJEDNOSNICE d.o.o., OIB 06299669774, Palmotićeva 32/A, 10000 Zagreb</izvorni_sadrzaj>
    <derivirana_varijabla naziv="DomainObject.Predmet.ProtustrankaIDrugiAdressOIB_1">ARGUS VRIJEDNOSNICE d.o.o., OIB 06299669774, Palmotićeva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ARGUS VRIJEDNOSNICE d.o.o.</item>
    </izvorni_sadrzaj>
    <derivirana_varijabla naziv="DomainObject.Predmet.SudioniciListNaziv_1">
      <item>FINA Regionalni centar Zagreb</item>
      <item>ARGUS VRIJEDNOSNICE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ARGUS VRIJEDNOSNICE d.o.o., OIB 06299669774, Palmotićeva 32/A,10000 Zagreb</item>
    </izvorni_sadrzaj>
    <derivirana_varijabla naziv="DomainObject.Predmet.SudioniciListAdressOIB_1">
      <item>FINA Regionalni centar Zagreb, OIB 85821130368, Trg svibanjskih žrtava 1995. 1,10000 Zagreb</item>
      <item>ARGUS VRIJEDNOSNICE d.o.o., OIB 06299669774, Palmotićeva 32/A,10000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06299669774</item>
    </izvorni_sadrzaj>
    <derivirana_varijabla naziv="DomainObject.Predmet.SudioniciListNazivOIB_1">
      <item>, OIB 85821130368</item>
      <item>, OIB 06299669774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1292</properties:Characters>
  <properties:Lines>44</properties:Lines>
  <properties:Paragraphs>15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2015-11-06T10:22:00Z</cp:lastPrinted>
  <dcterms:modified xmlns:xsi="http://www.w3.org/2001/XMLSchema-instance" xsi:type="dcterms:W3CDTF">2015-11-06T10:38:00Z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