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8937" w14:paraId="de38937" w:rsidRDefault="00551B19" w:rsidP="00551B19" w:rsidR="00551B19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551B19" w:rsidP="00551B19" w:rsidR="00551B1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551B19" w:rsidP="00551B19" w:rsidR="00551B1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551B19" w:rsidP="00551B19" w:rsidR="00551B19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Poslovni broj: 4 St-136/17-3</w:t>
      </w:r>
    </w:p>
    <w:p w:rsidRDefault="00551B19" w:rsidP="00551B19" w:rsidR="00551B19">
      <w:pPr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jc w:val="center"/>
        <w:rPr>
          <w:sz w:val="24"/>
          <w:szCs w:val="24"/>
          <w:lang w:val="hr-HR"/>
        </w:rPr>
      </w:pPr>
    </w:p>
    <w:p w:rsidRDefault="00551B19" w:rsidP="00551B19" w:rsidR="00551B19">
      <w:pPr>
        <w:jc w:val="center"/>
        <w:rPr>
          <w:sz w:val="24"/>
          <w:szCs w:val="24"/>
          <w:lang w:val="hr-HR"/>
        </w:rPr>
      </w:pPr>
    </w:p>
    <w:p w:rsidRDefault="00551B19" w:rsidP="00551B19" w:rsidR="00551B1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</w:rPr>
        <w:t>Trgovački sud u Varaždinu po sucu toga suda, Iris Hatvalić Nemec, u predmetu u povodu zahtjeva Financijske agencije Regionalni centar Zagreb, Podružnica Varaždin, Augusta Cesarca 2, Varaždin, za pokretanje skraćenog stečajnog postupka protiv dužnika UNA ACCEPTUS d.o.o., OIB: 85608167560 sa sjedištem u Braće Radića 23, 42000 Varaždin, dana 29. ožujka 2017. godine temeljem čl. 430. Stečajnog zakona ("Narodne novine" 71/15, u daljnjem tekstu SZ) objavljuje slijedeći</w:t>
      </w:r>
    </w:p>
    <w:p w:rsidRDefault="00551B19" w:rsidP="00551B19" w:rsidR="00551B19">
      <w:pPr>
        <w:jc w:val="both"/>
        <w:rPr>
          <w:sz w:val="24"/>
          <w:szCs w:val="24"/>
        </w:rPr>
      </w:pPr>
    </w:p>
    <w:p w:rsidRDefault="00551B19" w:rsidP="00551B19" w:rsidR="00551B19">
      <w:pPr>
        <w:jc w:val="both"/>
        <w:rPr>
          <w:sz w:val="24"/>
          <w:szCs w:val="24"/>
        </w:rPr>
      </w:pPr>
    </w:p>
    <w:p w:rsidRDefault="00551B19" w:rsidP="00551B19" w:rsidR="00551B1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551B19" w:rsidP="00551B19" w:rsidR="00551B19">
      <w:pPr>
        <w:jc w:val="center"/>
        <w:rPr>
          <w:sz w:val="24"/>
          <w:szCs w:val="24"/>
          <w:lang w:val="hr-HR"/>
        </w:rPr>
      </w:pPr>
    </w:p>
    <w:p w:rsidRDefault="00551B19" w:rsidP="00551B19" w:rsidR="00551B19">
      <w:pPr>
        <w:jc w:val="both"/>
        <w:rPr>
          <w:sz w:val="24"/>
          <w:szCs w:val="24"/>
          <w:lang w:val="hr-HR"/>
        </w:rPr>
      </w:pPr>
    </w:p>
    <w:p w:rsidRDefault="00551B19" w:rsidP="00551B19" w:rsidR="00551B1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  <w:t>I/ Utvrđuje se da ukupni iznos evidentiranog duga dužnika</w:t>
      </w:r>
      <w:r>
        <w:rPr>
          <w:sz w:val="24"/>
          <w:szCs w:val="24"/>
        </w:rPr>
        <w:t xml:space="preserve"> UNA ACCEPTUS d.o.o., OIB: 85608167560 sa sjedištem u Braće Radića 23, 42000 Varaždin, iznosi 34.886,08 kn.</w:t>
      </w:r>
    </w:p>
    <w:p w:rsidRDefault="00551B19" w:rsidP="00551B19" w:rsidR="00551B19">
      <w:pPr>
        <w:jc w:val="both"/>
        <w:rPr>
          <w:sz w:val="24"/>
          <w:szCs w:val="24"/>
        </w:rPr>
      </w:pPr>
    </w:p>
    <w:p w:rsidRDefault="00551B19" w:rsidP="00551B19" w:rsidR="00551B1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II/ Poziva se direktor dužnika</w:t>
      </w:r>
      <w:r w:rsidRPr="002941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UNA ACCEPTUS d.o.o., </w:t>
      </w:r>
      <w:r w:rsidRPr="00551B19">
        <w:rPr>
          <w:sz w:val="24"/>
          <w:szCs w:val="24"/>
          <w:u w:val="single"/>
        </w:rPr>
        <w:t>Tatjana Žužić,</w:t>
      </w:r>
      <w:r>
        <w:rPr>
          <w:sz w:val="24"/>
          <w:szCs w:val="24"/>
          <w:u w:val="single"/>
        </w:rPr>
        <w:t xml:space="preserve"> OIB: 37546166997</w:t>
      </w:r>
      <w:r w:rsidRPr="00294137">
        <w:rPr>
          <w:sz w:val="24"/>
          <w:szCs w:val="24"/>
          <w:u w:val="single"/>
        </w:rPr>
        <w:t xml:space="preserve">, </w:t>
      </w:r>
      <w:r>
        <w:rPr>
          <w:sz w:val="24"/>
          <w:szCs w:val="24"/>
          <w:u w:val="single"/>
        </w:rPr>
        <w:t>Trakošćanska 10, 42000 Varaždin</w:t>
      </w:r>
      <w:r>
        <w:rPr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551B19" w:rsidP="00551B19" w:rsidR="00551B19">
      <w:pPr>
        <w:jc w:val="both"/>
        <w:rPr>
          <w:sz w:val="24"/>
          <w:szCs w:val="24"/>
        </w:rPr>
      </w:pPr>
    </w:p>
    <w:p w:rsidRDefault="00551B19" w:rsidP="00551B19" w:rsidR="00551B1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551B19" w:rsidP="00551B19" w:rsidR="00551B19">
      <w:pPr>
        <w:jc w:val="both"/>
        <w:rPr>
          <w:sz w:val="24"/>
          <w:szCs w:val="24"/>
        </w:rPr>
      </w:pPr>
    </w:p>
    <w:p w:rsidRDefault="00551B19" w:rsidP="00551B19" w:rsidR="00551B1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51B19" w:rsidP="00551B19" w:rsidR="00551B19">
      <w:pPr>
        <w:jc w:val="both"/>
        <w:rPr>
          <w:sz w:val="24"/>
          <w:szCs w:val="24"/>
        </w:rPr>
      </w:pPr>
    </w:p>
    <w:p w:rsidRDefault="00551B19" w:rsidP="00551B19" w:rsidR="00551B1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51B19" w:rsidP="00551B19" w:rsidR="00551B19">
      <w:pPr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551B19" w:rsidP="00551B19" w:rsidR="00551B19">
      <w:pPr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Dana 13. ožujka 2017. godine, predlagatelj Financijska agencija, Regionalni centar Zagreb, Podružnica Varaždin podnio je prijedlog  za otvaranje stečajnog postupka nad dužnikom</w:t>
      </w:r>
      <w:r>
        <w:rPr>
          <w:sz w:val="24"/>
          <w:szCs w:val="24"/>
        </w:rPr>
        <w:t>, navodeći da dužnik UNA ACCEPTUS d.o.o., OIB: 85608167560 sa sjedištem u Braće Radića 23, 42000 Varaždin, na dan 8. ožujka 2017. u Očevidniku redoslijeda osnova za plaćanje ima evidentirane neizvršene osnove za plaćanje u ukupnom iznosu 34.886,08 kn te da dužnik nema zaposlenih.</w:t>
      </w:r>
    </w:p>
    <w:p w:rsidRDefault="00551B19" w:rsidP="00551B19" w:rsidR="00551B19">
      <w:pPr>
        <w:jc w:val="both"/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551B19" w:rsidP="00551B19" w:rsidR="00551B19">
      <w:pPr>
        <w:jc w:val="both"/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jc w:val="center"/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29. ožujka 2017. godine</w:t>
      </w:r>
    </w:p>
    <w:p w:rsidRDefault="00551B19" w:rsidP="00551B19" w:rsidR="00551B19">
      <w:pPr>
        <w:jc w:val="center"/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551B19" w:rsidP="00551B19" w:rsidR="00551B19">
      <w:pPr>
        <w:jc w:val="center"/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551B19" w:rsidP="00551B19" w:rsidR="00551B19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Iris Hatvalić Nemec</w:t>
      </w:r>
    </w:p>
    <w:p w:rsidRDefault="00551B19" w:rsidP="00551B19" w:rsidR="00551B19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outlineLvl w:val="0"/>
        <w:rPr>
          <w:sz w:val="24"/>
          <w:szCs w:val="24"/>
          <w:lang w:val="hr-HR"/>
        </w:rPr>
      </w:pPr>
    </w:p>
    <w:p w:rsidRDefault="00551B19" w:rsidP="00551B19" w:rsidR="00551B19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551B19" w:rsidP="00551B19" w:rsidR="00551B19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>- e-Oglasna ploča suda</w:t>
      </w:r>
    </w:p>
    <w:p w:rsidRDefault="00551B19" w:rsidP="00551B19" w:rsidR="00551B19">
      <w:pPr>
        <w:rPr>
          <w:sz w:val="24"/>
          <w:szCs w:val="24"/>
        </w:rPr>
      </w:pPr>
    </w:p>
    <w:p w:rsidRDefault="00551B19" w:rsidP="00551B19" w:rsidR="00551B19">
      <w:pPr>
        <w:rPr>
          <w:sz w:val="24"/>
          <w:szCs w:val="24"/>
        </w:rPr>
      </w:pPr>
    </w:p>
    <w:p w:rsidRDefault="00551B19" w:rsidP="00551B19" w:rsidR="00551B19">
      <w:pPr>
        <w:rPr>
          <w:sz w:val="24"/>
          <w:szCs w:val="24"/>
        </w:rPr>
      </w:pPr>
    </w:p>
    <w:p w:rsidRDefault="00551B19" w:rsidP="00551B19" w:rsidR="00551B19"/>
    <w:p w:rsidRDefault="00551B19" w:rsidP="00551B19" w:rsidR="00551B19"/>
    <w:p w:rsidRDefault="00551B19" w:rsidP="00551B19" w:rsidR="00551B19"/>
    <w:p w:rsidRDefault="00551B19" w:rsidP="00551B19" w:rsidR="00551B19"/>
    <w:p w:rsidRDefault="00066EE5" w:rsidR="00066EE5"/>
    <w:sectPr w:rsidSect="00C53368" w:rsidR="00066EE5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B19" w:rsidP="00551B19" w:rsidR="00551B19">
      <w:r>
        <w:separator/>
      </w:r>
    </w:p>
  </w:endnote>
  <w:endnote w:id="0" w:type="continuationSeparator">
    <w:p w:rsidRDefault="00551B19" w:rsidP="00551B19" w:rsidR="00551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256" w:rsidR="00C53368">
    <w:pPr>
      <w:pStyle w:val="Podnoje"/>
      <w:jc w:val="center"/>
    </w:pPr>
  </w:p>
  <w:p w:rsidRDefault="00736256" w:rsidR="00C533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B19" w:rsidP="00551B19" w:rsidR="00551B19">
      <w:r>
        <w:separator/>
      </w:r>
    </w:p>
  </w:footnote>
  <w:footnote w:id="0" w:type="continuationSeparator">
    <w:p w:rsidRDefault="00551B19" w:rsidP="00551B19" w:rsidR="00551B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0117263"/>
      <w:docPartObj>
        <w:docPartGallery w:val="Page Numbers (Top of Page)"/>
        <w:docPartUnique/>
      </w:docPartObj>
    </w:sdtPr>
    <w:sdtEndPr/>
    <w:sdtContent>
      <w:p w:rsidRDefault="00551B19" w:rsidR="00C533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256" w:rsidRPr="0073625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51B19" w:rsidP="00C53368" w:rsidR="00C53368" w:rsidRPr="00C53368">
    <w:pPr>
      <w:pStyle w:val="Zaglavlje"/>
      <w:jc w:val="right"/>
      <w:rPr>
        <w:lang w:val="hr-HR"/>
      </w:rPr>
    </w:pPr>
    <w:r>
      <w:rPr>
        <w:lang w:val="hr-HR"/>
      </w:rPr>
      <w:t>Poslovni broj: 4 St-136/17-3</w:t>
    </w:r>
  </w:p>
  <w:p w:rsidRDefault="00736256" w:rsidP="00C53368" w:rsidR="007D1490" w:rsidRPr="007D1490">
    <w:pPr>
      <w:pStyle w:val="Zaglavlje"/>
      <w:jc w:val="right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B19" w:rsidR="00551B19">
    <w:pPr>
      <w:pStyle w:val="Zaglavlje"/>
      <w:jc w:val="center"/>
    </w:pPr>
  </w:p>
  <w:p w:rsidRDefault="00736256" w:rsidP="00C53368" w:rsidR="00C53368" w:rsidRPr="00C53368">
    <w:pPr>
      <w:pStyle w:val="Zaglavlje"/>
      <w:jc w:val="right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5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19"/>
    <w:rsid w:val="00066EE5"/>
    <w:rsid w:val="004218CC"/>
    <w:rsid w:val="00551B19"/>
    <w:rsid w:val="00736256"/>
    <w:rsid w:val="007B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1B1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1B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1B19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551B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1B19"/>
    <w:rPr>
      <w:rFonts w:cs="Times New Roman" w:eastAsia="Times New Roman" w:hAnsi="Times New Roman" w:asci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1B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1B19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21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8C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8C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8C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8C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1B1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1B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1B19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551B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1B19"/>
    <w:rPr>
      <w:rFonts w:ascii="Times New Roman" w:cs="Times New Roman" w:eastAsia="Times New Roman" w:hAns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1B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1B19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21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8C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8C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8C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8C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St-136/2017-3</izvorni_sadrzaj>
    <derivirana_varijabla naziv="DomainObject.Oznaka_1">St-136/2017-3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UNA ACCEPTUS društvo s ograničenom odgovornošću za trgovinu,usluge i proizvodnju</izvorni_sadrzaj>
    <derivirana_varijabla naziv="DomainObject.Predmet.ProtustrankaFormated_1">  UNA ACCEPTUS društvo s ograničenom odgovornošću za trgovinu,usluge i proizvodnju</derivirana_varijabla>
  </DomainObject.Predmet.ProtustrankaFormated>
  <DomainObject.Predmet.ProtustrankaFormatedOIB>
    <izvorni_sadrzaj>  UNA ACCEPTUS društvo s ograničenom odgovornošću za trgovinu,usluge i proizvodnju, OIB 85608167560</izvorni_sadrzaj>
    <derivirana_varijabla naziv="DomainObject.Predmet.ProtustrankaFormatedOIB_1">  UNA ACCEPTUS društvo s ograničenom odgovornošću za trgovinu,usluge i proizvodnju, OIB 85608167560</derivirana_varijabla>
  </DomainObject.Predmet.ProtustrankaFormatedOIB>
  <DomainObject.Predmet.ProtustrankaFormatedWithAdress>
    <izvorni_sadrzaj> UNA ACCEPTUS društvo s ograničenom odgovornošću za trgovinu,usluge i proizvodnju, Braće Radića 23, 42000 Varaždin</izvorni_sadrzaj>
    <derivirana_varijabla naziv="DomainObject.Predmet.ProtustrankaFormatedWithAdress_1"> UNA ACCEPTUS društvo s ograničenom odgovornošću za trgovinu,usluge i proizvodnju, Braće Radića 23, 42000 Varaždin</derivirana_varijabla>
  </DomainObject.Predmet.ProtustrankaFormatedWithAdress>
  <DomainObject.Predmet.ProtustrankaFormatedWithAdressOIB>
    <izvorni_sadrzaj> UNA ACCEPTUS društvo s ograničenom odgovornošću za trgovinu,usluge i proizvodnju, OIB 85608167560, Braće Radića 23, 42000 Varaždin</izvorni_sadrzaj>
    <derivirana_varijabla naziv="DomainObject.Predmet.ProtustrankaFormatedWithAdressOIB_1"> UNA ACCEPTUS društvo s ograničenom odgovornošću za trgovinu,usluge i proizvodnju, OIB 85608167560, Braće Radića 23, 42000 Varaždin</derivirana_varijabla>
  </DomainObject.Predmet.ProtustrankaFormatedWithAdressOIB>
  <DomainObject.Predmet.ProtustrankaWithAdress>
    <izvorni_sadrzaj>UNA ACCEPTUS društvo s ograničenom odgovornošću za trgovinu,usluge i proizvodnju Braće Radića 23, 42000 Varaždin</izvorni_sadrzaj>
    <derivirana_varijabla naziv="DomainObject.Predmet.ProtustrankaWithAdress_1">UNA ACCEPTUS društvo s ograničenom odgovornošću za trgovinu,usluge i proizvodnju Braće Radića 23, 42000 Varaždin</derivirana_varijabla>
  </DomainObject.Predmet.ProtustrankaWithAdress>
  <DomainObject.Predmet.ProtustrankaWithAdressOIB>
    <izvorni_sadrzaj>UNA ACCEPTUS društvo s ograničenom odgovornošću za trgovinu,usluge i proizvodnju, OIB 85608167560, Braće Radića 23, 42000 Varaždin</izvorni_sadrzaj>
    <derivirana_varijabla naziv="DomainObject.Predmet.ProtustrankaWithAdressOIB_1">UNA ACCEPTUS društvo s ograničenom odgovornošću za trgovinu,usluge i proizvodnju, OIB 85608167560, Braće Radića 23, 42000 Varaždin</derivirana_varijabla>
  </DomainObject.Predmet.ProtustrankaWithAdressOIB>
  <DomainObject.Predmet.ProtustrankaNazivFormated>
    <izvorni_sadrzaj>UNA ACCEPTUS društvo s ograničenom odgovornošću za trgovinu,usluge i proizvodnju</izvorni_sadrzaj>
    <derivirana_varijabla naziv="DomainObject.Predmet.ProtustrankaNazivFormated_1">UNA ACCEPTUS društvo s ograničenom odgovornošću za trgovinu,usluge i proizvodnju</derivirana_varijabla>
  </DomainObject.Predmet.ProtustrankaNazivFormated>
  <DomainObject.Predmet.ProtustrankaNazivFormatedOIB>
    <izvorni_sadrzaj>UNA ACCEPTUS društvo s ograničenom odgovornošću za trgovinu,usluge i proizvodnju, OIB 85608167560</izvorni_sadrzaj>
    <derivirana_varijabla naziv="DomainObject.Predmet.ProtustrankaNazivFormatedOIB_1">UNA ACCEPTUS društvo s ograničenom odgovornošću za trgovinu,usluge i proizvodnju, OIB 85608167560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34886.08</izvorni_sadrzaj>
    <derivirana_varijabla naziv="DomainObject.Predmet.TrenutnaVrijednost_1">34886.08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UNA ACCEPTUS društvo s ograničenom odgovornošću za trgovinu,usluge i proizvodnju</item>
    </izvorni_sadrzaj>
    <derivirana_varijabla naziv="DomainObject.Predmet.ProtuStrankaListFormated_1">
      <item>UNA ACCEPTUS društvo s ograničenom odgovornošću za trgovinu,usluge i proizvodnju</item>
    </derivirana_varijabla>
  </DomainObject.Predmet.ProtuStrankaListFormated>
  <DomainObject.Predmet.ProtuStrankaListFormatedOIB>
    <izvorni_sadrzaj>
      <item>UNA ACCEPTUS društvo s ograničenom odgovornošću za trgovinu,usluge i proizvodnju, OIB 85608167560</item>
    </izvorni_sadrzaj>
    <derivirana_varijabla naziv="DomainObject.Predmet.ProtuStrankaListFormatedOIB_1">
      <item>UNA ACCEPTUS društvo s ograničenom odgovornošću za trgovinu,usluge i proizvodnju, OIB 85608167560</item>
    </derivirana_varijabla>
  </DomainObject.Predmet.ProtuStrankaListFormatedOIB>
  <DomainObject.Predmet.ProtuStrankaListFormatedWithAdress>
    <izvorni_sadrzaj>
      <item>UNA ACCEPTUS društvo s ograničenom odgovornošću za trgovinu,usluge i proizvodnju, Braće Radića 23, 42000 Varaždin</item>
    </izvorni_sadrzaj>
    <derivirana_varijabla naziv="DomainObject.Predmet.ProtuStrankaListFormatedWithAdress_1">
      <item>UNA ACCEPTUS društvo s ograničenom odgovornošću za trgovinu,usluge i proizvodnju, Braće Radića 23, 42000 Varaždin</item>
    </derivirana_varijabla>
  </DomainObject.Predmet.ProtuStrankaListFormatedWithAdress>
  <DomainObject.Predmet.ProtuStrankaListFormatedWithAdressOIB>
    <izvorni_sadrzaj>
      <item>UNA ACCEPTUS društvo s ograničenom odgovornošću za trgovinu,usluge i proizvodnju, OIB 85608167560, Braće Radića 23, 42000 Varaždin</item>
    </izvorni_sadrzaj>
    <derivirana_varijabla naziv="DomainObject.Predmet.ProtuStrankaListFormatedWithAdressOIB_1">
      <item>UNA ACCEPTUS društvo s ograničenom odgovornošću za trgovinu,usluge i proizvodnju, OIB 85608167560, Braće Radića 23, 42000 Varaždin</item>
    </derivirana_varijabla>
  </DomainObject.Predmet.ProtuStrankaListFormatedWithAdressOIB>
  <DomainObject.Predmet.ProtuStrankaListNazivFormated>
    <izvorni_sadrzaj>
      <item>UNA ACCEPTUS društvo s ograničenom odgovornošću za trgovinu,usluge i proizvodnju</item>
    </izvorni_sadrzaj>
    <derivirana_varijabla naziv="DomainObject.Predmet.ProtuStrankaListNazivFormated_1">
      <item>UNA ACCEPTUS društvo s ograničenom odgovornošću za trgovinu,usluge i proizvodnju</item>
    </derivirana_varijabla>
  </DomainObject.Predmet.ProtuStrankaListNazivFormated>
  <DomainObject.Predmet.ProtuStrankaListNazivFormatedOIB>
    <izvorni_sadrzaj>
      <item>UNA ACCEPTUS društvo s ograničenom odgovornošću za trgovinu,usluge i proizvodnju, OIB 85608167560</item>
    </izvorni_sadrzaj>
    <derivirana_varijabla naziv="DomainObject.Predmet.ProtuStrankaListNazivFormatedOIB_1">
      <item>UNA ACCEPTUS društvo s ograničenom odgovornošću za trgovinu,usluge i proizvodnju, OIB 85608167560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St-136/2017-3</izvorni_sadrzaj>
    <derivirana_varijabla naziv="DomainObject.PoslovniBrojDokumenta_1">St-136/2017-3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UNA ACCEPTUS društvo s ograničenom odgovornošću za trgovinu,usluge i proizvodnju</izvorni_sadrzaj>
    <derivirana_varijabla naziv="DomainObject.Predmet.ProtustrankaIDrugi_1">UNA ACCEPTUS društvo s ograničenom odgovornošću za trgovinu,usluge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UNA ACCEPTUS društvo s ograničenom odgovornošću za trgovinu,usluge i proizvodnju, OIB 85608167560, Braće Radića 23, 42000 Varaždin</izvorni_sadrzaj>
    <derivirana_varijabla naziv="DomainObject.Predmet.ProtustrankaIDrugiAdressOIB_1">UNA ACCEPTUS društvo s ograničenom odgovornošću za trgovinu,usluge i proizvodnju, OIB 85608167560, Braće Radića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UNA ACCEPTUS društvo s ograničenom odgovornošću za trgovinu,usluge i proizvodnju</item>
      <item>Sudski registar</item>
      <item>e-oglasna ploča</item>
    </izvorni_sadrzaj>
    <derivirana_varijabla naziv="DomainObject.Predmet.SudioniciListNaziv_1">
      <item>Financijska agencija</item>
      <item>UNA ACCEPTUS društvo s ograničenom odgovornošću za trgovinu,usluge i proizvodnju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UNA ACCEPTUS društvo s ograničenom odgovornošću za trgovinu,usluge i proizvodnju, OIB 85608167560, Braće Radića 23,42000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UNA ACCEPTUS društvo s ograničenom odgovornošću za trgovinu,usluge i proizvodnju, OIB 85608167560, Braće Radića 23,42000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85608167560</item>
      <item>, OIB null</item>
      <item>, OIB null</item>
    </izvorni_sadrzaj>
    <derivirana_varijabla naziv="DomainObject.Predmet.SudioniciListNazivOIB_1">
      <item>, OIB 85821130368</item>
      <item>, OIB 85608167560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2523</properties:Characters>
  <properties:Lines>81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2017-03-29T07:19:00Z</dcterms:created>
  <dc:creator>Katarina Breški</dc:creator>
  <cp:lastModifiedBy>Tihana Martinez</cp:lastModifiedBy>
  <dcterms:modified xmlns:xsi="http://www.w3.org/2001/XMLSchema-instance" xsi:type="dcterms:W3CDTF">2017-03-29T12:53:00Z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