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1e72" w14:paraId="0221e72" w:rsidRDefault="00A16323" w:rsidP="00A16323" w:rsidR="00A16323" w:rsidRPr="00E16132">
      <w:pPr>
        <w:pStyle w:val="Zaglavlje"/>
        <w:jc w:val="both"/>
        <w15:collapsed w:val="false"/>
      </w:pPr>
      <w:bookmarkStart w:name="_GoBack" w:id="0"/>
      <w:bookmarkEnd w:id="0"/>
    </w:p>
    <w:p w:rsidRDefault="00A16323" w:rsidP="00A16323" w:rsidR="00A16323" w:rsidRPr="00E14552">
      <w:pPr>
        <w:pStyle w:val="Zaglavlje"/>
        <w:jc w:val="both"/>
      </w:pPr>
      <w:r w:rsidRPr="00E14552">
        <w:t>REPUBLIKA HRVATSKA</w:t>
      </w:r>
    </w:p>
    <w:p w:rsidRDefault="00A16323" w:rsidP="00A16323" w:rsidR="00A16323" w:rsidRPr="00E14552">
      <w:pPr>
        <w:pStyle w:val="Zaglavlje"/>
        <w:jc w:val="both"/>
      </w:pPr>
      <w:r w:rsidRPr="00E14552">
        <w:t>Trgovački sud u Zagrebu</w:t>
      </w:r>
    </w:p>
    <w:p w:rsidRDefault="00A16323" w:rsidP="00A16323" w:rsidR="00A16323" w:rsidRPr="00E14552">
      <w:pPr>
        <w:pStyle w:val="Zaglavlje"/>
        <w:jc w:val="both"/>
      </w:pPr>
      <w:r w:rsidRPr="00E14552">
        <w:t>Zagreb, Amruševa 2/II, desno (p.p. 455)</w:t>
      </w:r>
      <w:r w:rsidRPr="00E14552">
        <w:tab/>
        <w:t xml:space="preserve">                                                        48. St-</w:t>
      </w:r>
      <w:r w:rsidR="00D56555">
        <w:t>1864/18</w:t>
      </w:r>
      <w:r w:rsidRPr="00E14552">
        <w:tab/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                       </w:t>
      </w:r>
      <w:r w:rsidRPr="00E14552">
        <w:tab/>
        <w:t xml:space="preserve">                                                                                                            </w:t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                                                                                                    </w:t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                                                                Z A P I S N I K</w:t>
      </w:r>
    </w:p>
    <w:p w:rsidRDefault="00A16323" w:rsidP="00A16323" w:rsidR="00A16323" w:rsidRPr="00E14552">
      <w:pPr>
        <w:pStyle w:val="Zaglavlje"/>
        <w:jc w:val="both"/>
      </w:pPr>
      <w:r w:rsidRPr="00E14552">
        <w:tab/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s ročišta radi ispitivanja tražbina vjerovnika u predstečajnom postupku otvorenim nad dužnikom </w:t>
      </w:r>
      <w:r w:rsidR="00D56555" w:rsidRPr="0084498B">
        <w:rPr>
          <w:color w:val="000000"/>
        </w:rPr>
        <w:t>ANAMIL proizvodnja, trgovina i usluge d.o.o.</w:t>
      </w:r>
      <w:r w:rsidR="00D56555">
        <w:rPr>
          <w:color w:val="000000"/>
        </w:rPr>
        <w:t xml:space="preserve"> iz Zagreba, Josipa Lončara 2c, OIB: </w:t>
      </w:r>
      <w:r w:rsidR="00D56555" w:rsidRPr="005B2A4C">
        <w:rPr>
          <w:color w:val="000000"/>
        </w:rPr>
        <w:t>29315506757</w:t>
      </w:r>
      <w:r w:rsidRPr="00E14552">
        <w:t xml:space="preserve">, sastavljen kod Trgovačkog suda u Zagrebu, dana </w:t>
      </w:r>
      <w:r w:rsidR="009D4BD6">
        <w:t>11. siječnja 2019</w:t>
      </w:r>
      <w:r w:rsidRPr="00E14552">
        <w:t>. godine s početkom u 10,00 sati.</w:t>
      </w:r>
    </w:p>
    <w:p w:rsidRDefault="00A16323" w:rsidP="00A16323" w:rsidR="00A16323" w:rsidRPr="00E14552">
      <w:pPr>
        <w:pStyle w:val="Zaglavlje"/>
        <w:jc w:val="both"/>
      </w:pPr>
    </w:p>
    <w:p w:rsidRDefault="00A16323" w:rsidP="00A16323" w:rsidR="00A16323" w:rsidRPr="00E14552">
      <w:pPr>
        <w:pStyle w:val="Zaglavlje"/>
        <w:jc w:val="both"/>
        <w:rPr>
          <w:u w:val="single"/>
        </w:rPr>
      </w:pPr>
      <w:r w:rsidRPr="00E14552">
        <w:rPr>
          <w:u w:val="single"/>
        </w:rPr>
        <w:t>Nazočni od suda:</w:t>
      </w:r>
    </w:p>
    <w:p w:rsidRDefault="00A16323" w:rsidP="00A16323" w:rsidR="00A16323" w:rsidRPr="00E14552">
      <w:pPr>
        <w:pStyle w:val="Zaglavlje"/>
        <w:numPr>
          <w:ilvl w:val="0"/>
          <w:numId w:val="1"/>
        </w:numPr>
        <w:ind w:hanging="426" w:left="426"/>
        <w:jc w:val="both"/>
      </w:pPr>
      <w:r w:rsidRPr="00E14552">
        <w:t>Vesna Sremac Šoštar, sudac pojedinac</w:t>
      </w:r>
    </w:p>
    <w:p w:rsidRDefault="00A16323" w:rsidP="00A16323" w:rsidR="00A16323" w:rsidRPr="00E14552">
      <w:pPr>
        <w:pStyle w:val="Zaglavlje"/>
        <w:numPr>
          <w:ilvl w:val="0"/>
          <w:numId w:val="1"/>
        </w:numPr>
        <w:ind w:hanging="426" w:left="426"/>
        <w:jc w:val="both"/>
      </w:pPr>
      <w:r w:rsidRPr="00E14552">
        <w:t>Matea Bizjak, zapisničar</w:t>
      </w:r>
    </w:p>
    <w:p w:rsidRDefault="00A16323" w:rsidP="00A16323" w:rsidR="00A16323" w:rsidRPr="00E14552">
      <w:pPr>
        <w:pStyle w:val="Zaglavlje"/>
        <w:jc w:val="both"/>
      </w:pPr>
    </w:p>
    <w:p w:rsidRDefault="00D56555" w:rsidP="00A16323" w:rsidR="00A16323" w:rsidRPr="00E14552">
      <w:pPr>
        <w:pStyle w:val="Zaglavlje"/>
        <w:jc w:val="both"/>
      </w:pPr>
      <w:r>
        <w:t>Nikola Remenar</w:t>
      </w:r>
      <w:r w:rsidR="00A16323" w:rsidRPr="00E14552">
        <w:t xml:space="preserve">, povjerenik </w:t>
      </w:r>
    </w:p>
    <w:p w:rsidRDefault="00A16323" w:rsidP="00A16323" w:rsidR="00A16323" w:rsidRPr="00E14552">
      <w:pPr>
        <w:pStyle w:val="Zaglavlje"/>
        <w:jc w:val="both"/>
      </w:pPr>
    </w:p>
    <w:p w:rsidRDefault="00A16323" w:rsidP="00D56555" w:rsidR="00D56555" w:rsidRPr="00295D2D">
      <w:pPr>
        <w:pStyle w:val="Bezproreda"/>
        <w:jc w:val="both"/>
      </w:pPr>
      <w:r w:rsidRPr="00E14552">
        <w:t xml:space="preserve">Za dužnika </w:t>
      </w:r>
      <w:r w:rsidR="00D56555" w:rsidRPr="0084498B">
        <w:rPr>
          <w:color w:val="000000"/>
        </w:rPr>
        <w:t>ANAMIL proizvodnja, trgovina i usluge d.o.o.</w:t>
      </w:r>
      <w:r w:rsidR="00D56555">
        <w:rPr>
          <w:color w:val="000000"/>
        </w:rPr>
        <w:t xml:space="preserve"> iz Zagreba, Josipa Lončara 2c, OIB: </w:t>
      </w:r>
      <w:r w:rsidR="00D56555" w:rsidRPr="005B2A4C">
        <w:rPr>
          <w:color w:val="000000"/>
        </w:rPr>
        <w:t>29315506757</w:t>
      </w:r>
      <w:r w:rsidR="00D56555">
        <w:rPr>
          <w:color w:val="000000"/>
        </w:rPr>
        <w:t>,</w:t>
      </w:r>
      <w:r w:rsidR="00421FF9">
        <w:rPr>
          <w:color w:val="000000"/>
        </w:rPr>
        <w:t xml:space="preserve"> Milan Radišić i Ana Radišić uz punomoćnika</w:t>
      </w:r>
      <w:r w:rsidR="00D56555">
        <w:rPr>
          <w:color w:val="000000"/>
        </w:rPr>
        <w:t xml:space="preserve"> </w:t>
      </w:r>
      <w:r w:rsidR="00421FF9">
        <w:rPr>
          <w:color w:val="000000"/>
        </w:rPr>
        <w:t>Hrvoja</w:t>
      </w:r>
      <w:r w:rsidR="00D56555" w:rsidRPr="006F289F">
        <w:rPr>
          <w:color w:val="000000"/>
        </w:rPr>
        <w:t xml:space="preserve"> Kraljičković, odvjetnik iz Zagreba, Kninski trg 13</w:t>
      </w:r>
    </w:p>
    <w:p w:rsidRDefault="00D56555" w:rsidP="00A16323" w:rsidR="00D56555" w:rsidRPr="00E14552">
      <w:pPr>
        <w:pStyle w:val="Zaglavlje"/>
        <w:jc w:val="both"/>
      </w:pPr>
    </w:p>
    <w:p w:rsidRDefault="00A16323" w:rsidP="00A16323" w:rsidR="00A16323" w:rsidRPr="00E14552">
      <w:pPr>
        <w:pStyle w:val="Zaglavlje"/>
        <w:jc w:val="both"/>
      </w:pPr>
      <w:r w:rsidRPr="00E14552">
        <w:t xml:space="preserve">Utvrđuje se da su na današnje ročište pristupili sljedeći vjerovnici: </w:t>
      </w:r>
    </w:p>
    <w:p w:rsidRDefault="006F289F" w:rsidP="00BF16A0" w:rsidR="006F289F">
      <w:pPr>
        <w:pStyle w:val="Bezproreda"/>
        <w:jc w:val="both"/>
      </w:pPr>
    </w:p>
    <w:p w:rsidRDefault="00BF16A0" w:rsidP="006F289F" w:rsidR="00BF16A0" w:rsidRPr="004C26DF">
      <w:pPr>
        <w:pStyle w:val="Zaglavlje"/>
        <w:jc w:val="both"/>
      </w:pPr>
      <w:r w:rsidRPr="004C26DF">
        <w:t>A.Merati &amp; C. C</w:t>
      </w:r>
      <w:r>
        <w:t xml:space="preserve">artiera di Laveno Spa, </w:t>
      </w:r>
      <w:r w:rsidRPr="004C26DF">
        <w:t>VIA SILVIO PELLICO 5, 21014 LAVENO MOMBELLO</w:t>
      </w:r>
      <w:r w:rsidR="006F289F">
        <w:t>, zastupano po Petra Bilić, odvjetnica prema zamj. punomoći</w:t>
      </w:r>
    </w:p>
    <w:p w:rsidRDefault="00BF16A0" w:rsidP="00BF16A0" w:rsidR="00BF16A0" w:rsidRPr="004C26DF">
      <w:pPr>
        <w:pStyle w:val="Bezproreda"/>
        <w:jc w:val="both"/>
      </w:pPr>
      <w:r w:rsidRPr="004C26DF">
        <w:t>ADMIRAL TISAK društvo s ograničenom odgo</w:t>
      </w:r>
      <w:r>
        <w:t xml:space="preserve">vornošću za tiskanje i trgovinu, OIB: 13125981371, Tomislavova 67, 32272 </w:t>
      </w:r>
      <w:r w:rsidRPr="004C26DF">
        <w:t>Cerna</w:t>
      </w:r>
    </w:p>
    <w:p w:rsidRDefault="00BF16A0" w:rsidP="00BF16A0" w:rsidR="00BF16A0" w:rsidRPr="004C26DF">
      <w:pPr>
        <w:pStyle w:val="Bezproreda"/>
        <w:jc w:val="both"/>
      </w:pPr>
      <w:r w:rsidRPr="004C26DF">
        <w:t>ALLIANZ ZAGREB</w:t>
      </w:r>
      <w:r>
        <w:t xml:space="preserve"> dioničko društvo za osiguranje, OIB: </w:t>
      </w:r>
      <w:r w:rsidRPr="004C26DF">
        <w:t>23759810849</w:t>
      </w:r>
      <w:r>
        <w:t xml:space="preserve">, </w:t>
      </w:r>
      <w:r w:rsidRPr="004C26DF">
        <w:t>Heinzelova 70,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ALU PACK PLASTIC društvo s ograničenom odgovornošću za</w:t>
      </w:r>
      <w:r>
        <w:t xml:space="preserve"> proizvodnju, trgovinu i usluge, OIB: 95975992825, </w:t>
      </w:r>
      <w:r w:rsidRPr="004C26DF">
        <w:t>Slavonska avenija 24 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ANTA</w:t>
      </w:r>
      <w:r>
        <w:t xml:space="preserve">RES REVIZIJA d.o.o. za reviziju, OIB: 52011850372, </w:t>
      </w:r>
      <w:r w:rsidRPr="004C26DF">
        <w:t>Heinzelova 62 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ARBUROŽA društvo s ograničenom odgovornošću za upravljanje i održa</w:t>
      </w:r>
      <w:r>
        <w:t xml:space="preserve">vanje javnih i zelenih površina, OIB: 65785118677, </w:t>
      </w:r>
      <w:r w:rsidRPr="004C26DF">
        <w:t>Čiponjac jug 6, 53291 Novalja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ASTARTA d.o.o. za grafičku pripremu i </w:t>
      </w:r>
      <w:r>
        <w:t xml:space="preserve">usluge, OIB: 73493082524, </w:t>
      </w:r>
      <w:r w:rsidRPr="004C26DF">
        <w:t>Doverska 1, 21000 Split</w:t>
      </w:r>
    </w:p>
    <w:p w:rsidRDefault="00BF16A0" w:rsidP="00BF16A0" w:rsidR="00BF16A0" w:rsidRPr="004C26DF">
      <w:pPr>
        <w:pStyle w:val="Bezproreda"/>
        <w:jc w:val="both"/>
      </w:pPr>
      <w:r w:rsidRPr="004C26DF">
        <w:t>AUTO EXCLUSIVE društvo s ograničenom odgovornošću za održav</w:t>
      </w:r>
      <w:r>
        <w:t xml:space="preserve">anje i trgovinu motornih vozila, OIB: 16676796187, </w:t>
      </w:r>
      <w:r w:rsidRPr="004C26DF">
        <w:t>Broz Mate 5, 10360 Sesvete</w:t>
      </w:r>
    </w:p>
    <w:p w:rsidRDefault="00BF16A0" w:rsidP="00BF16A0" w:rsidR="00BF16A0" w:rsidRPr="004C26DF">
      <w:pPr>
        <w:pStyle w:val="Bezproreda"/>
        <w:jc w:val="both"/>
      </w:pPr>
      <w:r w:rsidRPr="004C26DF">
        <w:t>AUTO GAŠPARIĆ d.o.o. za</w:t>
      </w:r>
      <w:r>
        <w:t xml:space="preserve"> proizvodnju, trgovinu i usluge, OIB: </w:t>
      </w:r>
      <w:r w:rsidRPr="004C26DF">
        <w:t>69565927095</w:t>
      </w:r>
      <w:r>
        <w:t xml:space="preserve">, </w:t>
      </w:r>
      <w:r w:rsidRPr="004C26DF">
        <w:t>Staro Čiče, Velikogorička 19a, 10410 Velika Gorica</w:t>
      </w:r>
    </w:p>
    <w:p w:rsidRDefault="00BF16A0" w:rsidP="00BF16A0" w:rsidR="00BF16A0" w:rsidRPr="004C26DF">
      <w:pPr>
        <w:pStyle w:val="Bezproreda"/>
        <w:jc w:val="both"/>
      </w:pPr>
      <w:r w:rsidRPr="004C26DF">
        <w:t>AUTO GRIFON društvo s ograničenom od</w:t>
      </w:r>
      <w:r>
        <w:t xml:space="preserve">govornošću za trgovinu i usluge, OIB: 36117467723, </w:t>
      </w:r>
      <w:r w:rsidRPr="004C26DF">
        <w:t>Koledovčina 8,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AUTO-MOTO MA</w:t>
      </w:r>
      <w:r>
        <w:t xml:space="preserve">NIA d.o.o. za trgovinu i usluge, OIB: 36068233016, </w:t>
      </w:r>
      <w:r w:rsidRPr="004C26DF">
        <w:t>Petra Zrinskog 63, 31551 Belišće</w:t>
      </w:r>
    </w:p>
    <w:p w:rsidRDefault="00BF16A0" w:rsidP="00BF16A0" w:rsidR="00BF16A0" w:rsidRPr="004C26DF">
      <w:pPr>
        <w:pStyle w:val="Bezproreda"/>
        <w:jc w:val="both"/>
      </w:pPr>
      <w:r w:rsidRPr="004C26DF">
        <w:t>AUTOPRAONICA SZABO d.o.o</w:t>
      </w:r>
      <w:r>
        <w:t xml:space="preserve">. za trgovinu i usluge, OIB: 72083773219, </w:t>
      </w:r>
      <w:r w:rsidRPr="004C26DF">
        <w:t>Avenija Dubrovnik 9,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BANKO TRANSPORT, prijevoz, usluge i turistička agencija, dru</w:t>
      </w:r>
      <w:r>
        <w:t xml:space="preserve">štvo s ograničenom odgovornošću, OIB: 78169601466, </w:t>
      </w:r>
      <w:r w:rsidRPr="004C26DF">
        <w:t>Banki 28, 52444 Tinjan</w:t>
      </w:r>
    </w:p>
    <w:p w:rsidRDefault="00BF16A0" w:rsidP="00BF16A0" w:rsidR="00BF16A0" w:rsidRPr="004C26DF">
      <w:pPr>
        <w:pStyle w:val="Bezproreda"/>
        <w:jc w:val="both"/>
      </w:pPr>
      <w:r w:rsidRPr="004C26DF">
        <w:t>BAŽDAR društvo s ograničenom odgovornošću za instalacijske i</w:t>
      </w:r>
      <w:r>
        <w:t xml:space="preserve"> završne radove u graditeljstvu, OIB: 39895661215, </w:t>
      </w:r>
      <w:r w:rsidRPr="004C26DF">
        <w:t>Ujevića Tina 5, 31551 Belišće</w:t>
      </w:r>
    </w:p>
    <w:p w:rsidRDefault="00BF16A0" w:rsidP="00BF16A0" w:rsidR="00BF16A0" w:rsidRPr="004C26DF">
      <w:pPr>
        <w:pStyle w:val="Bezproreda"/>
        <w:jc w:val="both"/>
      </w:pPr>
      <w:r w:rsidRPr="004C26DF">
        <w:lastRenderedPageBreak/>
        <w:t>Bisaće d.o.o</w:t>
      </w:r>
      <w:r>
        <w:t xml:space="preserve">. turistička agencija za usluge, OIB: 15349293077, </w:t>
      </w:r>
      <w:r w:rsidRPr="004C26DF">
        <w:t>Francesca Tenchinija 2 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BIGRAF, d</w:t>
      </w:r>
      <w:r>
        <w:t xml:space="preserve">.o.o. za trgovinu i proizvodnju, OIB: 17981771148, </w:t>
      </w:r>
      <w:r w:rsidRPr="004C26DF">
        <w:t>Macanovićeva 1,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BILIĆ-</w:t>
      </w:r>
      <w:r>
        <w:t xml:space="preserve">ERIĆ d.o.o. za privatnu zaštitu, OIB: </w:t>
      </w:r>
      <w:r w:rsidRPr="004C26DF">
        <w:t>68580128211</w:t>
      </w:r>
      <w:r>
        <w:t xml:space="preserve">, </w:t>
      </w:r>
      <w:r w:rsidRPr="004C26DF">
        <w:t>Ljudevita Posavskog 3, Trgovački centar Millennijum, 10360 Sesvete</w:t>
      </w:r>
    </w:p>
    <w:p w:rsidRDefault="00BF16A0" w:rsidP="00BF16A0" w:rsidR="00BF16A0" w:rsidRPr="004C26DF">
      <w:pPr>
        <w:pStyle w:val="Bezproreda"/>
        <w:jc w:val="both"/>
      </w:pPr>
      <w:r w:rsidRPr="004C26DF">
        <w:t>BIZ-PLIMA d.o.o. z</w:t>
      </w:r>
      <w:r>
        <w:t xml:space="preserve">a trgovinu, uvoz-izvoz i usluge, OIB: 88755741866, </w:t>
      </w:r>
      <w:r w:rsidRPr="004C26DF">
        <w:t>Baranjska 10,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BOA PROMOC</w:t>
      </w:r>
      <w:r>
        <w:t xml:space="preserve">IJA d.o.o. za trgovinu i usluge, OIB: 22002669291, </w:t>
      </w:r>
      <w:r w:rsidRPr="004C26DF">
        <w:t>Heinzelova 34,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BRUN</w:t>
      </w:r>
      <w:r>
        <w:t xml:space="preserve">NEA d.o.o. za usluge i trgovinu, OIB: 13823464045, </w:t>
      </w:r>
      <w:r w:rsidRPr="004C26DF">
        <w:t>Savski gaj VII put 2a,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Büsscher Hoffmann - </w:t>
      </w:r>
      <w:r>
        <w:t xml:space="preserve">hidroizolacijski sistemi d.o.o., OIB: 01633868005, </w:t>
      </w:r>
      <w:r w:rsidRPr="004C26DF">
        <w:t>Draganići 16a,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CARTI</w:t>
      </w:r>
      <w:r>
        <w:t xml:space="preserve">ERA DI FERRARA S.P.A., </w:t>
      </w:r>
      <w:r w:rsidRPr="004C26DF">
        <w:t>VIA MARCONI 69, 44122 FERRARA</w:t>
      </w:r>
    </w:p>
    <w:p w:rsidRDefault="00BF16A0" w:rsidP="00BF16A0" w:rsidR="00BF16A0" w:rsidRPr="004C26DF">
      <w:pPr>
        <w:pStyle w:val="Bezproreda"/>
        <w:jc w:val="both"/>
      </w:pPr>
      <w:r>
        <w:t xml:space="preserve">CARTIERA FORNACI S.P.A., OIB: 49555591298, </w:t>
      </w:r>
      <w:r w:rsidRPr="004C26DF">
        <w:t>VIA FORNACI 16, 5721054 FAGNANO OLONA</w:t>
      </w:r>
      <w:r w:rsidR="006F289F">
        <w:t xml:space="preserve">, zastupano po Andrej Ležaić, odvjetnik </w:t>
      </w:r>
    </w:p>
    <w:p w:rsidRDefault="00BF16A0" w:rsidP="00BF16A0" w:rsidR="00BF16A0" w:rsidRPr="004C26DF">
      <w:pPr>
        <w:pStyle w:val="Bezproreda"/>
        <w:jc w:val="both"/>
      </w:pPr>
      <w:r w:rsidRPr="004C26DF">
        <w:t>CENTAR ZA VO</w:t>
      </w:r>
      <w:r>
        <w:t xml:space="preserve">ZILA HRVATSKE, dioničko društvo, OIB: 73294314024, </w:t>
      </w:r>
      <w:r w:rsidRPr="004C26DF">
        <w:t>Capraška 6,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CHROMOS MB društvo s ograničenom o</w:t>
      </w:r>
      <w:r>
        <w:t xml:space="preserve">dgovornošću za proizvodnju boja, OIB: 46230517303, </w:t>
      </w:r>
      <w:r w:rsidRPr="004C26DF">
        <w:t>N.Š. Zrinskog bb, 10430 Samobor</w:t>
      </w:r>
    </w:p>
    <w:p w:rsidRDefault="00BF16A0" w:rsidP="00BF16A0" w:rsidR="00BF16A0" w:rsidRPr="004C26DF">
      <w:pPr>
        <w:pStyle w:val="Bezproreda"/>
        <w:jc w:val="both"/>
      </w:pPr>
      <w:r w:rsidRPr="004C26DF">
        <w:t>CIPRIJANOVIĆ društvo s ograničenom odgovornošću za preradu i proizvodnju proizvoda od drva, unutraš</w:t>
      </w:r>
      <w:r>
        <w:t xml:space="preserve">nju i vanjsku trgovinu i usluge, OIB: 71602716836, </w:t>
      </w:r>
      <w:r w:rsidRPr="004C26DF">
        <w:t>Bjeljevina</w:t>
      </w:r>
      <w:r>
        <w:t xml:space="preserve"> </w:t>
      </w:r>
      <w:r w:rsidRPr="004C26DF">
        <w:t>bb, 33515 Orahovica</w:t>
      </w:r>
    </w:p>
    <w:p w:rsidRDefault="00BF16A0" w:rsidP="00BF16A0" w:rsidR="00BF16A0" w:rsidRPr="004C26DF">
      <w:pPr>
        <w:pStyle w:val="Bezproreda"/>
        <w:jc w:val="both"/>
      </w:pPr>
      <w:r w:rsidRPr="004C26DF">
        <w:t>CREDO d.o.o. za grafičko, elektrotehničku, plastičnu proiz</w:t>
      </w:r>
      <w:r>
        <w:t xml:space="preserve">vodnju i trgovinu, OIB: 90255415493, </w:t>
      </w:r>
      <w:r w:rsidRPr="004C26DF">
        <w:t>Ulica Javora 12, 31000 Osijek</w:t>
      </w:r>
    </w:p>
    <w:p w:rsidRDefault="00BF16A0" w:rsidP="00BF16A0" w:rsidR="00BF16A0" w:rsidRPr="004C26DF">
      <w:pPr>
        <w:pStyle w:val="Bezproreda"/>
        <w:jc w:val="both"/>
      </w:pPr>
      <w:r>
        <w:t xml:space="preserve">CRO EKSPRES d.o.o. za usluge, OIB: 81356145197, </w:t>
      </w:r>
      <w:r w:rsidRPr="004C26DF">
        <w:t>5. Rudeški ogranak 24, 10000 Zagreb</w:t>
      </w:r>
      <w:r w:rsidR="006F289F">
        <w:t>, zastupano po Gorjano Batelić, odvjetnik u zamjenu, predaje zamjeničku punomoć</w:t>
      </w:r>
    </w:p>
    <w:p w:rsidRDefault="00BF16A0" w:rsidP="00BF16A0" w:rsidR="00BF16A0" w:rsidRPr="004C26DF">
      <w:pPr>
        <w:pStyle w:val="Bezproreda"/>
        <w:jc w:val="both"/>
      </w:pPr>
      <w:r>
        <w:t xml:space="preserve">CROATIA osiguranje d.d., OIB: 26187994862, </w:t>
      </w:r>
      <w:r w:rsidRPr="004C26DF">
        <w:t>Vatroslava Jagića 33,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CROMARIS </w:t>
      </w:r>
      <w:r>
        <w:t xml:space="preserve">dioničko društvo za marikulturu, OIB: </w:t>
      </w:r>
      <w:r w:rsidRPr="004C26DF">
        <w:t>5892160</w:t>
      </w:r>
      <w:r>
        <w:t xml:space="preserve">8350, </w:t>
      </w:r>
      <w:r w:rsidRPr="004C26DF">
        <w:t>Gaženička cesta 4/b, 23000 Zadar</w:t>
      </w:r>
    </w:p>
    <w:p w:rsidRDefault="00BF16A0" w:rsidP="00BF16A0" w:rsidR="00BF16A0" w:rsidRPr="004C26DF">
      <w:pPr>
        <w:pStyle w:val="Bezproreda"/>
        <w:jc w:val="both"/>
      </w:pPr>
      <w:r>
        <w:t xml:space="preserve">RAJKO ČULJAK, OIB: 53091835347, </w:t>
      </w:r>
      <w:r w:rsidRPr="004C26DF">
        <w:t>IVANA ZAJCA 12, 35000 SLAVONSKI BROD</w:t>
      </w:r>
    </w:p>
    <w:p w:rsidRDefault="00BF16A0" w:rsidP="00BF16A0" w:rsidR="00BF16A0" w:rsidRPr="004C26DF">
      <w:pPr>
        <w:pStyle w:val="Bezproreda"/>
        <w:jc w:val="both"/>
      </w:pPr>
      <w:r w:rsidRPr="004C26DF">
        <w:t>DIZ</w:t>
      </w:r>
      <w:r>
        <w:t xml:space="preserve">MAR d.o.o. za trgovinu i usluge, OIB: 42645058618, </w:t>
      </w:r>
      <w:r w:rsidRPr="004C26DF">
        <w:t>Majstorska 5,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DOMI, VL. DARIO GAJIĆ, OIB: 42910475032, </w:t>
      </w:r>
      <w:r w:rsidRPr="004C26DF">
        <w:t>DUBRAVICA 25,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DRENIK društvo s ograničenom odgovornošću za</w:t>
      </w:r>
      <w:r>
        <w:t xml:space="preserve"> trgovinu, proizvodnju i usluge, OIB: 52793468200, </w:t>
      </w:r>
      <w:r w:rsidRPr="004C26DF">
        <w:t>Slavonska avenija 24a, 10000 Zagreb</w:t>
      </w:r>
      <w:r w:rsidR="00421FF9">
        <w:t xml:space="preserve">, zastupano po Marija Helena Kordek, prema zamjeničkoj  punomoći 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DREZGA društvo s ograničenom odgovornošću </w:t>
      </w:r>
      <w:r>
        <w:t xml:space="preserve">za unutarnju i vanjsku trgovinu, OIB: 46535283602, </w:t>
      </w:r>
      <w:r w:rsidRPr="004C26DF">
        <w:t>Obrtnička 2, 10431 Rakitje</w:t>
      </w:r>
    </w:p>
    <w:p w:rsidRDefault="00BF16A0" w:rsidP="00BF16A0" w:rsidR="00BF16A0" w:rsidRPr="004C26DF">
      <w:pPr>
        <w:pStyle w:val="Bezproreda"/>
        <w:jc w:val="both"/>
      </w:pPr>
      <w:r w:rsidRPr="004C26DF">
        <w:t>DS Smith Belišće Croatia društvo s ograničenom odgovornošću za proizvod</w:t>
      </w:r>
      <w:r>
        <w:t xml:space="preserve">nju papira i kartonske ambalaže, OIB: 67131617872, </w:t>
      </w:r>
      <w:r w:rsidRPr="004C26DF">
        <w:t>Vijenac Salamona Heinricha Gutmanna 30, 31551 Belišće</w:t>
      </w:r>
    </w:p>
    <w:p w:rsidRDefault="00BF16A0" w:rsidP="00BF16A0" w:rsidR="00BF16A0" w:rsidRPr="004C26DF">
      <w:pPr>
        <w:pStyle w:val="Bezproreda"/>
        <w:jc w:val="both"/>
      </w:pPr>
      <w:r w:rsidRPr="004C26DF">
        <w:t>EDI</w:t>
      </w:r>
      <w:r>
        <w:t xml:space="preserve">N-KOM d.o.o. za promet i usluge, OIB: </w:t>
      </w:r>
      <w:r w:rsidRPr="004C26DF">
        <w:t>24478211698</w:t>
      </w:r>
      <w:r>
        <w:t xml:space="preserve">, </w:t>
      </w:r>
      <w:r w:rsidRPr="004C26DF">
        <w:t>Križna cesta 7,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EKO-EKSPRES d.o.o. za proizvod</w:t>
      </w:r>
      <w:r>
        <w:t xml:space="preserve">nju, usluge i trgovinu, OIB: 10543181635, </w:t>
      </w:r>
      <w:r w:rsidRPr="004C26DF">
        <w:t>Bartula Kašića 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EKO-FLOR PLUS d.o.o.</w:t>
      </w:r>
      <w:r>
        <w:t xml:space="preserve"> za komunalne usluge i trgovinu, OIB: 50730247993, </w:t>
      </w:r>
      <w:r w:rsidRPr="004C26DF">
        <w:t>Mokrice 180C, 49243 Oroslavje</w:t>
      </w:r>
    </w:p>
    <w:p w:rsidRDefault="00BF16A0" w:rsidP="00BF16A0" w:rsidR="00BF16A0" w:rsidRPr="004C26DF">
      <w:pPr>
        <w:pStyle w:val="Bezproreda"/>
        <w:jc w:val="both"/>
      </w:pPr>
      <w:r w:rsidRPr="004C26DF">
        <w:t>Englmayer Zagreb d.o</w:t>
      </w:r>
      <w:r>
        <w:t xml:space="preserve">.o. za međunarodno otpremništvo, OIB: 66346732180, </w:t>
      </w:r>
      <w:r w:rsidRPr="004C26DF">
        <w:t>Slavonska avenija 24 a, 10000 Zagreb</w:t>
      </w:r>
      <w:r w:rsidR="00421FF9">
        <w:t xml:space="preserve">, zastupano po Igor Matanović, </w:t>
      </w:r>
      <w:r w:rsidR="001758B1">
        <w:t>direktor</w:t>
      </w:r>
      <w:r w:rsidR="00421FF9">
        <w:t xml:space="preserve"> uz Renato Šandarić,</w:t>
      </w:r>
    </w:p>
    <w:p w:rsidRDefault="00BF16A0" w:rsidP="00BF16A0" w:rsidR="00BF16A0" w:rsidRPr="004C26DF">
      <w:pPr>
        <w:pStyle w:val="Bezproreda"/>
        <w:jc w:val="both"/>
      </w:pPr>
      <w:r w:rsidRPr="004C26DF">
        <w:t>ENERGOATEST ZAŠTITA d.o.o. za ispitivanja, ospos</w:t>
      </w:r>
      <w:r>
        <w:t xml:space="preserve">obljavanja, procjene i sanacije, OIB: 67546770608, </w:t>
      </w:r>
      <w:r w:rsidRPr="004C26DF">
        <w:t>Potočnjakova 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ERDUTSKI VINOGRADI dru</w:t>
      </w:r>
      <w:r>
        <w:t xml:space="preserve">štvo s ograničenom odgovornošću, OIB: 00307094055, </w:t>
      </w:r>
      <w:r w:rsidRPr="004C26DF">
        <w:t>Trg Branka Hercega 1, 31226 Erdut</w:t>
      </w:r>
    </w:p>
    <w:p w:rsidRDefault="00BF16A0" w:rsidP="00BF16A0" w:rsidR="00BF16A0" w:rsidRPr="004C26DF">
      <w:pPr>
        <w:pStyle w:val="Bezproreda"/>
        <w:jc w:val="both"/>
      </w:pPr>
      <w:r w:rsidRPr="004C26DF">
        <w:lastRenderedPageBreak/>
        <w:t>ERSTE CARD CLUB društvo s ograničenom odgovornošću za fi</w:t>
      </w:r>
      <w:r>
        <w:t xml:space="preserve">nancijsko posredovanje i usluge, OIB: 85941596441, </w:t>
      </w:r>
      <w:r w:rsidRPr="004C26DF">
        <w:t>Ulica Frana Folnegovića 6, 10000 Zagreb</w:t>
      </w:r>
      <w:r w:rsidR="006F289F">
        <w:t xml:space="preserve">, zastupano po Jasmina Gunjević, odvj. </w:t>
      </w:r>
      <w:r w:rsidR="001758B1">
        <w:t>vježbenica</w:t>
      </w:r>
      <w:r w:rsidR="006F289F">
        <w:t xml:space="preserve"> punomoć u spisu </w:t>
      </w:r>
    </w:p>
    <w:p w:rsidRDefault="00BF16A0" w:rsidP="00BF16A0" w:rsidR="00BF16A0" w:rsidRPr="004C26DF">
      <w:pPr>
        <w:pStyle w:val="Bezproreda"/>
        <w:jc w:val="both"/>
      </w:pPr>
      <w:r w:rsidRPr="004C26DF">
        <w:t>ETI-TISAK d.o.o. za</w:t>
      </w:r>
      <w:r>
        <w:t xml:space="preserve"> proizvodnju, trgovinu i usluge, OIB: </w:t>
      </w:r>
      <w:r w:rsidRPr="004C26DF">
        <w:t>13076543483</w:t>
      </w:r>
      <w:r>
        <w:t>,</w:t>
      </w:r>
      <w:r w:rsidRPr="004C26DF">
        <w:tab/>
        <w:t>Trg Svete Marije Čučerske 9,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EURO DAUS dioničko društvo za trgovinu i </w:t>
      </w:r>
      <w:r>
        <w:t xml:space="preserve">servis vozila, OIB: 19212513210, </w:t>
      </w:r>
      <w:r w:rsidRPr="004C26DF">
        <w:t>Put Mostina 1, 21000 Split</w:t>
      </w:r>
    </w:p>
    <w:p w:rsidRDefault="00BF16A0" w:rsidP="00BF16A0" w:rsidR="00BF16A0" w:rsidRPr="004C26DF">
      <w:pPr>
        <w:pStyle w:val="Bezproreda"/>
        <w:jc w:val="both"/>
      </w:pPr>
      <w:r w:rsidRPr="004C26DF">
        <w:t>EUROCOMPANY</w:t>
      </w:r>
      <w:r>
        <w:t xml:space="preserve"> 99 d.o.o. za trgovinu i usluge, OIB: 07407139934, </w:t>
      </w:r>
      <w:r w:rsidRPr="004C26DF">
        <w:t>Frana Kerstečaneka 2 B,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Financijska agencija, OIB: 85821130368, </w:t>
      </w:r>
      <w:r w:rsidRPr="004C26DF">
        <w:t>Ulica grada Vukovara 70,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Fond za zaštitu okoliša i energetsku uči</w:t>
      </w:r>
      <w:r>
        <w:t xml:space="preserve">nkovitost, OIB: 85828625994, </w:t>
      </w:r>
      <w:r w:rsidRPr="004C26DF">
        <w:t>Radnička cesta 80,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FOTON PROMET društvo s ograničenom </w:t>
      </w:r>
      <w:r w:rsidR="001758B1" w:rsidRPr="004C26DF">
        <w:t>odgo</w:t>
      </w:r>
      <w:r w:rsidR="001758B1">
        <w:t>vornošću</w:t>
      </w:r>
      <w:r>
        <w:t xml:space="preserve"> za uvoz-izvoz i usluge, OIB: 99825614646, </w:t>
      </w:r>
      <w:r w:rsidRPr="004C26DF">
        <w:t>Vugrovec, A.Šenoe 25, 10360 Sesvete</w:t>
      </w:r>
    </w:p>
    <w:p w:rsidRDefault="00BF16A0" w:rsidP="00BF16A0" w:rsidR="00BF16A0" w:rsidRPr="004C26DF">
      <w:pPr>
        <w:pStyle w:val="Bezproreda"/>
        <w:jc w:val="both"/>
      </w:pPr>
      <w:r w:rsidRPr="004C26DF">
        <w:t>GABREK-GT društvo s ograničenom od</w:t>
      </w:r>
      <w:r>
        <w:t xml:space="preserve">govornošću za trgovinu i usluge, OIB: 14774782478, </w:t>
      </w:r>
      <w:r w:rsidRPr="004C26DF">
        <w:t>Stanka Vraza 6, 10434 Strmec</w:t>
      </w:r>
    </w:p>
    <w:p w:rsidRDefault="00BF16A0" w:rsidP="00BF16A0" w:rsidR="00BF16A0" w:rsidRPr="004C26DF">
      <w:pPr>
        <w:pStyle w:val="Bezproreda"/>
        <w:jc w:val="both"/>
      </w:pPr>
      <w:r>
        <w:t xml:space="preserve">GRAD BELIŠĆE, OIB: 70663673307, </w:t>
      </w:r>
      <w:r w:rsidRPr="004C26DF">
        <w:t>Vijenac dr. Franje Tuđmana 1, 31551 Belišće</w:t>
      </w:r>
    </w:p>
    <w:p w:rsidRDefault="00BF16A0" w:rsidP="00BF16A0" w:rsidR="00BF16A0" w:rsidRPr="004C26DF">
      <w:pPr>
        <w:pStyle w:val="Bezproreda"/>
        <w:jc w:val="both"/>
      </w:pPr>
      <w:r>
        <w:t xml:space="preserve">GRAD ĐAKOVO, OIB: 23632093169, </w:t>
      </w:r>
      <w:r w:rsidRPr="004C26DF">
        <w:t>Trg dr. Franje Tuđmana 4, 31400 Đakovo</w:t>
      </w:r>
    </w:p>
    <w:p w:rsidRDefault="00BF16A0" w:rsidP="00BF16A0" w:rsidR="00BF16A0" w:rsidRPr="004C26DF">
      <w:pPr>
        <w:pStyle w:val="Bezproreda"/>
        <w:jc w:val="both"/>
      </w:pPr>
      <w:r>
        <w:t xml:space="preserve">GRAD NOVALJA, OIB: 85290822507, </w:t>
      </w:r>
      <w:r w:rsidRPr="004C26DF">
        <w:t>Trg dr. Franje Tuđmana 1, 53291 Novalja</w:t>
      </w:r>
    </w:p>
    <w:p w:rsidRDefault="00BF16A0" w:rsidP="00BF16A0" w:rsidR="00BF16A0" w:rsidRPr="004C26DF">
      <w:pPr>
        <w:pStyle w:val="Bezproreda"/>
        <w:jc w:val="both"/>
      </w:pPr>
      <w:r>
        <w:t xml:space="preserve">GRAD ZAGREB, OIB: 61817894937, </w:t>
      </w:r>
      <w:r w:rsidRPr="004C26DF">
        <w:t>Trg Stjepana Radića 1,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GRADSKA PLINARA ZAGREB-OPSKRBA društvo s ograničenom</w:t>
      </w:r>
      <w:r>
        <w:t xml:space="preserve"> odgovornošću za opskrbu plinom, OIB: 74364571096, </w:t>
      </w:r>
      <w:r w:rsidRPr="004C26DF">
        <w:t>Radnička cesta 1,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GRAFOPAK, VL. MARTIN OMRČEN, OIB: 63144984624, </w:t>
      </w:r>
      <w:r w:rsidRPr="004C26DF">
        <w:t>SARAJEVSKA 23, 21000 SPLIT</w:t>
      </w:r>
      <w:r w:rsidR="006F289F">
        <w:t xml:space="preserve">, Boris Bulj, odvjetnik punomoć u spisu </w:t>
      </w:r>
    </w:p>
    <w:p w:rsidRDefault="00BF16A0" w:rsidP="00BF16A0" w:rsidR="00BF16A0" w:rsidRPr="004C26DF">
      <w:pPr>
        <w:pStyle w:val="Bezproreda"/>
        <w:jc w:val="both"/>
      </w:pPr>
      <w:r w:rsidRPr="004C26DF">
        <w:t>GS1 CROATIA - HRVATSKO UDRUŽENJE ZA AUTOMATSKU IDENTIFIKACIJU, ELEKTRONIČKU RAZMJENU PODATAKA I U</w:t>
      </w:r>
      <w:r>
        <w:t xml:space="preserve">PRAVLJANJE POSLOVNIM  PROCESIMA, OIB: 03365973101, </w:t>
      </w:r>
      <w:r w:rsidRPr="004C26DF">
        <w:t>Preradovićeva 35,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GURU TECH jednostavno društvo s ograničenom odgovor</w:t>
      </w:r>
      <w:r>
        <w:t xml:space="preserve">nošću za proizvodnju i trgovinu, OIB: 97985674803, </w:t>
      </w:r>
      <w:r w:rsidRPr="004C26DF">
        <w:t>Gajevo 82 A, 10413 Kravarsko</w:t>
      </w:r>
    </w:p>
    <w:p w:rsidRDefault="00BF16A0" w:rsidP="00BF16A0" w:rsidR="00BF16A0" w:rsidRPr="004C26DF">
      <w:pPr>
        <w:pStyle w:val="Bezproreda"/>
        <w:jc w:val="both"/>
      </w:pPr>
      <w:r w:rsidRPr="004C26DF">
        <w:t>HELIOS HRVATSKA društvo s ograničenom odgovor</w:t>
      </w:r>
      <w:r>
        <w:t xml:space="preserve">nošću za trgovinu boja i lakova, OIB: 51925436571, </w:t>
      </w:r>
      <w:r w:rsidRPr="004C26DF">
        <w:t>Radnička cesta 173d,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HEP ELEKTRA d.o.o. z</w:t>
      </w:r>
      <w:r>
        <w:t xml:space="preserve">a opskrbu električnom energijom. OIB: 43965974818, </w:t>
      </w:r>
      <w:r w:rsidRPr="004C26DF">
        <w:t>Ulica grada Vukovara 37,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HEP ELEKTRA d.o.o. za opskrb</w:t>
      </w:r>
      <w:r>
        <w:t xml:space="preserve">u električnom energijom, OIB: 43965974818, </w:t>
      </w:r>
      <w:r w:rsidRPr="004C26DF">
        <w:t>Ulica grada Vukovara 37,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Hidrobel društvo s ograničen</w:t>
      </w:r>
      <w:r>
        <w:t xml:space="preserve">om odgovornošću za vodne usluge, OIB: 90047074492, </w:t>
      </w:r>
      <w:r w:rsidRPr="004C26DF">
        <w:t>Radnička 1B, 31551 Belišće</w:t>
      </w:r>
    </w:p>
    <w:p w:rsidRDefault="00BF16A0" w:rsidP="00BF16A0" w:rsidR="00BF16A0" w:rsidRPr="004C26DF">
      <w:pPr>
        <w:pStyle w:val="Bezproreda"/>
        <w:jc w:val="both"/>
      </w:pPr>
      <w:r>
        <w:t xml:space="preserve">HP - Hrvatska pošta d.d., OIB: 87311810356, </w:t>
      </w:r>
      <w:r w:rsidRPr="004C26DF">
        <w:t>Jurišićeva 13,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Hrvatska radiotelevizija, OIB: 68419124305, </w:t>
      </w:r>
      <w:r w:rsidRPr="004C26DF">
        <w:t>Prisavlje 3,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Hrvatske vode, pra</w:t>
      </w:r>
      <w:r>
        <w:t xml:space="preserve">vna osoba za upravljanje vodama, OIB: 28921383001, </w:t>
      </w:r>
      <w:r w:rsidRPr="004C26DF">
        <w:t>Grada Vukovara 220,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Hrvatske vode, pra</w:t>
      </w:r>
      <w:r>
        <w:t xml:space="preserve">vna osoba za upravljanje vodama, OIB: 28921383001, </w:t>
      </w:r>
      <w:r w:rsidRPr="004C26DF">
        <w:t>Grada Vukovara 220,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Hrv</w:t>
      </w:r>
      <w:r>
        <w:t xml:space="preserve">atski Telekom d.d., OIB: 81793146560, </w:t>
      </w:r>
      <w:r w:rsidRPr="004C26DF">
        <w:t>Roberta Frangeša Mihanovića 9,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HRVATSKA AGENCIJA ZA MALO GOSPOD</w:t>
      </w:r>
      <w:r>
        <w:t xml:space="preserve">ARSTVO, INOVACIJE I INVESTICIJE, OIB: 25609559342, </w:t>
      </w:r>
      <w:r w:rsidRPr="004C26DF">
        <w:t>Ksaver 208,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HRVATSKA AGENCIJA ZA MALO GOSPOD</w:t>
      </w:r>
      <w:r>
        <w:t xml:space="preserve">ARSTVO, INOVACIJE I INVESTICIJE, OIB: 25609559342, </w:t>
      </w:r>
      <w:r w:rsidRPr="004C26DF">
        <w:t>Ksaver 208,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lastRenderedPageBreak/>
        <w:t>HRVATSKA OSIGURAVAJUĆA KUĆA -</w:t>
      </w:r>
      <w:r>
        <w:t xml:space="preserve"> dioničko društvo za osiguranje, OIB: 00432869176, </w:t>
      </w:r>
      <w:r w:rsidRPr="004C26DF">
        <w:t>Capraška ulica 6,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HRVATSKI ZAVOD ZA ZAPOŠLJAVANJE, OIB: 91547293790, </w:t>
      </w:r>
      <w:r w:rsidRPr="004C26DF">
        <w:t>Radnička Cesta 1,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HUNOR društvo s ograničenom odgovornošću za automatizacij</w:t>
      </w:r>
      <w:r>
        <w:t xml:space="preserve">u, popravak strojeva i trgovinu, OIB: 70897833190, </w:t>
      </w:r>
      <w:r w:rsidRPr="004C26DF">
        <w:t>Remetinec 42,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HUP-ZAGREB dioničko društvo hotelije</w:t>
      </w:r>
      <w:r>
        <w:t xml:space="preserve">rstvo, ugostiteljstvo i turizam, OIB: 66859264899, </w:t>
      </w:r>
      <w:r w:rsidRPr="004C26DF">
        <w:t>Trg Krešimira Ćosića 9,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iSERVICE d.o.o. za</w:t>
      </w:r>
      <w:r>
        <w:t xml:space="preserve"> promidžbu, prodaju i promociju, OIB: 39737937925, </w:t>
      </w:r>
      <w:r w:rsidRPr="004C26DF">
        <w:t>Ulica grada Vukovara 20,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IMPOL 2000 D.D., </w:t>
      </w:r>
      <w:r w:rsidRPr="004C26DF">
        <w:t>Partizanska ulica 3, 82310 Slovenska Bistrica</w:t>
      </w:r>
    </w:p>
    <w:p w:rsidRDefault="00BF16A0" w:rsidP="00BF16A0" w:rsidR="00BF16A0" w:rsidRPr="004C26DF">
      <w:pPr>
        <w:pStyle w:val="Bezproreda"/>
        <w:jc w:val="both"/>
      </w:pPr>
      <w:r w:rsidRPr="004C26DF">
        <w:t>IMPOL industri</w:t>
      </w:r>
      <w:r>
        <w:t xml:space="preserve">ja metalnih polizdelkov, d.o.o., OIB: 60960213404, </w:t>
      </w:r>
      <w:r w:rsidRPr="004C26DF">
        <w:t>Partizanska ulica 38, 2310 Slovenska Bistrica</w:t>
      </w:r>
    </w:p>
    <w:p w:rsidRDefault="00BF16A0" w:rsidP="00BF16A0" w:rsidR="00BF16A0" w:rsidRPr="004C26DF">
      <w:pPr>
        <w:pStyle w:val="Bezproreda"/>
        <w:jc w:val="both"/>
      </w:pPr>
      <w:r w:rsidRPr="004C26DF">
        <w:t>IN TIME</w:t>
      </w:r>
      <w:r>
        <w:t xml:space="preserve"> d.o.o. za prijevozničke usluge, OIB:</w:t>
      </w:r>
      <w:r w:rsidRPr="004C26DF">
        <w:t>184582</w:t>
      </w:r>
      <w:r>
        <w:t xml:space="preserve">16879, </w:t>
      </w:r>
      <w:r w:rsidRPr="004C26DF">
        <w:t>Velika cesta 78,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INAS-INV</w:t>
      </w:r>
      <w:r>
        <w:t xml:space="preserve">EST d.o.o. za usluge i trgovinu, OIB: 11042950364, </w:t>
      </w:r>
      <w:r w:rsidRPr="004C26DF">
        <w:t>Slavonska avenija 22 c,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IPSE AGO d.o.o. za</w:t>
      </w:r>
      <w:r>
        <w:t xml:space="preserve"> proizvodnju, usluge i trgovinu, OIB: 22724783460, </w:t>
      </w:r>
      <w:r w:rsidRPr="004C26DF">
        <w:t>Netretićka 10,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IVETA društvo s ograničenom odgovornošću za vanjsku i unutarnju</w:t>
      </w:r>
      <w:r>
        <w:t xml:space="preserve"> trgovinu, proizvodnju i usluge, OIB: 87037331535, </w:t>
      </w:r>
      <w:r w:rsidRPr="004C26DF">
        <w:t>Ludbreška 3a, 42202 Trnovec</w:t>
      </w:r>
    </w:p>
    <w:p w:rsidRDefault="00BF16A0" w:rsidP="00BF16A0" w:rsidR="00BF16A0" w:rsidRPr="004C26DF">
      <w:pPr>
        <w:pStyle w:val="Bezproreda"/>
        <w:jc w:val="both"/>
      </w:pPr>
      <w:r w:rsidRPr="004C26DF">
        <w:t>IZLUČNO PRAVO - Erste &amp; Steiermärkische S-Leasing društvo s ograničenom odgovornoš</w:t>
      </w:r>
      <w:r>
        <w:t xml:space="preserve">ću za leasing vozila i strojeva, OIB: 46550671661, </w:t>
      </w:r>
      <w:r w:rsidRPr="004C26DF">
        <w:t>Zelinska 3,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IZLUČNO PRAVO - </w:t>
      </w:r>
      <w:r>
        <w:t xml:space="preserve">SB Leasing d.o.o. u likvidaciji, OIB: 08745792574, </w:t>
      </w:r>
      <w:r w:rsidRPr="004C26DF">
        <w:t>Ulica grada Vukovara 284,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IZLUČNO PRAVO - </w:t>
      </w:r>
      <w:r>
        <w:t xml:space="preserve">SB Leasing d.o.o. u likvidaciji, OIB: 08745792574, </w:t>
      </w:r>
      <w:r w:rsidRPr="004C26DF">
        <w:t>Ulica grada Vukovara 284,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IZLUČNO PRAVO -Raiffeisen Leasing društvo s ograničenom odgovornošću </w:t>
      </w:r>
      <w:r>
        <w:t xml:space="preserve">za posredovanje, OIB: 75346450537, </w:t>
      </w:r>
      <w:r w:rsidRPr="004C26DF">
        <w:t>Radnička cesta 43, 10000 Zagreb</w:t>
      </w:r>
      <w:r w:rsidR="006F289F">
        <w:t xml:space="preserve">, </w:t>
      </w:r>
    </w:p>
    <w:p w:rsidRDefault="00BF16A0" w:rsidP="00BF16A0" w:rsidR="00BF16A0" w:rsidRPr="004C26DF">
      <w:pPr>
        <w:pStyle w:val="Bezproreda"/>
        <w:jc w:val="both"/>
      </w:pPr>
      <w:r w:rsidRPr="004C26DF">
        <w:t>IZLUČNO PRAVO -Raiffeisen Leasing društvo s ograničen</w:t>
      </w:r>
      <w:r>
        <w:t xml:space="preserve">om odgovornošću za posredovanje, OIB: 75346450537, </w:t>
      </w:r>
      <w:r w:rsidRPr="004C26DF">
        <w:t>Radnička cesta 43,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JAVNI BILJEŽNIK - BRANKO JAKIĆ, OIB: 08564858401, </w:t>
      </w:r>
      <w:r w:rsidRPr="004C26DF">
        <w:t>KOPERNIKOVA 34,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J</w:t>
      </w:r>
      <w:r>
        <w:t xml:space="preserve">AVNI BILJEŽNIK - SANJA BARBARIĆ, OIB: 92033920274, </w:t>
      </w:r>
      <w:r w:rsidRPr="004C26DF">
        <w:t>BRUNE BUŠIĆA 8,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JAVN</w:t>
      </w:r>
      <w:r>
        <w:t xml:space="preserve">I BILJEŽNIK - ŽELJKA MAROSLAVAC, OIB: 57579819162, </w:t>
      </w:r>
      <w:r w:rsidRPr="004C26DF">
        <w:t>MARIJANA HABERLEA 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JELENA TRADE trgovačko društvo za trgovinu,</w:t>
      </w:r>
      <w:r>
        <w:t xml:space="preserve"> ugostiteljstvo i usluge d.o.o., OIB: 79658899750, </w:t>
      </w:r>
      <w:r w:rsidRPr="004C26DF">
        <w:t>Koprivnička 32, 48311 Subotica Podravska</w:t>
      </w:r>
    </w:p>
    <w:p w:rsidRDefault="00BF16A0" w:rsidP="00BF16A0" w:rsidR="00BF16A0" w:rsidRPr="004C26DF">
      <w:pPr>
        <w:pStyle w:val="Bezproreda"/>
        <w:jc w:val="both"/>
      </w:pPr>
      <w:r w:rsidRPr="004C26DF">
        <w:t>JURANKO S.M. d.o.o. za</w:t>
      </w:r>
      <w:r>
        <w:t xml:space="preserve"> proizvodnju, trgovinu i usluge, OIB: 24626850319, </w:t>
      </w:r>
      <w:r w:rsidRPr="004C26DF">
        <w:t>Strmec Samoborski,I.G.Kovačića 10, 10431 Sveta Nedelja</w:t>
      </w:r>
    </w:p>
    <w:p w:rsidRDefault="00BF16A0" w:rsidP="00BF16A0" w:rsidR="00BF16A0" w:rsidRPr="004C26DF">
      <w:pPr>
        <w:pStyle w:val="Bezproreda"/>
        <w:jc w:val="both"/>
      </w:pPr>
      <w:r w:rsidRPr="004C26DF">
        <w:t>KARLO PRO</w:t>
      </w:r>
      <w:r>
        <w:t xml:space="preserve">MET d.o.o. za trgovinu i usluge, OIB: 33071454371, </w:t>
      </w:r>
      <w:r w:rsidRPr="004C26DF">
        <w:t>Don Radovana Jerkovića 15, 20350 Metković</w:t>
      </w:r>
    </w:p>
    <w:p w:rsidRDefault="00BF16A0" w:rsidP="00BF16A0" w:rsidR="00BF16A0" w:rsidRPr="004C26DF">
      <w:pPr>
        <w:pStyle w:val="Bezproreda"/>
        <w:jc w:val="both"/>
      </w:pPr>
      <w:r w:rsidRPr="004C26DF">
        <w:t>KARTA d.o.o. za proizvodnju, tr</w:t>
      </w:r>
      <w:r>
        <w:t xml:space="preserve">govinu, ugostiteljstvo i usluge, OIB: 00141968435, </w:t>
      </w:r>
      <w:r w:rsidRPr="004C26DF">
        <w:t>Nikole Tesle 10, 44000 Sisak</w:t>
      </w:r>
    </w:p>
    <w:p w:rsidRDefault="00BF16A0" w:rsidP="00BF16A0" w:rsidR="00BF16A0" w:rsidRPr="004C26DF">
      <w:pPr>
        <w:pStyle w:val="Bezproreda"/>
        <w:jc w:val="both"/>
      </w:pPr>
      <w:r>
        <w:t xml:space="preserve">KLIŠE KOP, VL. TOMISLAV MAGLIĆ, OIB: 33385763194, </w:t>
      </w:r>
      <w:r w:rsidRPr="004C26DF">
        <w:t>OBRTNIČKA 19, 10434 STRMEC</w:t>
      </w:r>
    </w:p>
    <w:p w:rsidRDefault="00BF16A0" w:rsidP="00BF16A0" w:rsidR="00BF16A0" w:rsidRPr="004C26DF">
      <w:pPr>
        <w:pStyle w:val="Bezproreda"/>
        <w:jc w:val="both"/>
      </w:pPr>
      <w:r w:rsidRPr="004C26DF">
        <w:t>KOMUNALIJE dru</w:t>
      </w:r>
      <w:r>
        <w:t xml:space="preserve">štvo s ograničenom odgovornošću, OIB: 76954479056, </w:t>
      </w:r>
      <w:r w:rsidRPr="004C26DF">
        <w:t>Čiponjac jug 6, 53291 Novalja</w:t>
      </w:r>
    </w:p>
    <w:p w:rsidRDefault="00BF16A0" w:rsidP="00BF16A0" w:rsidR="00BF16A0" w:rsidRPr="004C26DF">
      <w:pPr>
        <w:pStyle w:val="Bezproreda"/>
        <w:jc w:val="both"/>
      </w:pPr>
      <w:r w:rsidRPr="004C26DF">
        <w:t>KONZUM</w:t>
      </w:r>
      <w:r>
        <w:t xml:space="preserve"> trgovina na veliko i malo d.d., OIB: 29955634590, </w:t>
      </w:r>
      <w:r w:rsidRPr="004C26DF">
        <w:t>Marijana Čavića 1a,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lastRenderedPageBreak/>
        <w:t>KOWLACONSULTIN</w:t>
      </w:r>
      <w:r>
        <w:t xml:space="preserve">G j.d.o.o. za usluge i trgovinu, OIB: 76788138700, </w:t>
      </w:r>
      <w:r w:rsidRPr="004C26DF">
        <w:t>Heinzelova 62 A, 10000 Zagreb</w:t>
      </w:r>
      <w:r w:rsidR="006F289F">
        <w:t>, zastupano po Danijel Matić, odvjetnik u zamjenu Zujić Antonija</w:t>
      </w:r>
    </w:p>
    <w:p w:rsidRDefault="00BF16A0" w:rsidP="00BF16A0" w:rsidR="00BF16A0" w:rsidRPr="004C26DF">
      <w:pPr>
        <w:pStyle w:val="Bezproreda"/>
        <w:jc w:val="both"/>
      </w:pPr>
      <w:r w:rsidRPr="004C26DF">
        <w:t>KREŠIMIR-FUTURA trgovačko društvo za trgovinu, usluge i turizam, društvo s ogra</w:t>
      </w:r>
      <w:r>
        <w:t xml:space="preserve">ničenom odgovornošću, OIB: 99386047584, </w:t>
      </w:r>
      <w:r w:rsidRPr="004C26DF">
        <w:t>Ivanečko Naselje 1D, 42240 Ivanečko Naselje</w:t>
      </w:r>
    </w:p>
    <w:p w:rsidRDefault="00BF16A0" w:rsidP="00BF16A0" w:rsidR="00BF16A0" w:rsidRPr="004C26DF">
      <w:pPr>
        <w:pStyle w:val="Bezproreda"/>
        <w:jc w:val="both"/>
      </w:pPr>
      <w:r w:rsidRPr="004C26DF">
        <w:t>LAMERO 2</w:t>
      </w:r>
      <w:r>
        <w:t xml:space="preserve">015 d.o.o. za trgovinu i usluge, OIB: 22463154914, </w:t>
      </w:r>
      <w:r w:rsidRPr="004C26DF">
        <w:t>Ratarska 12,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LIDER EXP</w:t>
      </w:r>
      <w:r>
        <w:t xml:space="preserve">RESS d.o.o. za poštanske usluge, OIB. 11419453690, </w:t>
      </w:r>
      <w:r w:rsidRPr="004C26DF">
        <w:t>Supilova 7a,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MAPA SPONTEX CE S.R.O.</w:t>
      </w:r>
      <w:r>
        <w:t xml:space="preserve">, OIB: </w:t>
      </w:r>
      <w:r w:rsidRPr="004C26DF">
        <w:t>55765114525</w:t>
      </w:r>
      <w:r w:rsidRPr="004C26DF">
        <w:tab/>
        <w:t>PRODAŠICE 4, 29404 DOLNÍ BOLESLAVI</w:t>
      </w:r>
      <w:r w:rsidR="006F289F">
        <w:t>, Tena Pajalić, odvjetnica, u OD Žurić i Partneri</w:t>
      </w:r>
    </w:p>
    <w:p w:rsidRDefault="00BF16A0" w:rsidP="00BF16A0" w:rsidR="00BF16A0" w:rsidRPr="004C26DF">
      <w:pPr>
        <w:pStyle w:val="Bezproreda"/>
        <w:jc w:val="both"/>
      </w:pPr>
      <w:r>
        <w:t xml:space="preserve">MARNIK, VL. NIKOLA MARCIUŠ, OIB: 33693878125, </w:t>
      </w:r>
      <w:r w:rsidRPr="004C26DF">
        <w:t>JELAŠIĆKA 18,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MEDIA RAČUN</w:t>
      </w:r>
      <w:r>
        <w:t xml:space="preserve">ALA d.o.o. za trgovinu i usluge, OIB: 34570582638, </w:t>
      </w:r>
      <w:r w:rsidRPr="004C26DF">
        <w:t>Josipa Lončara 2c,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METRO Cash &amp; Carry društvo s ograničenom odgovornošću z</w:t>
      </w:r>
      <w:r>
        <w:t xml:space="preserve">a trgovinu, OIB: 38016445738, </w:t>
      </w:r>
      <w:r w:rsidRPr="004C26DF">
        <w:t>Jankomir 31,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MINISTARSTVO FINANCIJA, OIB: 18683136487, </w:t>
      </w:r>
      <w:r w:rsidRPr="004C26DF">
        <w:t>Katančićeva 5,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MINISTARS</w:t>
      </w:r>
      <w:r>
        <w:t xml:space="preserve">TVO FINANCIJA - CARINSKA UPRAVA, OIB: 18683136487, </w:t>
      </w:r>
      <w:r w:rsidRPr="004C26DF">
        <w:t>A. VON HUMBOLDTA 4a,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MINISTAR</w:t>
      </w:r>
      <w:r>
        <w:t xml:space="preserve">STVO FINANCIJA - POREZNA UPRAVA, OIB: 18683136487, </w:t>
      </w:r>
      <w:r w:rsidRPr="004C26DF">
        <w:t>Boškovićeva 5,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MIT SOFTWARE d.o.o. za</w:t>
      </w:r>
      <w:r>
        <w:t xml:space="preserve"> proizvodnju, trgovinu i usluge, OIB: 51231601739, </w:t>
      </w:r>
      <w:r w:rsidRPr="004C26DF">
        <w:t>Podgradski odvojak 6,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NUTRIFIT društvo s ograničenom odgovornošću za</w:t>
      </w:r>
      <w:r>
        <w:t xml:space="preserve"> usluge, trgovinu i proizvodnju, OIB: 07370330582, </w:t>
      </w:r>
      <w:r w:rsidRPr="004C26DF">
        <w:t>Vinkovićeva 3,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ODVJETNIK - MA</w:t>
      </w:r>
      <w:r>
        <w:t xml:space="preserve">RIN IVANOVIĆ, OIB: 96706680112, </w:t>
      </w:r>
      <w:r w:rsidRPr="004C26DF">
        <w:t>TRNOVČICA 32,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OLIGO-</w:t>
      </w:r>
      <w:r>
        <w:t xml:space="preserve">LUX d.o.o. za trgovinu i usluge, OIB: 88775683499, </w:t>
      </w:r>
      <w:r w:rsidRPr="004C26DF">
        <w:t>Trgovačka 3,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PAŠIN IZVOR društvo s ogr</w:t>
      </w:r>
      <w:r>
        <w:t xml:space="preserve">aničenom odgovornošću za usluge, OIB: 84720036823, </w:t>
      </w:r>
      <w:r w:rsidRPr="004C26DF">
        <w:t>Slavonska avenija 7,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PBZ CARD društvo s ograničenom odgovornošću za poslovanje kreditn</w:t>
      </w:r>
      <w:r>
        <w:t xml:space="preserve">im karticama, putnička agencija, OIB: 28495895537, </w:t>
      </w:r>
      <w:r w:rsidRPr="004C26DF">
        <w:t>Radnička cesta 44,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PGP-PUH d.o.o. za trg</w:t>
      </w:r>
      <w:r>
        <w:t xml:space="preserve">ovinu, prijevoz i graditeljstvo, OIB: 64634316085, </w:t>
      </w:r>
      <w:r w:rsidRPr="004C26DF">
        <w:t>IV. Trnjanski nasip 18,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PLASMAN, VL. NEDILJKO JERKOVIĆ, OIB: </w:t>
      </w:r>
      <w:r w:rsidRPr="004C26DF">
        <w:t>8508617</w:t>
      </w:r>
      <w:r>
        <w:t xml:space="preserve">2559, </w:t>
      </w:r>
      <w:r w:rsidRPr="004C26DF">
        <w:t>ANTE STARČEVIĆA 49, 21251 ŽRNOVNICA</w:t>
      </w:r>
    </w:p>
    <w:p w:rsidRDefault="00BF16A0" w:rsidP="00BF16A0" w:rsidR="00BF16A0" w:rsidRPr="004C26DF">
      <w:pPr>
        <w:pStyle w:val="Bezproreda"/>
        <w:jc w:val="both"/>
      </w:pPr>
      <w:r w:rsidRPr="004C26DF">
        <w:t>PLODINE dionič</w:t>
      </w:r>
      <w:r>
        <w:t xml:space="preserve">ko društvo za trgovinu i usluge, OIB: 92510683607, </w:t>
      </w:r>
      <w:r w:rsidRPr="004C26DF">
        <w:t>Ružićeva 29, 51000 Rijeka</w:t>
      </w:r>
    </w:p>
    <w:p w:rsidRDefault="00BF16A0" w:rsidP="00BF16A0" w:rsidR="00BF16A0" w:rsidRPr="004C26DF">
      <w:pPr>
        <w:pStyle w:val="Bezproreda"/>
        <w:jc w:val="both"/>
      </w:pPr>
      <w:r w:rsidRPr="004C26DF">
        <w:t>Pozamanterija-materijali, trake, čipke, društvo s ograničenom odgov</w:t>
      </w:r>
      <w:r>
        <w:t xml:space="preserve">ornošću za proizvodnju i usluge, OIB: 70145829173, </w:t>
      </w:r>
      <w:r w:rsidRPr="004C26DF">
        <w:t>Josipa Broza 88, 40315 Mursko Središće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Proenergy d.o.o. za </w:t>
      </w:r>
      <w:r>
        <w:t xml:space="preserve">proizvodnju električne energije, OIB: 63962176928, </w:t>
      </w:r>
      <w:r w:rsidRPr="004C26DF">
        <w:t>J. Marohnića 1,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R</w:t>
      </w:r>
      <w:r>
        <w:t xml:space="preserve">ADIN-GRAFIKA d.o.o. za trgovinu, OIB: 51934286030, </w:t>
      </w:r>
      <w:r w:rsidRPr="004C26DF">
        <w:t>Gospodarska 9, 10431 Sveta Nedelja</w:t>
      </w:r>
    </w:p>
    <w:p w:rsidRDefault="00BF16A0" w:rsidP="00BF16A0" w:rsidR="00BF16A0" w:rsidRPr="004C26DF">
      <w:pPr>
        <w:pStyle w:val="Bezproreda"/>
        <w:jc w:val="both"/>
      </w:pPr>
      <w:r w:rsidRPr="004C26DF">
        <w:t>RADION, društvo s ograničenom odgovornošću za trgovinu, uslužnu djelatnost, ugosite</w:t>
      </w:r>
      <w:r>
        <w:t xml:space="preserve">ljstvo, turizam i export-import, OIB: 22025239366, </w:t>
      </w:r>
      <w:r w:rsidRPr="004C26DF">
        <w:t>Benkovačko selo 157, 23420 Benkovac</w:t>
      </w:r>
    </w:p>
    <w:p w:rsidRDefault="00BF16A0" w:rsidP="00BF16A0" w:rsidR="00BF16A0" w:rsidRPr="004C26DF">
      <w:pPr>
        <w:pStyle w:val="Bezproreda"/>
        <w:jc w:val="both"/>
      </w:pPr>
      <w:r>
        <w:t xml:space="preserve">ANA RADIŠIĆ, OIB: 74458596939, </w:t>
      </w:r>
      <w:r w:rsidRPr="004C26DF">
        <w:t>ZADVORSKA 14, 10257 ZADVORSKO</w:t>
      </w:r>
    </w:p>
    <w:p w:rsidRDefault="00BF16A0" w:rsidP="00BF16A0" w:rsidR="00BF16A0" w:rsidRPr="004C26DF">
      <w:pPr>
        <w:pStyle w:val="Bezproreda"/>
        <w:jc w:val="both"/>
      </w:pPr>
      <w:r>
        <w:t xml:space="preserve">MILAN RADIŠIĆ, OIB: 19221326034, </w:t>
      </w:r>
      <w:r w:rsidRPr="004C26DF">
        <w:t>ZADVORSKA 14, 10257 ZADVORSKO</w:t>
      </w:r>
    </w:p>
    <w:p w:rsidRDefault="00BF16A0" w:rsidP="00BF16A0" w:rsidR="00BF16A0" w:rsidRPr="004C26DF">
      <w:pPr>
        <w:pStyle w:val="Bezproreda"/>
        <w:jc w:val="both"/>
      </w:pPr>
      <w:r>
        <w:t xml:space="preserve">TIHOMIR RADIŠIĆ, OIB: 47289203252, </w:t>
      </w:r>
      <w:r w:rsidRPr="004C26DF">
        <w:t>ZADVORSKA 14, 10257 ZADVORSKO</w:t>
      </w:r>
    </w:p>
    <w:p w:rsidRDefault="00BF16A0" w:rsidP="00BF16A0" w:rsidR="00BF16A0" w:rsidRPr="004C26DF">
      <w:pPr>
        <w:pStyle w:val="Bezproreda"/>
        <w:jc w:val="both"/>
      </w:pPr>
      <w:r w:rsidRPr="004C26DF">
        <w:t>RHEA, društvo s ograničenom odgovornošću za kurirske usluge,</w:t>
      </w:r>
      <w:r>
        <w:t xml:space="preserve"> usluge otpremništva i trgovinu, OIB: 43354566311, </w:t>
      </w:r>
      <w:r w:rsidRPr="004C26DF">
        <w:t>Buzinski prilaz 36a,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ROBIPLAST d</w:t>
      </w:r>
      <w:r>
        <w:t xml:space="preserve">.o.o. za proizvodnju i trgovinu, OIB: 97814099371, </w:t>
      </w:r>
      <w:r w:rsidRPr="004C26DF">
        <w:t>P. Preradovića 110, 31400 Đakovo</w:t>
      </w:r>
    </w:p>
    <w:p w:rsidRDefault="00BF16A0" w:rsidP="00BF16A0" w:rsidR="00BF16A0" w:rsidRPr="004C26DF">
      <w:pPr>
        <w:pStyle w:val="Bezproreda"/>
        <w:jc w:val="both"/>
      </w:pPr>
      <w:r>
        <w:lastRenderedPageBreak/>
        <w:t xml:space="preserve">ROLOGRAF, VL. JOSIP ČABRAJA, OIB: </w:t>
      </w:r>
      <w:r w:rsidRPr="004C26DF">
        <w:t>94310197655</w:t>
      </w:r>
      <w:r>
        <w:t xml:space="preserve">, </w:t>
      </w:r>
      <w:r w:rsidRPr="004C26DF">
        <w:t>IVANA CANKARA 70, 35000 SLAVONSKI BROD</w:t>
      </w:r>
    </w:p>
    <w:p w:rsidRDefault="00BF16A0" w:rsidP="00BF16A0" w:rsidR="00BF16A0" w:rsidRPr="004C26DF">
      <w:pPr>
        <w:pStyle w:val="Bezproreda"/>
        <w:jc w:val="both"/>
      </w:pPr>
      <w:r>
        <w:t xml:space="preserve">RTL Hrvatska d.o.o. za usluge, OIB: 07330149920, </w:t>
      </w:r>
      <w:r w:rsidRPr="004C26DF">
        <w:t>Krapinska 45,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RUBER društvo s ograničenom odgovornošću za</w:t>
      </w:r>
      <w:r>
        <w:t xml:space="preserve"> proizvodnju, trgovinu i usluge, OIB: </w:t>
      </w:r>
      <w:r w:rsidRPr="004C26DF">
        <w:t>17903</w:t>
      </w:r>
      <w:r>
        <w:t xml:space="preserve">306091, </w:t>
      </w:r>
      <w:r w:rsidRPr="004C26DF">
        <w:t>Zagrebačka 1, 48260 Križevci</w:t>
      </w:r>
    </w:p>
    <w:p w:rsidRDefault="00BF16A0" w:rsidP="00BF16A0" w:rsidR="00BF16A0" w:rsidRPr="004C26DF">
      <w:pPr>
        <w:pStyle w:val="Bezproreda"/>
        <w:jc w:val="both"/>
      </w:pPr>
      <w:r w:rsidRPr="004C26DF">
        <w:t>RWE ENERG</w:t>
      </w:r>
      <w:r>
        <w:t xml:space="preserve">IJA d.o.o. za opskrbu energijom, OIB: 81103558092, </w:t>
      </w:r>
      <w:r w:rsidRPr="004C26DF">
        <w:t>Capraška ulica 6,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SALESIANER MIETTEX Lotos d.o.o.</w:t>
      </w:r>
      <w:r>
        <w:t xml:space="preserve"> praonica i kemijska čistionica, OIB: 90491206575, </w:t>
      </w:r>
      <w:r w:rsidRPr="004C26DF">
        <w:t>Radnička Cesta 169, 10000 Zagreb</w:t>
      </w:r>
      <w:r w:rsidR="006F289F">
        <w:t>, zastupano po Gorjano Batelić, odvjetnik u zamjenu, predaje zamjeničku punomoć</w:t>
      </w:r>
    </w:p>
    <w:p w:rsidRDefault="00BF16A0" w:rsidP="00BF16A0" w:rsidR="00BF16A0" w:rsidRPr="004C26DF">
      <w:pPr>
        <w:pStyle w:val="Bezproreda"/>
        <w:jc w:val="both"/>
      </w:pPr>
      <w:r w:rsidRPr="004C26DF">
        <w:t>SAVAL ZG društvo s ograničenom odgovornošću za proizvod</w:t>
      </w:r>
      <w:r>
        <w:t xml:space="preserve">nju i prodaju gumiranih valjaka, OIB: 28065665817, </w:t>
      </w:r>
      <w:r w:rsidRPr="004C26DF">
        <w:t>Fallerovo šetalište 22,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SERVIS KUĆANSK</w:t>
      </w:r>
      <w:r>
        <w:t xml:space="preserve">IH APARATA, VL. PERICA PERKOVIĆ, OIB: 56871556050, </w:t>
      </w:r>
      <w:r w:rsidRPr="004C26DF">
        <w:t>KNEZA LJUDEVITA POSAVSKOG 52, 10410 VELIKA GORICA</w:t>
      </w:r>
    </w:p>
    <w:p w:rsidRDefault="00BF16A0" w:rsidP="00BF16A0" w:rsidR="00BF16A0" w:rsidRPr="004C26DF">
      <w:pPr>
        <w:pStyle w:val="Bezproreda"/>
        <w:jc w:val="both"/>
      </w:pPr>
      <w:r w:rsidRPr="004C26DF">
        <w:t xml:space="preserve">SID - PRVA KREDITNA ZAVAROVALNICA D.D., </w:t>
      </w:r>
      <w:r>
        <w:t xml:space="preserve">LJUBLJANA, OIB: 59248280771, </w:t>
      </w:r>
      <w:r w:rsidRPr="004C26DF">
        <w:t>DAVČNA ULICA 1, 1000 LJUBLJANA</w:t>
      </w:r>
      <w:r w:rsidR="006F289F">
        <w:t>, zastupano po Igor Habulinec, punomoć uz prijavu</w:t>
      </w:r>
    </w:p>
    <w:p w:rsidRDefault="00BF16A0" w:rsidP="00BF16A0" w:rsidR="00BF16A0" w:rsidRPr="004C26DF">
      <w:pPr>
        <w:pStyle w:val="Bezproreda"/>
        <w:jc w:val="both"/>
      </w:pPr>
      <w:r>
        <w:t xml:space="preserve">SOKE HUNGARIA KFT, </w:t>
      </w:r>
      <w:r w:rsidRPr="004C26DF">
        <w:t>GYORI UT 1H, 9228 HALASZI</w:t>
      </w:r>
      <w:r w:rsidR="006F289F">
        <w:t xml:space="preserve">, Tena Pajalić, odvjetnica, u OD Žurić i Partneri </w:t>
      </w:r>
    </w:p>
    <w:p w:rsidRDefault="00BF16A0" w:rsidP="00BF16A0" w:rsidR="00BF16A0" w:rsidRPr="004C26DF">
      <w:pPr>
        <w:pStyle w:val="Bezproreda"/>
        <w:jc w:val="both"/>
      </w:pPr>
      <w:r w:rsidRPr="004C26DF">
        <w:t>SOKOL d.o.o. za</w:t>
      </w:r>
      <w:r>
        <w:t xml:space="preserve"> usluge zaštite osoba i imovine, OIB: 82812328597, </w:t>
      </w:r>
      <w:r w:rsidRPr="004C26DF">
        <w:t>Trg Republike Hrvatske 8II,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SÖKE-HUNGÁRIA MŰANYAGFELDOLGOZÓ ÉS KERESKEDELMI</w:t>
      </w:r>
      <w:r>
        <w:t xml:space="preserve"> KORLÁTOLT FELELŐSSÉGŰ TÁRSASÁG, OIB: 94155668591, </w:t>
      </w:r>
      <w:r w:rsidRPr="004C26DF">
        <w:t>GYŐRI U. 1, 9228 HALÁSZI</w:t>
      </w:r>
    </w:p>
    <w:p w:rsidRDefault="00BF16A0" w:rsidP="006F289F" w:rsidR="00BF16A0" w:rsidRPr="004C26DF">
      <w:pPr>
        <w:pStyle w:val="Zaglavlje"/>
        <w:jc w:val="both"/>
      </w:pPr>
      <w:r w:rsidRPr="004C26DF">
        <w:t>SPAR Hrvatska, društvo s ogran</w:t>
      </w:r>
      <w:r>
        <w:t xml:space="preserve">ičenom odgovornošću za trgovinu, OIB: 46108893754, </w:t>
      </w:r>
      <w:r w:rsidRPr="004C26DF">
        <w:t>Slavonska avenija 50, 10000 Zagreb</w:t>
      </w:r>
      <w:r w:rsidR="006F289F">
        <w:t xml:space="preserve">, , zastupano po Ivana Panić Šušterćić, predaje punomoć u spis </w:t>
      </w:r>
    </w:p>
    <w:p w:rsidRDefault="00BF16A0" w:rsidP="00BF16A0" w:rsidR="00BF16A0" w:rsidRPr="004C26DF">
      <w:pPr>
        <w:pStyle w:val="Bezproreda"/>
        <w:jc w:val="both"/>
      </w:pPr>
      <w:r w:rsidRPr="004C26DF">
        <w:t>SUMAN</w:t>
      </w:r>
      <w:r>
        <w:t xml:space="preserve"> d.o.o. za proizvodnju i promet, OIB: 85053522203, </w:t>
      </w:r>
      <w:r w:rsidRPr="004C26DF">
        <w:t>Karlovačka cesta 32F,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TEHNO-DOM  d.o.o. za</w:t>
      </w:r>
      <w:r>
        <w:t xml:space="preserve"> trgovinu, proizvodnju i usluge, OIB: 44115539420, </w:t>
      </w:r>
      <w:r w:rsidRPr="004C26DF">
        <w:t>Karlovačka Cesta 52c,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TEHNOGUMA d.o.o. za proizvo</w:t>
      </w:r>
      <w:r>
        <w:t xml:space="preserve">dnju i promet gumenih proizvoda, OIB: 38867318377, </w:t>
      </w:r>
      <w:r w:rsidRPr="004C26DF">
        <w:t>Obrtnička 1,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TISKARA GAVRAN, VL. MIJO GAVRAN, OIB: 88908037132, </w:t>
      </w:r>
      <w:r w:rsidRPr="004C26DF">
        <w:t>POSAVSKA 32, 35000 SLAVONSKI BROD</w:t>
      </w:r>
    </w:p>
    <w:p w:rsidRDefault="00BF16A0" w:rsidP="00BF16A0" w:rsidR="00BF16A0" w:rsidRPr="004C26DF">
      <w:pPr>
        <w:pStyle w:val="Bezproreda"/>
        <w:jc w:val="both"/>
      </w:pPr>
      <w:r w:rsidRPr="004C26DF">
        <w:t>TRAST OTPREMNIŠTVO društvo s ogr</w:t>
      </w:r>
      <w:r>
        <w:t xml:space="preserve">aničenom odgovornošću za usluge, OIB: 24839920900, </w:t>
      </w:r>
      <w:r w:rsidRPr="004C26DF">
        <w:t>Vojvodići 11, 10431 Novaki</w:t>
      </w:r>
    </w:p>
    <w:p w:rsidRDefault="00BF16A0" w:rsidP="00BF16A0" w:rsidR="00BF16A0" w:rsidRPr="004C26DF">
      <w:pPr>
        <w:pStyle w:val="Bezproreda"/>
        <w:jc w:val="both"/>
      </w:pPr>
      <w:r w:rsidRPr="004C26DF">
        <w:t>TRGO - HIT društvo s ograničenom odgovornošću za proiz</w:t>
      </w:r>
      <w:r>
        <w:t xml:space="preserve">vodnju, promet i ugostiteljstvo, OIB: 93244719368, </w:t>
      </w:r>
      <w:r w:rsidRPr="004C26DF">
        <w:t>Radnička 51,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VELPRO - CENTAR društvo s ograničenom od</w:t>
      </w:r>
      <w:r>
        <w:t xml:space="preserve">govornošću za trgovinu i usluge, OIB: 46660800468, </w:t>
      </w:r>
      <w:r w:rsidRPr="004C26DF">
        <w:t>Marijana Čavića 1, 10000 Zagreb</w:t>
      </w:r>
    </w:p>
    <w:p w:rsidRDefault="00BF16A0" w:rsidP="00BF16A0" w:rsidR="00BF16A0" w:rsidRPr="004C26DF">
      <w:pPr>
        <w:pStyle w:val="Bezproreda"/>
        <w:jc w:val="both"/>
      </w:pPr>
      <w:r w:rsidRPr="004C26DF">
        <w:t>Z-PROJEKT društvo s ograničenom odgovorno</w:t>
      </w:r>
      <w:r>
        <w:t xml:space="preserve">šću za projektiranje i građenje, OIB: 13177162369, </w:t>
      </w:r>
      <w:r w:rsidRPr="004C26DF">
        <w:t>Našička 6, 10000 Zagreb</w:t>
      </w:r>
    </w:p>
    <w:p w:rsidRDefault="00BF16A0" w:rsidP="00BF16A0" w:rsidR="00BF16A0" w:rsidRPr="004C26DF">
      <w:pPr>
        <w:pStyle w:val="Bezproreda"/>
        <w:jc w:val="both"/>
      </w:pPr>
      <w:r>
        <w:t xml:space="preserve">ZAGREBAČKI HOLDING d.o.o., OIB: </w:t>
      </w:r>
      <w:r w:rsidRPr="004C26DF">
        <w:t>8558486598</w:t>
      </w:r>
      <w:r>
        <w:t xml:space="preserve">7, </w:t>
      </w:r>
      <w:r w:rsidRPr="004C26DF">
        <w:t>ULICA GRADA VUKOVARA 41, 10000 ZAGREB</w:t>
      </w:r>
      <w:r w:rsidR="006F289F">
        <w:t>, Sanja Sloviak, Su-215/18</w:t>
      </w:r>
    </w:p>
    <w:p w:rsidRDefault="00BF16A0" w:rsidP="00BF16A0" w:rsidR="00BF16A0" w:rsidRPr="006F289F">
      <w:pPr>
        <w:pStyle w:val="Bezproreda"/>
        <w:jc w:val="both"/>
      </w:pPr>
      <w:r w:rsidRPr="004C26DF">
        <w:t>ZAGREBAČKI HOLD</w:t>
      </w:r>
      <w:r>
        <w:t xml:space="preserve">ING d.o.o. - PODRUŽNICA ČISTOĆA, OIB: 85584865987, </w:t>
      </w:r>
      <w:r w:rsidRPr="004C26DF">
        <w:t>Radnička cesta 82, 10000 ZAGREB</w:t>
      </w:r>
      <w:r w:rsidR="006F289F">
        <w:t>,</w:t>
      </w:r>
      <w:r w:rsidR="006F289F" w:rsidRPr="006F289F">
        <w:t xml:space="preserve"> </w:t>
      </w:r>
      <w:r w:rsidR="006F289F">
        <w:t>Sanja Sloviak, Su-215/18</w:t>
      </w:r>
    </w:p>
    <w:p w:rsidRDefault="00BF16A0" w:rsidP="00BF16A0" w:rsidR="00BF16A0" w:rsidRPr="004C26DF">
      <w:pPr>
        <w:pStyle w:val="Bezproreda"/>
        <w:jc w:val="both"/>
      </w:pPr>
      <w:r w:rsidRPr="004C26DF">
        <w:t>ZAGREBAČKI HOLDING d.o.</w:t>
      </w:r>
      <w:r>
        <w:t xml:space="preserve">o. - PODRUŽNICA ROBNI TERMINALI, OIB: 85584865987, </w:t>
      </w:r>
      <w:r w:rsidRPr="004C26DF">
        <w:t>Jankomir 25, 10090 ZAGREB-SUSEDGRAD</w:t>
      </w:r>
      <w:r w:rsidR="006F289F">
        <w:t>, Sanja Sloviak, Su-215/18</w:t>
      </w:r>
    </w:p>
    <w:p w:rsidRDefault="00BF16A0" w:rsidP="00BF16A0" w:rsidR="00BF16A0" w:rsidRPr="004C26DF">
      <w:pPr>
        <w:pStyle w:val="Bezproreda"/>
        <w:jc w:val="both"/>
      </w:pPr>
      <w:r w:rsidRPr="004C26DF">
        <w:t>ZAGREBAČKI HOLDING d.o</w:t>
      </w:r>
      <w:r>
        <w:t xml:space="preserve">.o. - PODRUŽNICA ZAGREBPARKING, OIB: 85584865987, </w:t>
      </w:r>
      <w:r w:rsidRPr="004C26DF">
        <w:t>Šubićeva 40/III, 10000 ZAGREB</w:t>
      </w:r>
      <w:r w:rsidR="006F289F">
        <w:t>, Sanja Sloviak, Su-215/18</w:t>
      </w:r>
    </w:p>
    <w:p w:rsidRDefault="00BF16A0" w:rsidP="00BF16A0" w:rsidR="00BF16A0">
      <w:pPr>
        <w:pStyle w:val="Bezproreda"/>
        <w:jc w:val="both"/>
      </w:pPr>
      <w:r w:rsidRPr="004C26DF">
        <w:lastRenderedPageBreak/>
        <w:t>ZAPREŠIĆANKA društvo s ograničenom odgovornošću za trgov</w:t>
      </w:r>
      <w:r>
        <w:t xml:space="preserve">inu, marketing, usluge, turizam, OIB: 35851564566, </w:t>
      </w:r>
      <w:r w:rsidRPr="004C26DF">
        <w:t>Pojatno, Zagrebačka cesta 3, 10290 Zaprešić</w:t>
      </w:r>
    </w:p>
    <w:p w:rsidRDefault="006F289F" w:rsidP="00BF16A0" w:rsidR="006F289F">
      <w:pPr>
        <w:pStyle w:val="Bezproreda"/>
        <w:jc w:val="both"/>
      </w:pPr>
      <w:r>
        <w:t xml:space="preserve">HRVATSKA BANKA ZA OBNOVU I RAZVITAK, zastupano Erna Jurinjak Kaljdžić, </w:t>
      </w:r>
    </w:p>
    <w:p w:rsidRDefault="006F289F" w:rsidP="00BF16A0" w:rsidR="006F289F">
      <w:pPr>
        <w:pStyle w:val="Bezproreda"/>
        <w:jc w:val="both"/>
      </w:pPr>
      <w:r>
        <w:t xml:space="preserve">INKOP Igor Habulinec, punomoć uz prijavu </w:t>
      </w:r>
    </w:p>
    <w:p w:rsidRDefault="006F289F" w:rsidP="00BF16A0" w:rsidR="006F289F" w:rsidRPr="004C26DF">
      <w:pPr>
        <w:pStyle w:val="Bezproreda"/>
        <w:jc w:val="both"/>
      </w:pPr>
      <w:r>
        <w:t>RBA d.d., zastupano po Jasmina Viduka, zaposlenik, pravnica</w:t>
      </w:r>
    </w:p>
    <w:p w:rsidRDefault="001758B1" w:rsidP="002448A1" w:rsidR="001758B1">
      <w:pPr>
        <w:pStyle w:val="Tijeloteksta"/>
      </w:pPr>
    </w:p>
    <w:p w:rsidRDefault="00166733" w:rsidP="00FE60FB" w:rsidR="001758B1">
      <w:pPr>
        <w:pStyle w:val="Tijeloteksta"/>
        <w:ind w:firstLine="708"/>
      </w:pPr>
      <w:r>
        <w:t>Prije početka današnjeg ročišta p</w:t>
      </w:r>
      <w:r w:rsidR="001758B1">
        <w:t xml:space="preserve">ovjerenik izjavljuje </w:t>
      </w:r>
      <w:r>
        <w:t xml:space="preserve">da mu je do ovog ročišta dostavljeno dosta podnesaka vezano za tražbine koje je osporio, a koje bi eventualno mogle biti priznate na ročištu radi ispitivanja tražbina sukladno čl. 46. St. 5. SZ-a, a o kojoj okolnosti se zbog količine dokumentacije danas ne može očitovati. </w:t>
      </w:r>
    </w:p>
    <w:p w:rsidRDefault="00166733" w:rsidP="00FE60FB" w:rsidR="00166733">
      <w:pPr>
        <w:pStyle w:val="Tijeloteksta"/>
        <w:ind w:firstLine="708"/>
      </w:pPr>
    </w:p>
    <w:p w:rsidRDefault="00166733" w:rsidP="00FE60FB" w:rsidR="00166733">
      <w:pPr>
        <w:pStyle w:val="Tijeloteksta"/>
        <w:ind w:firstLine="708"/>
      </w:pPr>
      <w:r>
        <w:t>Utvrđuje se da punomoćnik SPAR HRVATSKA predaje u spis podnesak s dokumentacijom, te HBOR podnesak bez dokumentacije vezano za ispravak potraživanja u dijelu u kojem je tražbina osporena od 11. Siječnja 2019., koji se uručuju povjereniku i punomoćniku dužnika.</w:t>
      </w:r>
    </w:p>
    <w:p w:rsidRDefault="001758B1" w:rsidP="00FE60FB" w:rsidR="001758B1">
      <w:pPr>
        <w:pStyle w:val="Tijeloteksta"/>
        <w:ind w:firstLine="708"/>
      </w:pPr>
    </w:p>
    <w:p w:rsidRDefault="002448A1" w:rsidP="002448A1" w:rsidR="00547751" w:rsidRPr="00E14552">
      <w:pPr>
        <w:spacing w:lineRule="auto" w:line="240" w:after="0"/>
        <w:ind w:firstLine="709"/>
      </w:pPr>
      <w:r>
        <w:t xml:space="preserve">Sud donosi </w:t>
      </w:r>
    </w:p>
    <w:p w:rsidRDefault="00A16323" w:rsidP="00A16323" w:rsidR="00A16323" w:rsidRPr="00E14552">
      <w:pPr>
        <w:spacing w:lineRule="auto" w:line="240" w:after="0"/>
        <w:ind w:firstLine="709"/>
        <w:jc w:val="center"/>
      </w:pPr>
      <w:r w:rsidRPr="00E14552">
        <w:t>Rješenje</w:t>
      </w:r>
    </w:p>
    <w:p w:rsidRDefault="00A16323" w:rsidP="00A16323" w:rsidR="00A16323" w:rsidRPr="00E14552">
      <w:pPr>
        <w:spacing w:lineRule="auto" w:line="240" w:after="0"/>
        <w:ind w:firstLine="709"/>
        <w:jc w:val="both"/>
      </w:pPr>
    </w:p>
    <w:p w:rsidRDefault="002448A1" w:rsidP="002448A1" w:rsidR="00A16323">
      <w:pPr>
        <w:pStyle w:val="Odlomakpopisa"/>
        <w:numPr>
          <w:ilvl w:val="0"/>
          <w:numId w:val="7"/>
        </w:numPr>
        <w:spacing w:lineRule="auto" w:line="240" w:after="0"/>
        <w:jc w:val="both"/>
      </w:pPr>
      <w:r>
        <w:t xml:space="preserve">Današnje ročište za ispitivanje tražbina se odgađa, iduće ročište određuje se za dan 08. veljače 2019. </w:t>
      </w:r>
      <w:r w:rsidR="00166733">
        <w:t>G</w:t>
      </w:r>
      <w:r>
        <w:t>odine</w:t>
      </w:r>
      <w:r w:rsidR="00166733">
        <w:t xml:space="preserve"> u 10,30 sati</w:t>
      </w:r>
    </w:p>
    <w:p w:rsidRDefault="00166733" w:rsidP="002448A1" w:rsidR="00166733" w:rsidRPr="00E14552">
      <w:pPr>
        <w:pStyle w:val="Odlomakpopisa"/>
        <w:numPr>
          <w:ilvl w:val="0"/>
          <w:numId w:val="7"/>
        </w:numPr>
        <w:spacing w:lineRule="auto" w:line="240" w:after="0"/>
        <w:jc w:val="both"/>
      </w:pPr>
      <w:r>
        <w:t>Nalaže se punomoćniku dužnika i povjereniku u roku od 8 dana očitovati se na dokumentaciju vezanu uz tražbine koje su priznali, kao i vezano za sve tražbine koje su sporne .</w:t>
      </w:r>
    </w:p>
    <w:p w:rsidRDefault="00A16323" w:rsidP="00A16323" w:rsidR="00A16323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CC56B5" w:rsidP="00A16323" w:rsidR="00CC56B5" w:rsidRPr="00E14552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16673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Dovršeno u 10,54</w:t>
      </w:r>
      <w:r w:rsidR="00A16323" w:rsidRPr="00E14552">
        <w:rPr>
          <w:rFonts w:cs="Times New Roman" w:eastAsia="Times New Roman"/>
          <w:szCs w:val="24"/>
          <w:lang w:eastAsia="hr-HR"/>
        </w:rPr>
        <w:t xml:space="preserve"> sati.</w:t>
      </w:r>
    </w:p>
    <w:p w:rsidRDefault="00A16323" w:rsidP="005D2D0B" w:rsidR="00A16323" w:rsidRPr="00E14552">
      <w:pPr>
        <w:spacing w:lineRule="auto" w:line="240" w:after="0"/>
        <w:rPr>
          <w:rFonts w:cs="Times New Roman" w:eastAsia="Times New Roman"/>
          <w:szCs w:val="24"/>
          <w:u w:val="single"/>
          <w:lang w:eastAsia="hr-HR"/>
        </w:rPr>
      </w:pPr>
    </w:p>
    <w:p w:rsidRDefault="00A1632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SUDAC:</w:t>
      </w:r>
    </w:p>
    <w:p w:rsidRDefault="00A1632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Vesna Sremac Šoštar</w:t>
      </w:r>
    </w:p>
    <w:p w:rsidRDefault="00A16323" w:rsidP="005D2D0B" w:rsidR="00A16323" w:rsidRPr="00E14552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Zapisničar:</w:t>
      </w:r>
    </w:p>
    <w:p w:rsidRDefault="005D2D0B" w:rsidP="005D2D0B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Matea Bizjak</w:t>
      </w:r>
    </w:p>
    <w:p w:rsidRDefault="005D2D0B" w:rsidP="005D2D0B" w:rsidR="005D2D0B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4552">
      <w:r w:rsidRPr="00E14552">
        <w:t>Za dužnika:</w:t>
      </w:r>
      <w:r w:rsidRPr="00E14552">
        <w:tab/>
      </w:r>
      <w:r w:rsidRPr="00E14552">
        <w:tab/>
      </w:r>
      <w:r w:rsidRPr="00E14552">
        <w:tab/>
      </w:r>
      <w:r w:rsidRPr="00E14552">
        <w:tab/>
      </w:r>
      <w:r w:rsidRPr="00E14552">
        <w:tab/>
        <w:t xml:space="preserve">                  P</w:t>
      </w:r>
      <w:r w:rsidR="005D2D0B" w:rsidRPr="00E14552">
        <w:t>ovjerenik predstečajne nagodbe:</w:t>
      </w:r>
      <w:r w:rsidRPr="00E14552">
        <w:tab/>
      </w:r>
      <w:r w:rsidRPr="00E14552">
        <w:tab/>
      </w:r>
      <w:r w:rsidRPr="00E14552">
        <w:tab/>
      </w:r>
      <w:r w:rsidRPr="00E14552">
        <w:tab/>
      </w:r>
    </w:p>
    <w:p w:rsidRDefault="00A16323" w:rsidP="00A16323" w:rsidR="00A16323" w:rsidRPr="00E14552">
      <w:pPr>
        <w:pStyle w:val="Zaglavlje"/>
        <w:jc w:val="both"/>
      </w:pPr>
      <w:r w:rsidRPr="00E14552">
        <w:t>_____________________</w:t>
      </w:r>
      <w:r w:rsidRPr="00E14552">
        <w:tab/>
        <w:t xml:space="preserve">                                                     _____________________</w:t>
      </w:r>
    </w:p>
    <w:p w:rsidRDefault="00A16323" w:rsidP="00A16323" w:rsidR="00A16323" w:rsidRPr="00E14552">
      <w:pPr>
        <w:spacing w:lineRule="auto" w:line="240" w:after="0"/>
        <w:rPr>
          <w:u w:val="single"/>
        </w:rPr>
      </w:pPr>
    </w:p>
    <w:p w:rsidRDefault="005D2D0B" w:rsidP="00A93F40" w:rsidR="0056292B" w:rsidRPr="00E14552">
      <w:pPr>
        <w:sectPr w:rsidSect="00166733" w:rsidR="0056292B" w:rsidRPr="00E14552">
          <w:headerReference w:type="default" r:id="rId10"/>
          <w:headerReference w:type="first" r:id="rId11"/>
          <w:pgSz w:h="16838" w:w="11906"/>
          <w:pgMar w:gutter="0" w:footer="709" w:header="709" w:left="1418" w:bottom="1843" w:right="851" w:top="709"/>
          <w:cols w:space="708"/>
          <w:titlePg/>
          <w:docGrid w:linePitch="360"/>
        </w:sectPr>
      </w:pPr>
      <w:r w:rsidRPr="00E14552">
        <w:t>Z</w:t>
      </w:r>
      <w:r w:rsidR="00166733">
        <w:t>a vjerovnike:</w:t>
      </w:r>
    </w:p>
    <w:p w:rsidRDefault="0056292B" w:rsidP="00166733" w:rsidR="0056292B" w:rsidRPr="00D06888">
      <w:pPr>
        <w:tabs>
          <w:tab w:pos="5956" w:val="left"/>
        </w:tabs>
      </w:pPr>
    </w:p>
    <w:sectPr w:rsidSect="00B5509C" w:rsidR="0056292B" w:rsidRPr="00D06888">
      <w:pgSz w:orient="landscape" w:h="11906" w:w="16838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BD6" w:rsidP="00A16323" w:rsidR="009D4BD6">
      <w:pPr>
        <w:spacing w:lineRule="auto" w:line="240" w:after="0"/>
      </w:pPr>
      <w:r>
        <w:separator/>
      </w:r>
    </w:p>
  </w:endnote>
  <w:endnote w:id="0" w:type="continuationSeparator">
    <w:p w:rsidRDefault="009D4BD6" w:rsidP="00A16323" w:rsidR="009D4B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BD6" w:rsidP="00A16323" w:rsidR="009D4BD6">
      <w:pPr>
        <w:spacing w:lineRule="auto" w:line="240" w:after="0"/>
      </w:pPr>
      <w:r>
        <w:separator/>
      </w:r>
    </w:p>
  </w:footnote>
  <w:footnote w:id="0" w:type="continuationSeparator">
    <w:p w:rsidRDefault="009D4BD6" w:rsidP="00A16323" w:rsidR="009D4B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89496"/>
      <w:docPartObj>
        <w:docPartGallery w:val="Page Numbers (Top of Page)"/>
        <w:docPartUnique/>
      </w:docPartObj>
    </w:sdtPr>
    <w:sdtEndPr/>
    <w:sdtContent>
      <w:p w:rsidRDefault="009D4BD6" w:rsidP="00547751" w:rsidR="009D4BD6">
        <w:pPr>
          <w:pStyle w:val="Zaglavlje"/>
          <w:jc w:val="right"/>
        </w:pPr>
        <w:r>
          <w:t>48.St-1864/18</w:t>
        </w:r>
      </w:p>
      <w:p w:rsidRDefault="009D4BD6" w:rsidR="009D4BD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5F3">
          <w:rPr>
            <w:noProof/>
          </w:rPr>
          <w:t>8</w:t>
        </w:r>
        <w:r>
          <w:fldChar w:fldCharType="end"/>
        </w:r>
      </w:p>
    </w:sdtContent>
  </w:sdt>
  <w:p w:rsidRDefault="009D4BD6" w:rsidP="006C3E6A" w:rsidR="009D4BD6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BD6" w:rsidP="006C3E6A" w:rsidR="009D4BD6">
    <w:pPr>
      <w:pStyle w:val="Zaglavlje"/>
      <w:jc w:val="center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EB2022"/>
    <w:multiLevelType w:val="hybridMultilevel"/>
    <w:tmpl w:val="3698E73C"/>
    <w:lvl w:tplc="6730F91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5D715B3"/>
    <w:multiLevelType w:val="hybridMultilevel"/>
    <w:tmpl w:val="69C2AFC0"/>
    <w:lvl w:tplc="975630D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323"/>
    <w:rsid w:val="00034EC5"/>
    <w:rsid w:val="000359B3"/>
    <w:rsid w:val="000A56D7"/>
    <w:rsid w:val="000C0E22"/>
    <w:rsid w:val="000E211E"/>
    <w:rsid w:val="000E6452"/>
    <w:rsid w:val="00116BA0"/>
    <w:rsid w:val="00166726"/>
    <w:rsid w:val="00166733"/>
    <w:rsid w:val="001676DE"/>
    <w:rsid w:val="001758B1"/>
    <w:rsid w:val="0019607D"/>
    <w:rsid w:val="001E3C2D"/>
    <w:rsid w:val="001F0443"/>
    <w:rsid w:val="00221B11"/>
    <w:rsid w:val="00230D45"/>
    <w:rsid w:val="00235A4D"/>
    <w:rsid w:val="002448A1"/>
    <w:rsid w:val="00267DD7"/>
    <w:rsid w:val="003417E3"/>
    <w:rsid w:val="00371C87"/>
    <w:rsid w:val="00382865"/>
    <w:rsid w:val="003916F6"/>
    <w:rsid w:val="00397DFF"/>
    <w:rsid w:val="003B1784"/>
    <w:rsid w:val="003B413F"/>
    <w:rsid w:val="003B46F7"/>
    <w:rsid w:val="003C213C"/>
    <w:rsid w:val="00421FF9"/>
    <w:rsid w:val="00423D91"/>
    <w:rsid w:val="004944C6"/>
    <w:rsid w:val="004B3287"/>
    <w:rsid w:val="005010BF"/>
    <w:rsid w:val="005049DB"/>
    <w:rsid w:val="005163B0"/>
    <w:rsid w:val="005423FA"/>
    <w:rsid w:val="00547751"/>
    <w:rsid w:val="0056046D"/>
    <w:rsid w:val="005615F3"/>
    <w:rsid w:val="0056292B"/>
    <w:rsid w:val="00567DAC"/>
    <w:rsid w:val="00572C8E"/>
    <w:rsid w:val="0058504D"/>
    <w:rsid w:val="00586CCD"/>
    <w:rsid w:val="005C678C"/>
    <w:rsid w:val="005D2D0B"/>
    <w:rsid w:val="005F7082"/>
    <w:rsid w:val="00624B8E"/>
    <w:rsid w:val="00683AA2"/>
    <w:rsid w:val="006A2B34"/>
    <w:rsid w:val="006A58E2"/>
    <w:rsid w:val="006A58ED"/>
    <w:rsid w:val="006C3E6A"/>
    <w:rsid w:val="006D0C75"/>
    <w:rsid w:val="006D1B7E"/>
    <w:rsid w:val="006F289F"/>
    <w:rsid w:val="00714F40"/>
    <w:rsid w:val="007642D4"/>
    <w:rsid w:val="007C03C1"/>
    <w:rsid w:val="007C5C8C"/>
    <w:rsid w:val="007D28DC"/>
    <w:rsid w:val="007F01FA"/>
    <w:rsid w:val="00810447"/>
    <w:rsid w:val="00820DA8"/>
    <w:rsid w:val="008368FD"/>
    <w:rsid w:val="00870E5B"/>
    <w:rsid w:val="00872131"/>
    <w:rsid w:val="00885E3B"/>
    <w:rsid w:val="00891063"/>
    <w:rsid w:val="008A6A5D"/>
    <w:rsid w:val="008C6B48"/>
    <w:rsid w:val="009279DF"/>
    <w:rsid w:val="00932B49"/>
    <w:rsid w:val="009B55EF"/>
    <w:rsid w:val="009C7FB8"/>
    <w:rsid w:val="009D4BD6"/>
    <w:rsid w:val="00A152DE"/>
    <w:rsid w:val="00A16323"/>
    <w:rsid w:val="00A2207C"/>
    <w:rsid w:val="00A35F84"/>
    <w:rsid w:val="00A368BD"/>
    <w:rsid w:val="00A50D03"/>
    <w:rsid w:val="00A737D3"/>
    <w:rsid w:val="00A74EE3"/>
    <w:rsid w:val="00A85997"/>
    <w:rsid w:val="00A93F40"/>
    <w:rsid w:val="00AD40AE"/>
    <w:rsid w:val="00AD740E"/>
    <w:rsid w:val="00AF0498"/>
    <w:rsid w:val="00B02C1C"/>
    <w:rsid w:val="00B44320"/>
    <w:rsid w:val="00B5509C"/>
    <w:rsid w:val="00BA65B1"/>
    <w:rsid w:val="00BA7A24"/>
    <w:rsid w:val="00BB2964"/>
    <w:rsid w:val="00BF16A0"/>
    <w:rsid w:val="00BF753B"/>
    <w:rsid w:val="00C05376"/>
    <w:rsid w:val="00C1474F"/>
    <w:rsid w:val="00C40AC4"/>
    <w:rsid w:val="00C55812"/>
    <w:rsid w:val="00C74147"/>
    <w:rsid w:val="00C80566"/>
    <w:rsid w:val="00C84051"/>
    <w:rsid w:val="00C85BA5"/>
    <w:rsid w:val="00CC56B5"/>
    <w:rsid w:val="00D04FD2"/>
    <w:rsid w:val="00D06888"/>
    <w:rsid w:val="00D12A3B"/>
    <w:rsid w:val="00D4259B"/>
    <w:rsid w:val="00D4779D"/>
    <w:rsid w:val="00D56555"/>
    <w:rsid w:val="00D67A84"/>
    <w:rsid w:val="00D719E4"/>
    <w:rsid w:val="00D7599F"/>
    <w:rsid w:val="00D83667"/>
    <w:rsid w:val="00D86BF0"/>
    <w:rsid w:val="00D948C6"/>
    <w:rsid w:val="00DD7408"/>
    <w:rsid w:val="00E14552"/>
    <w:rsid w:val="00E1474F"/>
    <w:rsid w:val="00E16132"/>
    <w:rsid w:val="00E2358F"/>
    <w:rsid w:val="00E75068"/>
    <w:rsid w:val="00E75B8C"/>
    <w:rsid w:val="00EA4B35"/>
    <w:rsid w:val="00EA572B"/>
    <w:rsid w:val="00EF52DB"/>
    <w:rsid w:val="00EF63D9"/>
    <w:rsid w:val="00F0368B"/>
    <w:rsid w:val="00F33238"/>
    <w:rsid w:val="00F62B49"/>
    <w:rsid w:val="00FE60FB"/>
    <w:rsid w:val="00FE6E6C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323"/>
    <w:pPr>
      <w:spacing w:lineRule="auto" w:line="276" w:after="200"/>
    </w:pPr>
  </w:style>
  <w:style w:styleId="Naslov1" w:type="paragraph">
    <w:name w:val="heading 1"/>
    <w:basedOn w:val="Normal"/>
    <w:next w:val="Normal"/>
    <w:link w:val="Naslov1Char"/>
    <w:uiPriority w:val="9"/>
    <w:qFormat/>
    <w:rsid w:val="00E14552"/>
    <w:pPr>
      <w:keepNext/>
      <w:spacing w:lineRule="auto" w:line="240" w:after="0"/>
      <w:jc w:val="center"/>
      <w:outlineLvl w:val="0"/>
    </w:pPr>
    <w:rPr>
      <w:rFonts w:cs="Times New Roman" w:eastAsia="Times New Roman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6292B"/>
    <w:pPr>
      <w:keepNext/>
      <w:keepLines/>
      <w:spacing w:lineRule="auto" w:line="240" w:after="0" w:before="200"/>
      <w:outlineLvl w:val="1"/>
    </w:pPr>
    <w:rPr>
      <w:rFonts w:cstheme="majorBidi" w:eastAsiaTheme="majorEastAsia" w:hAnsiTheme="majorHAnsi" w:asciiTheme="majorHAnsi"/>
      <w:bCs/>
      <w:color w:themeColor="accent1" w:val="5B9BD5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14552"/>
    <w:rPr>
      <w:rFonts w:cs="Times New Roman" w:eastAsia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6292B"/>
    <w:rPr>
      <w:rFonts w:cstheme="majorBidi" w:eastAsiaTheme="majorEastAsia" w:hAnsiTheme="majorHAnsi" w:asciiTheme="majorHAnsi"/>
      <w:bCs/>
      <w:color w:themeColor="accent1" w:val="5B9BD5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A163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6323"/>
  </w:style>
  <w:style w:styleId="Tijeloteksta" w:type="paragraph">
    <w:name w:val="Body Text"/>
    <w:basedOn w:val="Normal"/>
    <w:link w:val="TijelotekstaChar"/>
    <w:uiPriority w:val="99"/>
    <w:unhideWhenUsed/>
    <w:rsid w:val="00A16323"/>
    <w:pPr>
      <w:spacing w:lineRule="auto" w:line="240" w:after="0"/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A16323"/>
  </w:style>
  <w:style w:styleId="Odlomakpopisa" w:type="paragraph">
    <w:name w:val="List Paragraph"/>
    <w:basedOn w:val="Normal"/>
    <w:uiPriority w:val="34"/>
    <w:qFormat/>
    <w:rsid w:val="00A1632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63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6323"/>
  </w:style>
  <w:style w:styleId="Uvuenotijeloteksta" w:type="paragraph">
    <w:name w:val="Body Text Indent"/>
    <w:basedOn w:val="Normal"/>
    <w:link w:val="UvuenotijelotekstaChar"/>
    <w:uiPriority w:val="99"/>
    <w:unhideWhenUsed/>
    <w:rsid w:val="00FE60FB"/>
    <w:pPr>
      <w:spacing w:lineRule="auto" w:line="240" w:after="0"/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FE60FB"/>
    <w:rPr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0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0BF"/>
    <w:rPr>
      <w:rFonts w:cs="Tahoma" w:hAnsi="Tahoma" w:ascii="Tahoma"/>
      <w:sz w:val="16"/>
      <w:szCs w:val="16"/>
    </w:rPr>
  </w:style>
  <w:style w:customStyle="true" w:styleId="xl66" w:type="paragraph">
    <w:name w:val="xl66"/>
    <w:basedOn w:val="Normal"/>
    <w:rsid w:val="0056292B"/>
    <w:pP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7" w:type="paragraph">
    <w:name w:val="xl67"/>
    <w:basedOn w:val="Normal"/>
    <w:rsid w:val="0056292B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56292B"/>
    <w:pPr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69" w:type="paragraph">
    <w:name w:val="xl69"/>
    <w:basedOn w:val="Normal"/>
    <w:rsid w:val="0056292B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56292B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2" w:type="paragraph">
    <w:name w:val="xl72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3" w:type="paragraph">
    <w:name w:val="xl73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4" w:type="paragraph">
    <w:name w:val="xl74"/>
    <w:basedOn w:val="Normal"/>
    <w:rsid w:val="0056292B"/>
    <w:pPr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7" w:type="paragraph">
    <w:name w:val="xl77"/>
    <w:basedOn w:val="Normal"/>
    <w:rsid w:val="0056292B"/>
    <w:pP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78" w:type="paragraph">
    <w:name w:val="xl78"/>
    <w:basedOn w:val="Normal"/>
    <w:rsid w:val="0056292B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9" w:type="paragraph">
    <w:name w:val="xl79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0" w:type="paragraph">
    <w:name w:val="xl80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1" w:type="paragraph">
    <w:name w:val="xl81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2" w:type="paragraph">
    <w:name w:val="xl82"/>
    <w:basedOn w:val="Normal"/>
    <w:rsid w:val="0056292B"/>
    <w:pP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3" w:type="paragraph">
    <w:name w:val="xl83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6" w:type="paragraph">
    <w:name w:val="xl86"/>
    <w:basedOn w:val="Normal"/>
    <w:rsid w:val="0056292B"/>
    <w:pPr>
      <w:shd w:fill="F8CBAD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true" w:styleId="xl88" w:type="paragraph">
    <w:name w:val="xl88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9" w:type="paragraph">
    <w:name w:val="xl89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0" w:type="paragraph">
    <w:name w:val="xl90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1" w:type="paragraph">
    <w:name w:val="xl91"/>
    <w:basedOn w:val="Normal"/>
    <w:rsid w:val="0056292B"/>
    <w:pPr>
      <w:shd w:fill="C6E0B4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eSPISCCParagraphDefaultFont" w:type="character">
    <w:name w:val="eSPIS_CC_Paragraph Default Font"/>
    <w:basedOn w:val="Zadanifontodlomka"/>
    <w:rsid w:val="00562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5163B0"/>
    <w:pPr>
      <w:spacing w:lineRule="auto" w:line="240" w:after="0"/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5163B0"/>
  </w:style>
  <w:style w:styleId="Bezproreda" w:type="paragraph">
    <w:name w:val="No Spacing"/>
    <w:qFormat/>
    <w:rsid w:val="00D56555"/>
    <w:rPr>
      <w:rFonts w:cs="Times New Roman"/>
      <w:szCs w:val="24"/>
      <w:lang w:eastAsia="hr-HR"/>
    </w:rPr>
  </w:style>
  <w:style w:customStyle="true" w:styleId="GridTable2" w:type="table">
    <w:name w:val="Grid Table 2"/>
    <w:basedOn w:val="Obinatablica"/>
    <w:uiPriority w:val="47"/>
    <w:rsid w:val="00683AA2"/>
    <w:tblPr>
      <w:tblStyleRowBandSize w:val="1"/>
      <w:tblStyleColBandSize w:val="1"/>
      <w:tblBorders>
        <w:top w:space="0" w:sz="2" w:themeTint="99" w:themeColor="text1" w:color="666666" w:val="single"/>
        <w:bottom w:space="0" w:sz="2" w:themeTint="99" w:themeColor="text1" w:color="666666" w:val="single"/>
        <w:insideH w:space="0" w:sz="2" w:themeTint="99" w:themeColor="text1" w:color="666666" w:val="single"/>
        <w:insideV w:space="0" w:sz="2" w:themeTint="99" w:themeColor="text1" w:color="666666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text1" w:color="666666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text1" w:color="666666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5615F3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323"/>
    <w:pPr>
      <w:spacing w:after="200" w:line="276" w:lineRule="auto"/>
    </w:pPr>
  </w:style>
  <w:style w:styleId="Naslov1" w:type="paragraph">
    <w:name w:val="heading 1"/>
    <w:basedOn w:val="Normal"/>
    <w:next w:val="Normal"/>
    <w:link w:val="Naslov1Char"/>
    <w:uiPriority w:val="9"/>
    <w:qFormat/>
    <w:rsid w:val="00E14552"/>
    <w:pPr>
      <w:keepNext/>
      <w:spacing w:after="0" w:line="240" w:lineRule="auto"/>
      <w:jc w:val="center"/>
      <w:outlineLvl w:val="0"/>
    </w:pPr>
    <w:rPr>
      <w:rFonts w:cs="Times New Roman" w:eastAsia="Times New Roman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6292B"/>
    <w:pPr>
      <w:keepNext/>
      <w:keepLines/>
      <w:spacing w:after="0" w:before="200" w:line="240" w:lineRule="auto"/>
      <w:outlineLvl w:val="1"/>
    </w:pPr>
    <w:rPr>
      <w:rFonts w:asciiTheme="majorHAnsi" w:cstheme="majorBidi" w:eastAsiaTheme="majorEastAsia" w:hAnsiTheme="majorHAnsi"/>
      <w:bCs/>
      <w:color w:themeColor="accent1" w:val="5B9BD5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14552"/>
    <w:rPr>
      <w:rFonts w:cs="Times New Roman" w:eastAsia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6292B"/>
    <w:rPr>
      <w:rFonts w:asciiTheme="majorHAnsi" w:cstheme="majorBidi" w:eastAsiaTheme="majorEastAsia" w:hAnsiTheme="majorHAnsi"/>
      <w:bCs/>
      <w:color w:themeColor="accent1" w:val="5B9BD5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A163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6323"/>
  </w:style>
  <w:style w:styleId="Tijeloteksta" w:type="paragraph">
    <w:name w:val="Body Text"/>
    <w:basedOn w:val="Normal"/>
    <w:link w:val="TijelotekstaChar"/>
    <w:uiPriority w:val="99"/>
    <w:unhideWhenUsed/>
    <w:rsid w:val="00A16323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A16323"/>
  </w:style>
  <w:style w:styleId="Odlomakpopisa" w:type="paragraph">
    <w:name w:val="List Paragraph"/>
    <w:basedOn w:val="Normal"/>
    <w:uiPriority w:val="34"/>
    <w:qFormat/>
    <w:rsid w:val="00A1632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63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6323"/>
  </w:style>
  <w:style w:styleId="Uvuenotijeloteksta" w:type="paragraph">
    <w:name w:val="Body Text Indent"/>
    <w:basedOn w:val="Normal"/>
    <w:link w:val="UvuenotijelotekstaChar"/>
    <w:uiPriority w:val="99"/>
    <w:unhideWhenUsed/>
    <w:rsid w:val="00FE60FB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FE60FB"/>
    <w:rPr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0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0BF"/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56292B"/>
    <w:pP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67" w:type="paragraph">
    <w:name w:val="xl67"/>
    <w:basedOn w:val="Normal"/>
    <w:rsid w:val="0056292B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56292B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56292B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56292B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2" w:type="paragraph">
    <w:name w:val="xl72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3" w:type="paragraph">
    <w:name w:val="xl73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4" w:type="paragraph">
    <w:name w:val="xl74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7" w:type="paragraph">
    <w:name w:val="xl77"/>
    <w:basedOn w:val="Normal"/>
    <w:rsid w:val="0056292B"/>
    <w:pP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78" w:type="paragraph">
    <w:name w:val="xl78"/>
    <w:basedOn w:val="Normal"/>
    <w:rsid w:val="0056292B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9" w:type="paragraph">
    <w:name w:val="xl79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0" w:type="paragraph">
    <w:name w:val="xl80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1" w:type="paragraph">
    <w:name w:val="xl81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2" w:type="paragraph">
    <w:name w:val="xl82"/>
    <w:basedOn w:val="Normal"/>
    <w:rsid w:val="0056292B"/>
    <w:pPr>
      <w:shd w:color="000000" w:fill="FFFF00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3" w:type="paragraph">
    <w:name w:val="xl83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6" w:type="paragraph">
    <w:name w:val="xl86"/>
    <w:basedOn w:val="Normal"/>
    <w:rsid w:val="0056292B"/>
    <w:pPr>
      <w:shd w:color="000000" w:fill="F8CBAD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9" w:type="paragraph">
    <w:name w:val="xl89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0" w:type="paragraph">
    <w:name w:val="xl90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1" w:type="paragraph">
    <w:name w:val="xl91"/>
    <w:basedOn w:val="Normal"/>
    <w:rsid w:val="0056292B"/>
    <w:pPr>
      <w:shd w:color="000000" w:fill="C6E0B4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562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5163B0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5163B0"/>
  </w:style>
  <w:style w:styleId="Bezproreda" w:type="paragraph">
    <w:name w:val="No Spacing"/>
    <w:qFormat/>
    <w:rsid w:val="00D56555"/>
    <w:rPr>
      <w:rFonts w:cs="Times New Roman"/>
      <w:szCs w:val="24"/>
      <w:lang w:eastAsia="hr-HR"/>
    </w:rPr>
  </w:style>
  <w:style w:customStyle="1" w:styleId="GridTable2" w:type="table">
    <w:name w:val="Grid Table 2"/>
    <w:basedOn w:val="Obinatablica"/>
    <w:uiPriority w:val="47"/>
    <w:rsid w:val="00683AA2"/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5615F3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866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14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2019.</izvorni_sadrzaj>
    <derivirana_varijabla naziv="DomainObject.StvarniPocetakDatum_1">11. siječnja 2019.</derivirana_varijabla>
  </DomainObject.StvarniPocetakDatum>
  <DomainObject.StvarniZavrsetakDatum>
    <izvorni_sadrzaj>11. siječnja 2019.</izvorni_sadrzaj>
    <derivirana_varijabla naziv="DomainObject.StvarniZavrsetakDatum_1">11. siječnja 2019.</derivirana_varijabla>
  </DomainObject.StvarniZavrsetakDatum>
  <DomainObject.PlaniraniZavrsetakDatum>
    <izvorni_sadrzaj>11. siječnja 2019.</izvorni_sadrzaj>
    <derivirana_varijabla naziv="DomainObject.PlaniraniZavrsetakDatum_1">11. siječnja 2019.</derivirana_varijabla>
  </DomainObject.PlaniraniZavrsetakDatum>
  <DomainObject.PlaniraniPocetakDatum>
    <izvorni_sadrzaj>11. siječnja 2019.</izvorni_sadrzaj>
    <derivirana_varijabla naziv="DomainObject.PlaniraniPocetakDatum_1">11.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10:54</izvorni_sadrzaj>
    <derivirana_varijabla naziv="DomainObject.StvarniZavrsetakVrijeme_1">10:54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2019.</izvorni_sadrzaj>
    <derivirana_varijabla naziv="DomainObject.Zapisnik.DatumKreiranja_1">11.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St-1864/2018-30</izvorni_sadrzaj>
    <derivirana_varijabla naziv="DomainObject.Zapisnik.Oznaka_1">St-1864/2018-30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3. do 9. toma - u referadi!</izvorni_sadrzaj>
    <derivirana_varijabla naziv="DomainObject.Predmet.PrimjedbaSuca_1">od 3. do 9. toma - u referadi!</derivirana_varijabla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St-1864/2018-30</izvorni_sadrzaj>
    <derivirana_varijabla naziv="DomainObject.PoslovniBrojDokumenta_1">St-1864/2018-30</derivirana_varijabla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</izvorni_sadrzaj>
    <derivirana_varijabla naziv="DomainObject.Predmet.SudioniciListNaziv_1">
      <item>ANAMIL proizvodnja, trgovina i usluge d.o.o.</item>
      <item>ANAMIL proizvodnja, trgovina i usluge d.o.o.</item>
      <item>Milan Radišić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</izvorni_sadrzaj>
    <derivirana_varijabla naziv="DomainObject.Predmet.SudioniciListNazivOIB_1">
      <item>, OIB 29315506757</item>
      <item>, OIB 29315506757</item>
      <item>, OIB 19221326034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D710B-84CC-41CE-A3E0-DEE69DC22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2536</properties:Words>
  <properties:Characters>15976</properties:Characters>
  <properties:Lines>327</properties:Lines>
  <properties:Paragraphs>177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2018-12-14T12:17:00Z</dcterms:created>
  <dc:creator>Neven Jakšić</dc:creator>
  <cp:lastModifiedBy>Matea Bizjak</cp:lastModifiedBy>
  <cp:lastPrinted>2019-01-11T09:54:00Z</cp:lastPrinted>
  <dcterms:modified xmlns:xsi="http://www.w3.org/2001/XMLSchema-instance" xsi:type="dcterms:W3CDTF">2019-01-11T10:03:00Z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St-1864/2018-30 / Zapisnik - Ročište radi ispitivanja tražbina (St-1864-18-roč za ispitivanje tražbina s tablicom ispitanih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