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54ca" w14:paraId="26254ca" w:rsidRDefault="005071CE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St-452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Terezija Goreta, odlučujući o prijedlogu FINE – Regionalni centar Split, Podružnica Šibenik, za pokretanje skraćenog stečajnog postupka nad dužnikom </w:t>
      </w:r>
      <w:r w:rsidR="005071CE">
        <w:rPr>
          <w:rFonts w:cs="Times New Roman" w:hAnsi="Times New Roman" w:ascii="Times New Roman"/>
          <w:sz w:val="24"/>
          <w:szCs w:val="24"/>
        </w:rPr>
        <w:t>"</w:t>
      </w:r>
      <w:proofErr w:type="spellStart"/>
      <w:r w:rsidR="005071CE">
        <w:rPr>
          <w:rFonts w:cs="Times New Roman" w:hAnsi="Times New Roman" w:ascii="Times New Roman"/>
          <w:sz w:val="24"/>
          <w:szCs w:val="24"/>
        </w:rPr>
        <w:t>S.N</w:t>
      </w:r>
      <w:proofErr w:type="spellEnd"/>
      <w:r w:rsidR="005071CE">
        <w:rPr>
          <w:rFonts w:cs="Times New Roman" w:hAnsi="Times New Roman" w:ascii="Times New Roman"/>
          <w:sz w:val="24"/>
          <w:szCs w:val="24"/>
        </w:rPr>
        <w:t>. DINO" poduzeće za projektiranje i inženjering, d.o.o. Šibenik, Petra Preradovića 10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5071CE">
        <w:rPr>
          <w:rFonts w:cs="Times New Roman" w:hAnsi="Times New Roman" w:ascii="Times New Roman"/>
          <w:sz w:val="24"/>
          <w:szCs w:val="24"/>
        </w:rPr>
        <w:t xml:space="preserve">OIB: 54822680771, </w:t>
      </w:r>
      <w:r>
        <w:rPr>
          <w:rFonts w:cs="Times New Roman" w:hAnsi="Times New Roman" w:ascii="Times New Roman"/>
          <w:sz w:val="24"/>
          <w:szCs w:val="24"/>
        </w:rPr>
        <w:t>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5071CE">
        <w:rPr>
          <w:rFonts w:cs="Times New Roman" w:hAnsi="Times New Roman" w:ascii="Times New Roman"/>
          <w:sz w:val="24"/>
          <w:szCs w:val="24"/>
        </w:rPr>
        <w:t>"</w:t>
      </w:r>
      <w:proofErr w:type="spellStart"/>
      <w:r w:rsidR="005071CE">
        <w:rPr>
          <w:rFonts w:cs="Times New Roman" w:hAnsi="Times New Roman" w:ascii="Times New Roman"/>
          <w:sz w:val="24"/>
          <w:szCs w:val="24"/>
        </w:rPr>
        <w:t>S.N</w:t>
      </w:r>
      <w:proofErr w:type="spellEnd"/>
      <w:r w:rsidR="005071CE">
        <w:rPr>
          <w:rFonts w:cs="Times New Roman" w:hAnsi="Times New Roman" w:ascii="Times New Roman"/>
          <w:sz w:val="24"/>
          <w:szCs w:val="24"/>
        </w:rPr>
        <w:t xml:space="preserve">. DINO" poduzeće za projektiranje i inženjering, d.o.o. Šibenik, Petra Preradovića 10, OIB: 54822680771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5071CE">
        <w:rPr>
          <w:rFonts w:cs="Times New Roman" w:hAnsi="Times New Roman" w:ascii="Times New Roman"/>
          <w:sz w:val="24"/>
          <w:szCs w:val="24"/>
        </w:rPr>
        <w:t xml:space="preserve"> u Splitu pod poslovnim brojem X-L-1288/2001 dana 26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5071CE">
        <w:rPr>
          <w:rFonts w:cs="Times New Roman" w:hAnsi="Times New Roman" w:ascii="Times New Roman"/>
          <w:sz w:val="24"/>
          <w:szCs w:val="24"/>
        </w:rPr>
        <w:t>travnja 2002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  <w:bookmarkStart w:name="_GoBack" w:id="0"/>
      <w:bookmarkEnd w:id="0"/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F66" w:rsidP="00FC66B4" w:rsidR="00B01F66">
      <w:pPr>
        <w:spacing w:lineRule="auto" w:line="240" w:after="0"/>
      </w:pPr>
      <w:r>
        <w:separator/>
      </w:r>
    </w:p>
  </w:endnote>
  <w:endnote w:id="0" w:type="continuationSeparator">
    <w:p w:rsidRDefault="00B01F66" w:rsidP="00FC66B4" w:rsidR="00B01F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F66" w:rsidP="00FC66B4" w:rsidR="00B01F66">
      <w:pPr>
        <w:spacing w:lineRule="auto" w:line="240" w:after="0"/>
      </w:pPr>
      <w:r>
        <w:separator/>
      </w:r>
    </w:p>
  </w:footnote>
  <w:footnote w:id="0" w:type="continuationSeparator">
    <w:p w:rsidRDefault="00B01F66" w:rsidP="00FC66B4" w:rsidR="00B01F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E407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5071CE">
          <w:rPr>
            <w:rFonts w:cs="Times New Roman" w:hAnsi="Times New Roman" w:ascii="Times New Roman"/>
            <w:sz w:val="24"/>
            <w:szCs w:val="24"/>
          </w:rPr>
          <w:t>9 St-452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5071CE"/>
    <w:rsid w:val="00667B73"/>
    <w:rsid w:val="0081151E"/>
    <w:rsid w:val="00A427DF"/>
    <w:rsid w:val="00B01F66"/>
    <w:rsid w:val="00B70C46"/>
    <w:rsid w:val="00B77702"/>
    <w:rsid w:val="00DE4074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DE40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40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07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0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0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DE40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40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07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0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0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St-452/2015</izvorni_sadrzaj>
    <derivirana_varijabla naziv="DomainObject.Predmet.OznakaBroj_1">St-452/2015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'S.N.DINO' PODUZEĆE ZA PROJEKTIRANJE I INŽENJERING, D.O.O.</izvorni_sadrzaj>
    <derivirana_varijabla naziv="DomainObject.Predmet.ProtustrankaFormated_1">  'S.N.DINO' PODUZEĆE ZA PROJEKTIRANJE I INŽENJERING, D.O.O.</derivirana_varijabla>
  </DomainObject.Predmet.ProtustrankaFormated>
  <DomainObject.Predmet.ProtustrankaFormatedOIB>
    <izvorni_sadrzaj>  'S.N.DINO' PODUZEĆE ZA PROJEKTIRANJE I INŽENJERING, D.O.O., OIB 54822680771</izvorni_sadrzaj>
    <derivirana_varijabla naziv="DomainObject.Predmet.ProtustrankaFormatedOIB_1">  'S.N.DINO' PODUZEĆE ZA PROJEKTIRANJE I INŽENJERING, D.O.O., OIB 54822680771</derivirana_varijabla>
  </DomainObject.Predmet.ProtustrankaFormatedOIB>
  <DomainObject.Predmet.ProtustrankaFormatedWithAdress>
    <izvorni_sadrzaj> 'S.N.DINO' PODUZEĆE ZA PROJEKTIRANJE I INŽENJERING, D.O.O., Petra Preradovića 10, 22000 Šibenik</izvorni_sadrzaj>
    <derivirana_varijabla naziv="DomainObject.Predmet.ProtustrankaFormatedWithAdress_1"> 'S.N.DINO' PODUZEĆE ZA PROJEKTIRANJE I INŽENJERING, D.O.O., Petra Preradovića 10, 22000 Šibenik</derivirana_varijabla>
  </DomainObject.Predmet.ProtustrankaFormatedWithAdress>
  <DomainObject.Predmet.ProtustrankaFormatedWithAdressOIB>
    <izvorni_sadrzaj> 'S.N.DINO' PODUZEĆE ZA PROJEKTIRANJE I INŽENJERING, D.O.O., OIB 54822680771, Petra Preradovića 10, 22000 Šibenik</izvorni_sadrzaj>
    <derivirana_varijabla naziv="DomainObject.Predmet.ProtustrankaFormatedWithAdressOIB_1"> 'S.N.DINO' PODUZEĆE ZA PROJEKTIRANJE I INŽENJERING, D.O.O., OIB 54822680771, Petra Preradovića 10, 22000 Šibenik</derivirana_varijabla>
  </DomainObject.Predmet.ProtustrankaFormatedWithAdressOIB>
  <DomainObject.Predmet.ProtustrankaWithAdress>
    <izvorni_sadrzaj>'S.N.DINO' PODUZEĆE ZA PROJEKTIRANJE I INŽENJERING, D.O.O. Petra Preradovića 10, 22000 Šibenik</izvorni_sadrzaj>
    <derivirana_varijabla naziv="DomainObject.Predmet.ProtustrankaWithAdress_1">'S.N.DINO' PODUZEĆE ZA PROJEKTIRANJE I INŽENJERING, D.O.O. Petra Preradovića 10, 22000 Šibenik</derivirana_varijabla>
  </DomainObject.Predmet.ProtustrankaWithAdress>
  <DomainObject.Predmet.ProtustrankaWithAdressOIB>
    <izvorni_sadrzaj>'S.N.DINO' PODUZEĆE ZA PROJEKTIRANJE I INŽENJERING, D.O.O., OIB 54822680771, Petra Preradovića 10, 22000 Šibenik</izvorni_sadrzaj>
    <derivirana_varijabla naziv="DomainObject.Predmet.ProtustrankaWithAdressOIB_1">'S.N.DINO' PODUZEĆE ZA PROJEKTIRANJE I INŽENJERING, D.O.O., OIB 54822680771, Petra Preradovića 10, 22000 Šibenik</derivirana_varijabla>
  </DomainObject.Predmet.ProtustrankaWithAdressOIB>
  <DomainObject.Predmet.ProtustrankaNazivFormated>
    <izvorni_sadrzaj>'S.N.DINO' PODUZEĆE ZA PROJEKTIRANJE I INŽENJERING, D.O.O.</izvorni_sadrzaj>
    <derivirana_varijabla naziv="DomainObject.Predmet.ProtustrankaNazivFormated_1">'S.N.DINO' PODUZEĆE ZA PROJEKTIRANJE I INŽENJERING, D.O.O.</derivirana_varijabla>
  </DomainObject.Predmet.ProtustrankaNazivFormated>
  <DomainObject.Predmet.ProtustrankaNazivFormatedOIB>
    <izvorni_sadrzaj>'S.N.DINO' PODUZEĆE ZA PROJEKTIRANJE I INŽENJERING, D.O.O., OIB 54822680771</izvorni_sadrzaj>
    <derivirana_varijabla naziv="DomainObject.Predmet.ProtustrankaNazivFormatedOIB_1">'S.N.DINO' PODUZEĆE ZA PROJEKTIRANJE I INŽENJERING, D.O.O., OIB 54822680771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Maroja 1, 22000 Šibenik</izvorni_sadrzaj>
    <derivirana_varijabla naziv="DomainObject.Predmet.StrankaFormatedWithAdress_1"> FINA Šibenik, Perivoj Luje Maroja 1, 22000 Šibenik</derivirana_varijabla>
  </DomainObject.Predmet.StrankaFormatedWithAdress>
  <DomainObject.Predmet.StrankaFormatedWithAdressOIB>
    <izvorni_sadrzaj> FINA Šibenik, OIB 85821130368, Perivoj Luje Maroja 1, 22000 Šibenik</izvorni_sadrzaj>
    <derivirana_varijabla naziv="DomainObject.Predmet.StrankaFormatedWithAdressOIB_1"> FINA Šibenik, OIB 85821130368, Perivoj Luje Maroja 1, 22000 Šibenik</derivirana_varijabla>
  </DomainObject.Predmet.StrankaFormatedWithAdressOIB>
  <DomainObject.Predmet.StrankaWithAdress>
    <izvorni_sadrzaj>FINA Šibenik Perivoj Luje Maroja 1,22000 Šibenik</izvorni_sadrzaj>
    <derivirana_varijabla naziv="DomainObject.Predmet.StrankaWithAdress_1">FINA Šibenik Perivoj Luje Maroja 1,22000 Šibenik</derivirana_varijabla>
  </DomainObject.Predmet.StrankaWithAdress>
  <DomainObject.Predmet.StrankaWithAdressOIB>
    <izvorni_sadrzaj>FINA Šibenik, OIB 85821130368, Perivoj Luje Maroja 1,22000 Šibenik</izvorni_sadrzaj>
    <derivirana_varijabla naziv="DomainObject.Predmet.StrankaWithAdressOIB_1">FINA Šibenik, OIB 85821130368, Perivoj Luje Maroja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Maroja 1, 22000 Šibenik</item>
    </izvorni_sadrzaj>
    <derivirana_varijabla naziv="DomainObject.Predmet.StrankaListFormatedWithAdress_1">
      <item>FINA Šibenik, Perivoj Luje Maroja 1, 22000 Šibenik</item>
    </derivirana_varijabla>
  </DomainObject.Predmet.StrankaListFormatedWithAdress>
  <DomainObject.Predmet.StrankaListFormatedWithAdressOIB>
    <izvorni_sadrzaj>
      <item>FINA Šibenik, OIB 85821130368, Perivoj Luje Maroja 1, 22000 Šibenik</item>
    </izvorni_sadrzaj>
    <derivirana_varijabla naziv="DomainObject.Predmet.StrankaListFormatedWithAdressOIB_1">
      <item>FINA Šibenik, OIB 85821130368, Perivoj Luje Maroja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'S.N.DINO' PODUZEĆE ZA PROJEKTIRANJE I INŽENJERING, D.O.O.</item>
    </izvorni_sadrzaj>
    <derivirana_varijabla naziv="DomainObject.Predmet.ProtuStrankaListFormated_1">
      <item>'S.N.DINO' PODUZEĆE ZA PROJEKTIRANJE I INŽENJERING, D.O.O.</item>
    </derivirana_varijabla>
  </DomainObject.Predmet.ProtuStrankaListFormated>
  <DomainObject.Predmet.ProtuStrankaListFormatedOIB>
    <izvorni_sadrzaj>
      <item>'S.N.DINO' PODUZEĆE ZA PROJEKTIRANJE I INŽENJERING, D.O.O., OIB 54822680771</item>
    </izvorni_sadrzaj>
    <derivirana_varijabla naziv="DomainObject.Predmet.ProtuStrankaListFormatedOIB_1">
      <item>'S.N.DINO' PODUZEĆE ZA PROJEKTIRANJE I INŽENJERING, D.O.O., OIB 54822680771</item>
    </derivirana_varijabla>
  </DomainObject.Predmet.ProtuStrankaListFormatedOIB>
  <DomainObject.Predmet.ProtuStrankaListFormatedWithAdress>
    <izvorni_sadrzaj>
      <item>'S.N.DINO' PODUZEĆE ZA PROJEKTIRANJE I INŽENJERING, D.O.O., Petra Preradovića 10, 22000 Šibenik</item>
    </izvorni_sadrzaj>
    <derivirana_varijabla naziv="DomainObject.Predmet.ProtuStrankaListFormatedWithAdress_1">
      <item>'S.N.DINO' PODUZEĆE ZA PROJEKTIRANJE I INŽENJERING, D.O.O., Petra Preradovića 10, 22000 Šibenik</item>
    </derivirana_varijabla>
  </DomainObject.Predmet.ProtuStrankaListFormatedWithAdress>
  <DomainObject.Predmet.ProtuStrankaListFormatedWithAdressOIB>
    <izvorni_sadrzaj>
      <item>'S.N.DINO' PODUZEĆE ZA PROJEKTIRANJE I INŽENJERING, D.O.O., OIB 54822680771, Petra Preradovića 10, 22000 Šibenik</item>
    </izvorni_sadrzaj>
    <derivirana_varijabla naziv="DomainObject.Predmet.ProtuStrankaListFormatedWithAdressOIB_1">
      <item>'S.N.DINO' PODUZEĆE ZA PROJEKTIRANJE I INŽENJERING, D.O.O., OIB 54822680771, Petra Preradovića 10, 22000 Šibenik</item>
    </derivirana_varijabla>
  </DomainObject.Predmet.ProtuStrankaListFormatedWithAdressOIB>
  <DomainObject.Predmet.ProtuStrankaListNazivFormated>
    <izvorni_sadrzaj>
      <item>'S.N.DINO' PODUZEĆE ZA PROJEKTIRANJE I INŽENJERING, D.O.O.</item>
    </izvorni_sadrzaj>
    <derivirana_varijabla naziv="DomainObject.Predmet.ProtuStrankaListNazivFormated_1">
      <item>'S.N.DINO' PODUZEĆE ZA PROJEKTIRANJE I INŽENJERING, D.O.O.</item>
    </derivirana_varijabla>
  </DomainObject.Predmet.ProtuStrankaListNazivFormated>
  <DomainObject.Predmet.ProtuStrankaListNazivFormatedOIB>
    <izvorni_sadrzaj>
      <item>'S.N.DINO' PODUZEĆE ZA PROJEKTIRANJE I INŽENJERING, D.O.O., OIB 54822680771</item>
    </izvorni_sadrzaj>
    <derivirana_varijabla naziv="DomainObject.Predmet.ProtuStrankaListNazivFormatedOIB_1">
      <item>'S.N.DINO' PODUZEĆE ZA PROJEKTIRANJE I INŽENJERING, D.O.O., OIB 54822680771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'S.N.DINO' PODUZEĆE ZA PROJEKTIRANJE I INŽENJERING, D.O.O.</izvorni_sadrzaj>
    <derivirana_varijabla naziv="DomainObject.Predmet.ProtustrankaIDrugi_1">'S.N.DINO' PODUZEĆE ZA PROJEKTIRANJE I INŽENJERING, D.O.O.</derivirana_varijabla>
  </DomainObject.Predmet.ProtustrankaIDrugi>
  <DomainObject.Predmet.StrankaIDrugiAdressOIB>
    <izvorni_sadrzaj>FINA Šibenik, OIB 85821130368, Perivoj Luje Maroja 1, 22000 Šibenik</izvorni_sadrzaj>
    <derivirana_varijabla naziv="DomainObject.Predmet.StrankaIDrugiAdressOIB_1">FINA Šibenik, OIB 85821130368, Perivoj Luje Maroja 1, 22000 Šibenik</derivirana_varijabla>
  </DomainObject.Predmet.StrankaIDrugiAdressOIB>
  <DomainObject.Predmet.ProtustrankaIDrugiAdressOIB>
    <izvorni_sadrzaj>'S.N.DINO' PODUZEĆE ZA PROJEKTIRANJE I INŽENJERING, D.O.O., OIB 54822680771, Petra Preradovića 10, 22000 Šibenik</izvorni_sadrzaj>
    <derivirana_varijabla naziv="DomainObject.Predmet.ProtustrankaIDrugiAdressOIB_1">'S.N.DINO' PODUZEĆE ZA PROJEKTIRANJE I INŽENJERING, D.O.O., OIB 54822680771, Petra Preradovića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'S.N.DINO' PODUZEĆE ZA PROJEKTIRANJE I INŽENJERING, D.O.O.</item>
    </izvorni_sadrzaj>
    <derivirana_varijabla naziv="DomainObject.Predmet.SudioniciListNaziv_1">
      <item>FINA Šibenik</item>
      <item>'S.N.DINO' PODUZEĆE ZA PROJEKTIRANJE I INŽENJERING, D.O.O.</item>
    </derivirana_varijabla>
  </DomainObject.Predmet.SudioniciListNaziv>
  <DomainObject.Predmet.SudioniciListAdressOIB>
    <izvorni_sadrzaj>
      <item>FINA Šibenik, OIB 85821130368, Perivoj Luje Maroja 1,22000 Šibenik</item>
      <item>'S.N.DINO' PODUZEĆE ZA PROJEKTIRANJE I INŽENJERING, D.O.O., OIB 54822680771, Petra Preradovića 10,22000 Šibenik</item>
    </izvorni_sadrzaj>
    <derivirana_varijabla naziv="DomainObject.Predmet.SudioniciListAdressOIB_1">
      <item>FINA Šibenik, OIB 85821130368, Perivoj Luje Maroja 1,22000 Šibenik</item>
      <item>'S.N.DINO' PODUZEĆE ZA PROJEKTIRANJE I INŽENJERING, D.O.O., OIB 54822680771, Petra Preradovića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54822680771</item>
    </izvorni_sadrzaj>
    <derivirana_varijabla naziv="DomainObject.Predmet.SudioniciListNazivOIB_1">
      <item>, OIB 85821130368</item>
      <item>, OIB 54822680771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2153</properties:Characters>
  <properties:Lines>71</properties:Lines>
  <properties:Paragraphs>22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2015-12-01T11:15:00Z</cp:lastPrinted>
  <dcterms:modified xmlns:xsi="http://www.w3.org/2001/XMLSchema-instance" xsi:type="dcterms:W3CDTF">2015-12-01T11:15:00Z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