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a731b2" w14:paraId="da731b2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D07583">
        <w:rPr>
          <w:rFonts w:hAnsi="Times New Roman" w:ascii="Times New Roman"/>
          <w:sz w:val="24"/>
        </w:rPr>
        <w:t>277/15</w:t>
      </w:r>
      <w:r w:rsidR="005D2965">
        <w:rPr>
          <w:rFonts w:hAnsi="Times New Roman" w:ascii="Times New Roman"/>
          <w:sz w:val="24"/>
        </w:rPr>
        <w:t>-</w:t>
      </w:r>
      <w:r w:rsidR="00514AB8">
        <w:rPr>
          <w:rFonts w:hAnsi="Times New Roman" w:ascii="Times New Roman"/>
          <w:sz w:val="24"/>
        </w:rPr>
        <w:t>104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D07583" w:rsidRPr="00D07583">
        <w:rPr>
          <w:rFonts w:hAnsi="Times New Roman" w:ascii="Times New Roman"/>
          <w:sz w:val="24"/>
        </w:rPr>
        <w:t>BOSUT d.o.o. – u stečaju, Sesvete, Dobriše Cesarića 6, OIB: 45040064188</w:t>
      </w:r>
      <w:r w:rsidR="00D07583">
        <w:rPr>
          <w:rFonts w:hAnsi="Times New Roman" w:ascii="Times New Roman"/>
          <w:sz w:val="24"/>
        </w:rPr>
        <w:t xml:space="preserve">, </w:t>
      </w:r>
      <w:r w:rsidR="005D2965">
        <w:rPr>
          <w:rFonts w:hAnsi="Times New Roman" w:ascii="Times New Roman"/>
          <w:sz w:val="24"/>
        </w:rPr>
        <w:t>5. prosinca</w:t>
      </w:r>
      <w:r w:rsidR="00EE0CB6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D07583">
        <w:rPr>
          <w:rFonts w:hAnsi="Times New Roman" w:ascii="Times New Roman"/>
          <w:sz w:val="24"/>
        </w:rPr>
        <w:t>7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9F174A" w:rsidRPr="005D2965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</w:t>
      </w:r>
      <w:r w:rsidR="00D07583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</w:t>
      </w:r>
      <w:r w:rsidR="00D07583">
        <w:rPr>
          <w:rFonts w:hAnsi="Times New Roman" w:ascii="Times New Roman"/>
          <w:sz w:val="24"/>
        </w:rPr>
        <w:t xml:space="preserve"> </w:t>
      </w:r>
      <w:r w:rsidR="009F174A" w:rsidRPr="009F174A">
        <w:rPr>
          <w:rFonts w:hAnsi="Times New Roman" w:ascii="Times New Roman"/>
          <w:sz w:val="24"/>
        </w:rPr>
        <w:t>BOSUT d.o.o. – u stečaju, Sesvete, Dobriše Cesarića 6, OIB: 45040064188</w:t>
      </w:r>
      <w:r w:rsidR="009F174A">
        <w:rPr>
          <w:rFonts w:hAnsi="Times New Roman" w:ascii="Times New Roman"/>
          <w:sz w:val="24"/>
        </w:rPr>
        <w:t xml:space="preserve">, upisane u </w:t>
      </w:r>
      <w:r w:rsidR="005D2965">
        <w:rPr>
          <w:rFonts w:hAnsi="Times New Roman" w:ascii="Times New Roman"/>
          <w:sz w:val="24"/>
        </w:rPr>
        <w:t xml:space="preserve">zk.ul. </w:t>
      </w:r>
      <w:r w:rsidR="005D2965" w:rsidRPr="005D2965">
        <w:rPr>
          <w:rFonts w:hAnsi="Times New Roman" w:ascii="Times New Roman"/>
          <w:sz w:val="24"/>
        </w:rPr>
        <w:t xml:space="preserve">204 </w:t>
      </w:r>
      <w:r w:rsidR="009F174A" w:rsidRPr="005D2965">
        <w:rPr>
          <w:rFonts w:hAnsi="Times New Roman" w:ascii="Times New Roman"/>
          <w:sz w:val="24"/>
        </w:rPr>
        <w:t>k.o. Knezovljani, i to:</w:t>
      </w:r>
    </w:p>
    <w:p w:rsidRDefault="005D2965" w:rsidP="005D2965" w:rsidR="005D2965" w:rsidRPr="005D2965">
      <w:pPr>
        <w:pStyle w:val="Odlomakpopisa"/>
        <w:ind w:left="567"/>
        <w:rPr>
          <w:rFonts w:cs="Tahoma" w:hAnsi="Times New Roman" w:ascii="Times New Roman"/>
          <w:sz w:val="24"/>
        </w:rPr>
      </w:pPr>
      <w:r w:rsidRPr="005D2965">
        <w:rPr>
          <w:rFonts w:cs="Tahoma" w:hAnsi="Times New Roman" w:ascii="Times New Roman"/>
          <w:sz w:val="24"/>
        </w:rPr>
        <w:tab/>
      </w:r>
      <w:r w:rsidRPr="005D2965">
        <w:rPr>
          <w:rFonts w:cs="Tahoma" w:hAnsi="Times New Roman" w:ascii="Times New Roman"/>
          <w:sz w:val="24"/>
        </w:rPr>
        <w:tab/>
        <w:t>- čkbr. 588/6 ŠUMA HRDZI POLJE NAD CRKVIŠTEM od 23202 m2</w:t>
      </w:r>
    </w:p>
    <w:p w:rsidRDefault="005D2965" w:rsidP="005D2965" w:rsidR="005D2965" w:rsidRPr="005D2965">
      <w:pPr>
        <w:pStyle w:val="Odlomakpopisa"/>
        <w:ind w:left="567"/>
        <w:rPr>
          <w:rFonts w:cs="Tahoma" w:hAnsi="Times New Roman" w:ascii="Times New Roman"/>
          <w:sz w:val="24"/>
        </w:rPr>
      </w:pPr>
      <w:r w:rsidRPr="005D2965">
        <w:rPr>
          <w:rFonts w:cs="Tahoma" w:hAnsi="Times New Roman" w:ascii="Times New Roman"/>
          <w:sz w:val="24"/>
        </w:rPr>
        <w:tab/>
      </w:r>
      <w:r w:rsidRPr="005D2965">
        <w:rPr>
          <w:rFonts w:cs="Tahoma" w:hAnsi="Times New Roman" w:ascii="Times New Roman"/>
          <w:sz w:val="24"/>
        </w:rPr>
        <w:tab/>
        <w:t>- čkbr. 588/8 KUĆA I DVORIŠTE U SELU od 536 m</w:t>
      </w:r>
      <w:r w:rsidRPr="005D2965">
        <w:rPr>
          <w:rFonts w:cs="Tahoma" w:hAnsi="Times New Roman" w:ascii="Times New Roman"/>
          <w:sz w:val="24"/>
          <w:vertAlign w:val="superscript"/>
        </w:rPr>
        <w:t>2</w:t>
      </w:r>
      <w:r w:rsidRPr="005D2965">
        <w:rPr>
          <w:rFonts w:cs="Tahoma" w:hAnsi="Times New Roman" w:ascii="Times New Roman"/>
          <w:sz w:val="24"/>
        </w:rPr>
        <w:t xml:space="preserve"> </w:t>
      </w:r>
    </w:p>
    <w:p w:rsidRDefault="005D2965" w:rsidP="005D2965" w:rsidR="005D2965" w:rsidRPr="005D2965">
      <w:pPr>
        <w:pStyle w:val="Odlomakpopisa"/>
        <w:ind w:left="567"/>
        <w:rPr>
          <w:rFonts w:cs="Tahoma" w:hAnsi="Times New Roman" w:ascii="Times New Roman"/>
          <w:sz w:val="24"/>
        </w:rPr>
      </w:pPr>
      <w:r w:rsidRPr="005D2965">
        <w:rPr>
          <w:rFonts w:cs="Tahoma" w:hAnsi="Times New Roman" w:ascii="Times New Roman"/>
          <w:sz w:val="24"/>
        </w:rPr>
        <w:tab/>
      </w:r>
      <w:r w:rsidRPr="005D2965">
        <w:rPr>
          <w:rFonts w:cs="Tahoma" w:hAnsi="Times New Roman" w:ascii="Times New Roman"/>
          <w:sz w:val="24"/>
        </w:rPr>
        <w:tab/>
        <w:t>- čkbr. 603 VRT TUK KOD MOSTA od 432 m</w:t>
      </w:r>
      <w:r w:rsidRPr="005D2965">
        <w:rPr>
          <w:rFonts w:cs="Tahoma" w:hAnsi="Times New Roman" w:ascii="Times New Roman"/>
          <w:sz w:val="24"/>
          <w:vertAlign w:val="superscript"/>
        </w:rPr>
        <w:t>2</w:t>
      </w:r>
      <w:r w:rsidRPr="005D2965">
        <w:rPr>
          <w:rFonts w:cs="Tahoma" w:hAnsi="Times New Roman" w:ascii="Times New Roman"/>
          <w:sz w:val="24"/>
        </w:rPr>
        <w:t xml:space="preserve">  </w:t>
      </w:r>
    </w:p>
    <w:p w:rsidRDefault="00CE4D39" w:rsidP="009F174A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</w:t>
      </w:r>
      <w:r w:rsidR="009F174A">
        <w:rPr>
          <w:rFonts w:hAnsi="Times New Roman" w:ascii="Times New Roman"/>
          <w:b/>
          <w:sz w:val="24"/>
        </w:rPr>
        <w:t>u</w:t>
      </w:r>
      <w:r w:rsidRPr="006934ED">
        <w:rPr>
          <w:rFonts w:hAnsi="Times New Roman" w:ascii="Times New Roman"/>
          <w:b/>
          <w:sz w:val="24"/>
        </w:rPr>
        <w:t xml:space="preserve"> se</w:t>
      </w:r>
      <w:r w:rsidRPr="006934ED">
        <w:rPr>
          <w:rFonts w:hAnsi="Times New Roman" w:ascii="Times New Roman"/>
          <w:sz w:val="24"/>
        </w:rPr>
        <w:t xml:space="preserve"> kupcu </w:t>
      </w:r>
      <w:r w:rsidR="005D2965">
        <w:rPr>
          <w:rFonts w:hAnsi="Times New Roman" w:ascii="Times New Roman"/>
          <w:sz w:val="24"/>
        </w:rPr>
        <w:t>Mladenu Viskoviću, Gustava Krkleca 29, Zagreb,</w:t>
      </w:r>
      <w:r w:rsidR="009F174A">
        <w:rPr>
          <w:rFonts w:hAnsi="Times New Roman" w:ascii="Times New Roman"/>
          <w:sz w:val="24"/>
        </w:rPr>
        <w:t xml:space="preserve"> OIB: </w:t>
      </w:r>
      <w:r w:rsidR="005D2965">
        <w:rPr>
          <w:rFonts w:hAnsi="Times New Roman" w:ascii="Times New Roman"/>
          <w:sz w:val="24"/>
        </w:rPr>
        <w:t>55685182368</w:t>
      </w:r>
      <w:r w:rsidR="009F174A">
        <w:rPr>
          <w:rFonts w:hAnsi="Times New Roman" w:ascii="Times New Roman"/>
          <w:sz w:val="24"/>
        </w:rPr>
        <w:t>,</w:t>
      </w:r>
      <w:r w:rsidR="009F174A" w:rsidRPr="009F174A">
        <w:rPr>
          <w:rFonts w:hAnsi="Times New Roman" w:ascii="Times New Roman"/>
          <w:sz w:val="24"/>
        </w:rPr>
        <w:t xml:space="preserve"> </w:t>
      </w:r>
      <w:r w:rsidR="009F174A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kao najboljem ponuđaču, za </w:t>
      </w:r>
      <w:r w:rsidR="009F174A">
        <w:rPr>
          <w:rFonts w:hAnsi="Times New Roman" w:ascii="Times New Roman"/>
          <w:sz w:val="24"/>
        </w:rPr>
        <w:t xml:space="preserve">ukupnu </w:t>
      </w:r>
      <w:r w:rsidRPr="006934ED">
        <w:rPr>
          <w:rFonts w:hAnsi="Times New Roman" w:ascii="Times New Roman"/>
          <w:sz w:val="24"/>
        </w:rPr>
        <w:t xml:space="preserve">cijenu od </w:t>
      </w:r>
      <w:r w:rsidR="005D2965">
        <w:rPr>
          <w:rFonts w:hAnsi="Times New Roman" w:ascii="Times New Roman"/>
          <w:sz w:val="24"/>
        </w:rPr>
        <w:t>115</w:t>
      </w:r>
      <w:r w:rsidR="009F174A">
        <w:rPr>
          <w:rFonts w:hAnsi="Times New Roman" w:ascii="Times New Roman"/>
          <w:sz w:val="24"/>
        </w:rPr>
        <w:t xml:space="preserve">.000,00 </w:t>
      </w:r>
      <w:r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5D2965">
        <w:rPr>
          <w:rFonts w:hAnsi="Times New Roman" w:ascii="Times New Roman"/>
          <w:b/>
          <w:sz w:val="24"/>
        </w:rPr>
        <w:t>105</w:t>
      </w:r>
      <w:r w:rsidR="009F174A" w:rsidRPr="009F174A">
        <w:rPr>
          <w:rFonts w:hAnsi="Times New Roman" w:ascii="Times New Roman"/>
          <w:b/>
          <w:sz w:val="24"/>
        </w:rPr>
        <w:t>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</w:t>
      </w:r>
      <w:r w:rsidR="009F174A">
        <w:rPr>
          <w:rFonts w:hAnsi="Times New Roman" w:ascii="Times New Roman"/>
          <w:sz w:val="24"/>
        </w:rPr>
        <w:t xml:space="preserve"> depozitni</w:t>
      </w:r>
      <w:r w:rsidR="00E70779" w:rsidRPr="006934ED">
        <w:rPr>
          <w:rFonts w:hAnsi="Times New Roman" w:ascii="Times New Roman"/>
          <w:sz w:val="24"/>
        </w:rPr>
        <w:t xml:space="preserve"> 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9F174A">
        <w:rPr>
          <w:rFonts w:hAnsi="Times New Roman" w:ascii="Times New Roman"/>
          <w:sz w:val="24"/>
        </w:rPr>
        <w:t xml:space="preserve"> (HR00) 277-15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9F174A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>upovnina za</w:t>
      </w:r>
      <w:r w:rsidR="009F174A">
        <w:rPr>
          <w:rFonts w:hAnsi="Times New Roman" w:ascii="Times New Roman"/>
          <w:sz w:val="24"/>
        </w:rPr>
        <w:t xml:space="preserve"> St-277/15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CA2CB9">
        <w:rPr>
          <w:rFonts w:hAnsi="Times New Roman" w:ascii="Times New Roman"/>
          <w:sz w:val="24"/>
        </w:rPr>
        <w:t>Sisku – Zemljišnoknjižni odjel Hrvatska Kostajnica.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5B6772" w:rsidP="00BC429A" w:rsidR="005B6772" w:rsidRPr="005B6772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5B6772">
        <w:rPr>
          <w:rFonts w:hAnsi="Times New Roman" w:ascii="Times New Roman"/>
          <w:sz w:val="24"/>
        </w:rPr>
        <w:lastRenderedPageBreak/>
        <w:t>Ako kupac  ne položi kupovinu u roku i iznosu kako je to odre</w:t>
      </w:r>
      <w:r w:rsidRPr="005B6772">
        <w:rPr>
          <w:rFonts w:hAnsi="Times New Roman" w:ascii="Times New Roman" w:hint="eastAsia"/>
          <w:sz w:val="24"/>
        </w:rPr>
        <w:t>đ</w:t>
      </w:r>
      <w:r w:rsidRPr="005B6772">
        <w:rPr>
          <w:rFonts w:hAnsi="Times New Roman" w:ascii="Times New Roman"/>
          <w:sz w:val="24"/>
        </w:rPr>
        <w:t>eno to</w:t>
      </w:r>
      <w:r w:rsidRPr="005B6772">
        <w:rPr>
          <w:rFonts w:hAnsi="Times New Roman" w:ascii="Times New Roman" w:hint="eastAsia"/>
          <w:sz w:val="24"/>
        </w:rPr>
        <w:t>č</w:t>
      </w:r>
      <w:r w:rsidRPr="005B6772">
        <w:rPr>
          <w:rFonts w:hAnsi="Times New Roman" w:ascii="Times New Roman"/>
          <w:sz w:val="24"/>
        </w:rPr>
        <w:t xml:space="preserve">. II. ovog rješenja, nekretnina </w:t>
      </w:r>
      <w:r w:rsidRPr="005B6772">
        <w:rPr>
          <w:rFonts w:hAnsi="Times New Roman" w:ascii="Times New Roman" w:hint="eastAsia"/>
          <w:sz w:val="24"/>
        </w:rPr>
        <w:t>ć</w:t>
      </w:r>
      <w:r w:rsidRPr="005B6772">
        <w:rPr>
          <w:rFonts w:hAnsi="Times New Roman" w:ascii="Times New Roman"/>
          <w:sz w:val="24"/>
        </w:rPr>
        <w:t>e se dosuditi kupcima koji su ponudili nižu cijenu, redom prema veli</w:t>
      </w:r>
      <w:r w:rsidRPr="005B6772">
        <w:rPr>
          <w:rFonts w:hAnsi="Times New Roman" w:ascii="Times New Roman" w:hint="eastAsia"/>
          <w:sz w:val="24"/>
        </w:rPr>
        <w:t>č</w:t>
      </w:r>
      <w:r w:rsidRPr="005B6772">
        <w:rPr>
          <w:rFonts w:hAnsi="Times New Roman" w:ascii="Times New Roman"/>
          <w:sz w:val="24"/>
        </w:rPr>
        <w:t>ini cijene koju su ponudili i to ponuditelju QUERCOFAGUS d.o.o. Leskovec Topli</w:t>
      </w:r>
      <w:r w:rsidRPr="005B6772">
        <w:rPr>
          <w:rFonts w:hAnsi="Times New Roman" w:ascii="Times New Roman" w:hint="eastAsia"/>
          <w:sz w:val="24"/>
        </w:rPr>
        <w:t>č</w:t>
      </w:r>
      <w:r w:rsidRPr="005B6772">
        <w:rPr>
          <w:rFonts w:hAnsi="Times New Roman" w:ascii="Times New Roman"/>
          <w:sz w:val="24"/>
        </w:rPr>
        <w:t>ki 51, Leskovec, Varaždinske Toplice.</w:t>
      </w:r>
    </w:p>
    <w:p w:rsidRDefault="005D2965" w:rsidP="00CE4D39" w:rsidR="005D2965">
      <w:pPr>
        <w:jc w:val="center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5B6772">
        <w:rPr>
          <w:rFonts w:hAnsi="Times New Roman" w:ascii="Times New Roman"/>
          <w:sz w:val="24"/>
        </w:rPr>
        <w:t>na</w:t>
      </w:r>
      <w:r w:rsidR="00514AB8">
        <w:rPr>
          <w:rFonts w:hAnsi="Times New Roman" w:ascii="Times New Roman"/>
          <w:sz w:val="24"/>
        </w:rPr>
        <w:t>j</w:t>
      </w:r>
      <w:r w:rsidR="005B6772">
        <w:rPr>
          <w:rFonts w:hAnsi="Times New Roman" w:ascii="Times New Roman"/>
          <w:sz w:val="24"/>
        </w:rPr>
        <w:t>višu</w:t>
      </w:r>
      <w:r w:rsidR="00457093" w:rsidRPr="006934ED">
        <w:rPr>
          <w:rFonts w:hAnsi="Times New Roman" w:ascii="Times New Roman"/>
          <w:sz w:val="24"/>
        </w:rPr>
        <w:t xml:space="preserve"> ponudu za kupnju </w:t>
      </w:r>
      <w:r w:rsidR="00CA2CB9">
        <w:rPr>
          <w:rFonts w:hAnsi="Times New Roman" w:ascii="Times New Roman"/>
          <w:sz w:val="24"/>
        </w:rPr>
        <w:t xml:space="preserve">nekretnina navedenih u stavku I. izreke </w:t>
      </w:r>
      <w:r w:rsidR="00457093" w:rsidRPr="006934ED">
        <w:rPr>
          <w:rFonts w:hAnsi="Times New Roman" w:ascii="Times New Roman"/>
          <w:sz w:val="24"/>
        </w:rPr>
        <w:t>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>o je kupac</w:t>
      </w:r>
      <w:r w:rsidR="00CA2CB9">
        <w:rPr>
          <w:rFonts w:hAnsi="Times New Roman" w:ascii="Times New Roman"/>
          <w:sz w:val="24"/>
        </w:rPr>
        <w:t xml:space="preserve"> </w:t>
      </w:r>
      <w:r w:rsidR="005D2965">
        <w:rPr>
          <w:rFonts w:hAnsi="Times New Roman" w:ascii="Times New Roman"/>
          <w:sz w:val="24"/>
        </w:rPr>
        <w:t xml:space="preserve">Mladen Visković, Gustava Krkleca 29, Zagreb, OIB: 55685182368, </w:t>
      </w:r>
      <w:r w:rsidR="00CA2CB9" w:rsidRPr="00CA2CB9">
        <w:rPr>
          <w:rFonts w:hAnsi="Times New Roman" w:ascii="Times New Roman"/>
          <w:sz w:val="24"/>
        </w:rPr>
        <w:t xml:space="preserve"> </w:t>
      </w:r>
      <w:r w:rsidR="001D52CD" w:rsidRPr="006934ED">
        <w:rPr>
          <w:rFonts w:hAnsi="Times New Roman" w:ascii="Times New Roman"/>
          <w:sz w:val="24"/>
        </w:rPr>
        <w:t xml:space="preserve">u </w:t>
      </w:r>
      <w:r w:rsidR="00CA2CB9">
        <w:rPr>
          <w:rFonts w:hAnsi="Times New Roman" w:ascii="Times New Roman"/>
          <w:sz w:val="24"/>
        </w:rPr>
        <w:t xml:space="preserve">ukupnom iznosu od </w:t>
      </w:r>
      <w:r w:rsidR="005D2965">
        <w:rPr>
          <w:rFonts w:hAnsi="Times New Roman" w:ascii="Times New Roman"/>
          <w:sz w:val="24"/>
        </w:rPr>
        <w:t>11</w:t>
      </w:r>
      <w:r w:rsidR="00EE0CB6">
        <w:rPr>
          <w:rFonts w:hAnsi="Times New Roman" w:ascii="Times New Roman"/>
          <w:sz w:val="24"/>
        </w:rPr>
        <w:t>5</w:t>
      </w:r>
      <w:r w:rsidR="00CA2CB9">
        <w:rPr>
          <w:rFonts w:hAnsi="Times New Roman" w:ascii="Times New Roman"/>
          <w:sz w:val="24"/>
        </w:rPr>
        <w:t xml:space="preserve">.000,00 </w:t>
      </w:r>
      <w:r w:rsidR="001D52CD" w:rsidRPr="006934ED">
        <w:rPr>
          <w:rFonts w:hAnsi="Times New Roman" w:ascii="Times New Roman"/>
          <w:sz w:val="24"/>
        </w:rPr>
        <w:t>kuna</w:t>
      </w:r>
      <w:r w:rsidR="00CA2CB9">
        <w:rPr>
          <w:rFonts w:hAnsi="Times New Roman" w:ascii="Times New Roman"/>
          <w:sz w:val="24"/>
        </w:rPr>
        <w:t xml:space="preserve"> čime </w:t>
      </w:r>
      <w:r w:rsidRPr="006934ED">
        <w:rPr>
          <w:rFonts w:hAnsi="Times New Roman" w:ascii="Times New Roman"/>
          <w:sz w:val="24"/>
        </w:rPr>
        <w:t>je ispunio uvjete za dosudu ist</w:t>
      </w:r>
      <w:r w:rsidR="00CA2CB9">
        <w:rPr>
          <w:rFonts w:hAnsi="Times New Roman" w:ascii="Times New Roman"/>
          <w:sz w:val="24"/>
        </w:rPr>
        <w:t>ih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5D2965">
        <w:rPr>
          <w:rFonts w:hAnsi="Times New Roman" w:ascii="Times New Roman"/>
          <w:sz w:val="24"/>
        </w:rPr>
        <w:t>1</w:t>
      </w:r>
      <w:r w:rsidR="00CA2CB9">
        <w:rPr>
          <w:rFonts w:hAnsi="Times New Roman" w:ascii="Times New Roman"/>
          <w:sz w:val="24"/>
        </w:rPr>
        <w:t>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514AB8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5D2965">
        <w:rPr>
          <w:rFonts w:hAnsi="Times New Roman" w:ascii="Times New Roman"/>
          <w:sz w:val="24"/>
        </w:rPr>
        <w:t>5. prosinca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CA2CB9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514AB8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514AB8">
      <w:pPr>
        <w:rPr>
          <w:rFonts w:hAnsi="Times New Roman" w:ascii="Times New Roman"/>
          <w:sz w:val="24"/>
        </w:rPr>
      </w:pP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="00F04195" w:rsidRPr="00514AB8">
        <w:rPr>
          <w:rFonts w:hAnsi="Times New Roman" w:ascii="Times New Roman"/>
          <w:sz w:val="24"/>
        </w:rPr>
        <w:t xml:space="preserve">    </w:t>
      </w:r>
      <w:r w:rsidR="00F85EAB" w:rsidRPr="00514AB8">
        <w:rPr>
          <w:rFonts w:hAnsi="Times New Roman" w:ascii="Times New Roman"/>
          <w:sz w:val="24"/>
        </w:rPr>
        <w:t xml:space="preserve">     </w:t>
      </w:r>
      <w:r w:rsidR="006934ED" w:rsidRPr="00514AB8">
        <w:rPr>
          <w:rFonts w:hAnsi="Times New Roman" w:ascii="Times New Roman"/>
          <w:sz w:val="24"/>
        </w:rPr>
        <w:t xml:space="preserve">   </w:t>
      </w:r>
      <w:r w:rsidRPr="00514AB8">
        <w:rPr>
          <w:rFonts w:hAnsi="Times New Roman" w:ascii="Times New Roman"/>
          <w:sz w:val="24"/>
        </w:rPr>
        <w:t>S</w:t>
      </w:r>
      <w:r w:rsidR="00F04195" w:rsidRPr="00514AB8">
        <w:rPr>
          <w:rFonts w:hAnsi="Times New Roman" w:ascii="Times New Roman"/>
          <w:sz w:val="24"/>
        </w:rPr>
        <w:t xml:space="preserve"> </w:t>
      </w:r>
      <w:r w:rsidRPr="00514AB8">
        <w:rPr>
          <w:rFonts w:hAnsi="Times New Roman" w:ascii="Times New Roman"/>
          <w:sz w:val="24"/>
        </w:rPr>
        <w:t>U</w:t>
      </w:r>
      <w:r w:rsidR="00F04195" w:rsidRPr="00514AB8">
        <w:rPr>
          <w:rFonts w:hAnsi="Times New Roman" w:ascii="Times New Roman"/>
          <w:sz w:val="24"/>
        </w:rPr>
        <w:t xml:space="preserve"> </w:t>
      </w:r>
      <w:r w:rsidRPr="00514AB8">
        <w:rPr>
          <w:rFonts w:hAnsi="Times New Roman" w:ascii="Times New Roman"/>
          <w:sz w:val="24"/>
        </w:rPr>
        <w:t>D</w:t>
      </w:r>
      <w:r w:rsidR="00F04195" w:rsidRPr="00514AB8">
        <w:rPr>
          <w:rFonts w:hAnsi="Times New Roman" w:ascii="Times New Roman"/>
          <w:sz w:val="24"/>
        </w:rPr>
        <w:t xml:space="preserve"> </w:t>
      </w:r>
      <w:r w:rsidRPr="00514AB8">
        <w:rPr>
          <w:rFonts w:hAnsi="Times New Roman" w:ascii="Times New Roman"/>
          <w:sz w:val="24"/>
        </w:rPr>
        <w:t>A</w:t>
      </w:r>
      <w:r w:rsidR="00F04195" w:rsidRPr="00514AB8">
        <w:rPr>
          <w:rFonts w:hAnsi="Times New Roman" w:ascii="Times New Roman"/>
          <w:sz w:val="24"/>
        </w:rPr>
        <w:t xml:space="preserve"> </w:t>
      </w:r>
      <w:r w:rsidRPr="00514AB8">
        <w:rPr>
          <w:rFonts w:hAnsi="Times New Roman" w:ascii="Times New Roman"/>
          <w:sz w:val="24"/>
        </w:rPr>
        <w:t>C:</w:t>
      </w:r>
    </w:p>
    <w:p w:rsidRDefault="00310AAD" w:rsidP="00310AAD" w:rsidR="00310AAD" w:rsidRPr="00514AB8">
      <w:pPr>
        <w:rPr>
          <w:rFonts w:hAnsi="Times New Roman" w:ascii="Times New Roman"/>
          <w:sz w:val="24"/>
        </w:rPr>
      </w:pPr>
      <w:r w:rsidRPr="00514AB8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514AB8">
        <w:rPr>
          <w:rFonts w:hAnsi="Times New Roman" w:ascii="Times New Roman"/>
          <w:sz w:val="24"/>
        </w:rPr>
        <w:tab/>
      </w:r>
      <w:r w:rsidR="00F85EAB" w:rsidRPr="00514AB8">
        <w:rPr>
          <w:rFonts w:hAnsi="Times New Roman" w:ascii="Times New Roman"/>
          <w:sz w:val="24"/>
        </w:rPr>
        <w:t xml:space="preserve">  </w:t>
      </w:r>
      <w:r w:rsidR="006934ED" w:rsidRPr="00514AB8">
        <w:rPr>
          <w:rFonts w:hAnsi="Times New Roman" w:ascii="Times New Roman"/>
          <w:sz w:val="24"/>
        </w:rPr>
        <w:t xml:space="preserve">  </w:t>
      </w:r>
      <w:r w:rsidRPr="00514AB8">
        <w:rPr>
          <w:rFonts w:hAnsi="Times New Roman" w:ascii="Times New Roman"/>
          <w:sz w:val="24"/>
        </w:rPr>
        <w:t>MIHAEL KOVAČIĆ</w:t>
      </w:r>
      <w:r w:rsidR="00730664" w:rsidRPr="00514AB8">
        <w:rPr>
          <w:rFonts w:hAnsi="Times New Roman" w:ascii="Times New Roman"/>
          <w:sz w:val="24"/>
        </w:rPr>
        <w:t>, v.r.</w:t>
      </w:r>
    </w:p>
    <w:p w:rsidRDefault="00310AAD" w:rsidP="00310AAD" w:rsidR="00310AAD" w:rsidRPr="00514AB8">
      <w:pPr>
        <w:rPr>
          <w:rFonts w:hAnsi="Times New Roman" w:ascii="Times New Roman"/>
          <w:sz w:val="24"/>
        </w:rPr>
      </w:pP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514AB8">
      <w:pPr>
        <w:rPr>
          <w:rFonts w:hAnsi="Times New Roman" w:ascii="Times New Roman"/>
          <w:sz w:val="24"/>
        </w:rPr>
      </w:pPr>
    </w:p>
    <w:p w:rsidRDefault="00AA3290" w:rsidP="00310AAD" w:rsidR="00310AAD" w:rsidRPr="00514AB8">
      <w:pPr>
        <w:rPr>
          <w:rFonts w:hAnsi="Times New Roman" w:ascii="Times New Roman"/>
          <w:sz w:val="24"/>
        </w:rPr>
      </w:pPr>
      <w:r w:rsidRPr="00514AB8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514AB8">
      <w:pPr>
        <w:rPr>
          <w:rFonts w:hAnsi="Times New Roman" w:ascii="Times New Roman"/>
          <w:sz w:val="24"/>
        </w:rPr>
      </w:pPr>
      <w:r w:rsidRPr="00514AB8">
        <w:rPr>
          <w:rFonts w:hAnsi="Times New Roman" w:ascii="Times New Roman"/>
          <w:sz w:val="24"/>
        </w:rPr>
        <w:t xml:space="preserve">Na ovog </w:t>
      </w:r>
      <w:r w:rsidR="00AA3290" w:rsidRPr="00514AB8">
        <w:rPr>
          <w:rFonts w:hAnsi="Times New Roman" w:ascii="Times New Roman"/>
          <w:sz w:val="24"/>
        </w:rPr>
        <w:t>rješenj</w:t>
      </w:r>
      <w:r w:rsidRPr="00514AB8">
        <w:rPr>
          <w:rFonts w:hAnsi="Times New Roman" w:ascii="Times New Roman"/>
          <w:sz w:val="24"/>
        </w:rPr>
        <w:t>e</w:t>
      </w:r>
      <w:r w:rsidR="00AA3290" w:rsidRPr="00514AB8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514AB8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514AB8">
      <w:pPr>
        <w:rPr>
          <w:rFonts w:hAnsi="Times New Roman" w:ascii="Times New Roman"/>
          <w:sz w:val="24"/>
        </w:rPr>
      </w:pPr>
    </w:p>
    <w:p w:rsidRDefault="00730664" w:rsidP="00310AAD" w:rsidR="00AA3290" w:rsidRPr="00514AB8">
      <w:pPr>
        <w:rPr>
          <w:rFonts w:hAnsi="Times New Roman" w:ascii="Times New Roman"/>
          <w:sz w:val="24"/>
        </w:rPr>
      </w:pP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  <w:t>Za točnost otpravka ovlašteni službenik</w:t>
      </w:r>
    </w:p>
    <w:p w:rsidRDefault="00730664" w:rsidP="00310AAD" w:rsidR="00730664" w:rsidRPr="00514AB8">
      <w:pPr>
        <w:rPr>
          <w:rFonts w:hAnsi="Times New Roman" w:ascii="Times New Roman"/>
          <w:sz w:val="24"/>
        </w:rPr>
      </w:pP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</w:r>
      <w:r w:rsidRPr="00514AB8">
        <w:rPr>
          <w:rFonts w:hAnsi="Times New Roman" w:ascii="Times New Roman"/>
          <w:sz w:val="24"/>
        </w:rPr>
        <w:tab/>
        <w:t>Sonja Pilić</w:t>
      </w:r>
    </w:p>
    <w:p w:rsidRDefault="005D2965" w:rsidP="00310AAD" w:rsidR="005D2965" w:rsidRPr="00514AB8">
      <w:pPr>
        <w:rPr>
          <w:rFonts w:hAnsi="Times New Roman" w:ascii="Times New Roman"/>
          <w:sz w:val="24"/>
        </w:rPr>
      </w:pPr>
    </w:p>
    <w:p w:rsidRDefault="005D2965" w:rsidP="00310AAD" w:rsidR="005D2965" w:rsidRPr="00514AB8">
      <w:pPr>
        <w:rPr>
          <w:rFonts w:hAnsi="Times New Roman" w:ascii="Times New Roman"/>
          <w:sz w:val="24"/>
        </w:rPr>
      </w:pPr>
    </w:p>
    <w:p w:rsidRDefault="00310AAD" w:rsidP="00310AAD" w:rsidR="00310AAD" w:rsidRPr="00514AB8">
      <w:pPr>
        <w:rPr>
          <w:rFonts w:hAnsi="Times New Roman" w:ascii="Times New Roman"/>
          <w:color w:themeColor="background1" w:val="FFFFFF"/>
          <w:sz w:val="24"/>
        </w:rPr>
      </w:pPr>
      <w:r w:rsidRPr="00514AB8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CA2CB9" w:rsidRPr="00514AB8">
      <w:pPr>
        <w:rPr>
          <w:rFonts w:hAnsi="Times New Roman" w:ascii="Times New Roman"/>
          <w:color w:themeColor="background1" w:val="FFFFFF"/>
          <w:sz w:val="24"/>
        </w:rPr>
      </w:pPr>
      <w:r w:rsidRPr="00514AB8">
        <w:rPr>
          <w:rFonts w:hAnsi="Times New Roman" w:ascii="Times New Roman"/>
          <w:color w:themeColor="background1" w:val="FFFFFF"/>
          <w:sz w:val="24"/>
        </w:rPr>
        <w:t>1</w:t>
      </w:r>
      <w:r w:rsidR="00310AAD" w:rsidRPr="00514AB8">
        <w:rPr>
          <w:rFonts w:hAnsi="Times New Roman" w:ascii="Times New Roman"/>
          <w:color w:themeColor="background1" w:val="FFFFFF"/>
          <w:sz w:val="24"/>
        </w:rPr>
        <w:t>.</w:t>
      </w:r>
      <w:r w:rsidR="00CA2CB9" w:rsidRPr="00514AB8">
        <w:rPr>
          <w:rFonts w:hAnsi="Times New Roman" w:ascii="Times New Roman"/>
          <w:color w:themeColor="background1" w:val="FFFFFF"/>
          <w:sz w:val="24"/>
        </w:rPr>
        <w:t xml:space="preserve"> Stečajnoj upraviteljici, osobno</w:t>
      </w:r>
    </w:p>
    <w:p w:rsidRDefault="00CA2CB9" w:rsidP="00CA2CB9" w:rsidR="005D2965" w:rsidRPr="00514AB8">
      <w:pPr>
        <w:rPr>
          <w:rFonts w:hAnsi="Times New Roman" w:ascii="Times New Roman"/>
          <w:color w:themeColor="background1" w:val="FFFFFF"/>
          <w:sz w:val="24"/>
        </w:rPr>
      </w:pPr>
      <w:r w:rsidRPr="00514AB8">
        <w:rPr>
          <w:rFonts w:hAnsi="Times New Roman" w:ascii="Times New Roman"/>
          <w:color w:themeColor="background1" w:val="FFFFFF"/>
          <w:sz w:val="24"/>
        </w:rPr>
        <w:t xml:space="preserve">2. Kupcu: </w:t>
      </w:r>
      <w:r w:rsidR="00310AAD" w:rsidRPr="00514AB8">
        <w:rPr>
          <w:rFonts w:hAnsi="Times New Roman" w:ascii="Times New Roman"/>
          <w:color w:themeColor="background1" w:val="FFFFFF"/>
          <w:sz w:val="24"/>
        </w:rPr>
        <w:t xml:space="preserve"> </w:t>
      </w:r>
      <w:r w:rsidR="005D2965" w:rsidRPr="00514AB8">
        <w:rPr>
          <w:rFonts w:hAnsi="Times New Roman" w:ascii="Times New Roman"/>
          <w:color w:themeColor="background1" w:val="FFFFFF"/>
          <w:sz w:val="24"/>
        </w:rPr>
        <w:t xml:space="preserve">Mladen Visković, Gustava Krkleca 29, Zagreb </w:t>
      </w:r>
    </w:p>
    <w:p w:rsidRDefault="005D2965" w:rsidP="00CA2CB9" w:rsidR="005D2965" w:rsidRPr="00514AB8">
      <w:pPr>
        <w:rPr>
          <w:rFonts w:hAnsi="Times New Roman" w:ascii="Times New Roman"/>
          <w:color w:themeColor="background1" w:val="FFFFFF"/>
          <w:sz w:val="24"/>
        </w:rPr>
      </w:pPr>
      <w:r w:rsidRPr="00514AB8">
        <w:rPr>
          <w:rFonts w:hAnsi="Times New Roman" w:ascii="Times New Roman"/>
          <w:color w:themeColor="background1" w:val="FFFFFF"/>
          <w:sz w:val="24"/>
        </w:rPr>
        <w:t>3. QUERCOFAGUS d.o.o., Leskovec Toplički 51, Leskovec, Varaždinske Toplice</w:t>
      </w:r>
    </w:p>
    <w:p w:rsidRDefault="005D2965" w:rsidP="00CA2CB9" w:rsidR="00CA2CB9" w:rsidRPr="00514AB8">
      <w:pPr>
        <w:rPr>
          <w:rFonts w:hAnsi="Times New Roman" w:ascii="Times New Roman"/>
          <w:color w:themeColor="background1" w:val="FFFFFF"/>
          <w:sz w:val="24"/>
        </w:rPr>
      </w:pPr>
      <w:r w:rsidRPr="00514AB8">
        <w:rPr>
          <w:rFonts w:hAnsi="Times New Roman" w:ascii="Times New Roman"/>
          <w:color w:themeColor="background1" w:val="FFFFFF"/>
          <w:sz w:val="24"/>
        </w:rPr>
        <w:t>4</w:t>
      </w:r>
      <w:r w:rsidR="00CA2CB9" w:rsidRPr="00514AB8">
        <w:rPr>
          <w:rFonts w:hAnsi="Times New Roman" w:ascii="Times New Roman"/>
          <w:color w:themeColor="background1" w:val="FFFFFF"/>
          <w:sz w:val="24"/>
        </w:rPr>
        <w:t xml:space="preserve">. CREDO BANKA d.d – u stečaju, Split, Zrinjsko Frankopanska 58 </w:t>
      </w:r>
    </w:p>
    <w:p w:rsidRDefault="005D2965" w:rsidP="00CA2CB9" w:rsidR="00CA2CB9" w:rsidRPr="00514AB8">
      <w:pPr>
        <w:rPr>
          <w:rFonts w:hAnsi="Times New Roman" w:ascii="Times New Roman"/>
          <w:color w:themeColor="background1" w:val="FFFFFF"/>
          <w:sz w:val="24"/>
        </w:rPr>
      </w:pPr>
      <w:r w:rsidRPr="00514AB8">
        <w:rPr>
          <w:rFonts w:hAnsi="Times New Roman" w:ascii="Times New Roman"/>
          <w:color w:themeColor="background1" w:val="FFFFFF"/>
          <w:sz w:val="24"/>
        </w:rPr>
        <w:t>5</w:t>
      </w:r>
      <w:r w:rsidR="00CA2CB9" w:rsidRPr="00514AB8">
        <w:rPr>
          <w:rFonts w:hAnsi="Times New Roman" w:ascii="Times New Roman"/>
          <w:color w:themeColor="background1" w:val="FFFFFF"/>
          <w:sz w:val="24"/>
        </w:rPr>
        <w:t xml:space="preserve">. Republika Hrvatska (kao pravni slijednik Fonda za razvoj i zapošljavanje), po zz. </w:t>
      </w:r>
    </w:p>
    <w:p w:rsidRDefault="00CA2CB9" w:rsidP="00CA2CB9" w:rsidR="00CA2CB9" w:rsidRPr="00514AB8">
      <w:pPr>
        <w:rPr>
          <w:rFonts w:hAnsi="Times New Roman" w:ascii="Times New Roman"/>
          <w:color w:themeColor="background1" w:val="FFFFFF"/>
          <w:sz w:val="24"/>
        </w:rPr>
      </w:pPr>
      <w:r w:rsidRPr="00514AB8">
        <w:rPr>
          <w:rFonts w:hAnsi="Times New Roman" w:ascii="Times New Roman"/>
          <w:color w:themeColor="background1" w:val="FFFFFF"/>
          <w:sz w:val="24"/>
        </w:rPr>
        <w:t xml:space="preserve">    Županijskom državnom odvjetništvu u Zagrebu </w:t>
      </w:r>
    </w:p>
    <w:p w:rsidRDefault="005D2965" w:rsidP="00310AAD" w:rsidR="00CA2CB9" w:rsidRPr="00514AB8">
      <w:pPr>
        <w:rPr>
          <w:rFonts w:hAnsi="Times New Roman" w:ascii="Times New Roman"/>
          <w:color w:themeColor="background1" w:val="FFFFFF"/>
          <w:sz w:val="24"/>
        </w:rPr>
      </w:pPr>
      <w:r w:rsidRPr="00514AB8">
        <w:rPr>
          <w:rFonts w:hAnsi="Times New Roman" w:ascii="Times New Roman"/>
          <w:color w:themeColor="background1" w:val="FFFFFF"/>
          <w:sz w:val="24"/>
        </w:rPr>
        <w:t>6</w:t>
      </w:r>
      <w:r w:rsidR="00CA2CB9" w:rsidRPr="00514AB8">
        <w:rPr>
          <w:rFonts w:hAnsi="Times New Roman" w:ascii="Times New Roman"/>
          <w:color w:themeColor="background1" w:val="FFFFFF"/>
          <w:sz w:val="24"/>
        </w:rPr>
        <w:t xml:space="preserve">. RH Ministarstvo financija, Porezna uprava u </w:t>
      </w:r>
      <w:r w:rsidR="00EE0CB6" w:rsidRPr="00514AB8">
        <w:rPr>
          <w:rFonts w:hAnsi="Times New Roman" w:ascii="Times New Roman"/>
          <w:color w:themeColor="background1" w:val="FFFFFF"/>
          <w:sz w:val="24"/>
        </w:rPr>
        <w:t>Si</w:t>
      </w:r>
      <w:r w:rsidR="00CA2CB9" w:rsidRPr="00514AB8">
        <w:rPr>
          <w:rFonts w:hAnsi="Times New Roman" w:ascii="Times New Roman"/>
          <w:color w:themeColor="background1" w:val="FFFFFF"/>
          <w:sz w:val="24"/>
        </w:rPr>
        <w:t>sku</w:t>
      </w:r>
    </w:p>
    <w:p w:rsidRDefault="00CA2CB9" w:rsidP="00310AAD" w:rsidR="00310AAD" w:rsidRPr="00514AB8">
      <w:pPr>
        <w:rPr>
          <w:rFonts w:hAnsi="Times New Roman" w:ascii="Times New Roman"/>
          <w:color w:themeColor="background1" w:val="FFFFFF"/>
          <w:sz w:val="24"/>
        </w:rPr>
      </w:pPr>
      <w:r w:rsidRPr="00514AB8">
        <w:rPr>
          <w:rFonts w:hAnsi="Times New Roman" w:ascii="Times New Roman"/>
          <w:color w:themeColor="background1" w:val="FFFFFF"/>
          <w:sz w:val="24"/>
        </w:rPr>
        <w:t>7. e-</w:t>
      </w:r>
      <w:r w:rsidR="00310AAD" w:rsidRPr="00514AB8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514AB8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514AB8">
        <w:rPr>
          <w:rFonts w:hAnsi="Times New Roman" w:ascii="Times New Roman"/>
          <w:color w:themeColor="background1" w:val="FFFFFF"/>
          <w:sz w:val="24"/>
        </w:rPr>
        <w:t>ovdje</w:t>
      </w:r>
    </w:p>
    <w:p w:rsidRDefault="009D1A62" w:rsidP="00310AAD" w:rsidR="009D1A62" w:rsidRPr="00514AB8">
      <w:pPr>
        <w:rPr>
          <w:rFonts w:hAnsi="Times New Roman" w:ascii="Times New Roman"/>
          <w:color w:themeColor="background1" w:val="FFFFFF"/>
          <w:sz w:val="24"/>
        </w:rPr>
      </w:pPr>
    </w:p>
    <w:sectPr w:rsidSect="006934ED" w:rsidR="009D1A62" w:rsidRPr="00514AB8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758" w:rsidR="00162758">
      <w:r>
        <w:separator/>
      </w:r>
    </w:p>
  </w:endnote>
  <w:endnote w:id="0" w:type="continuationSeparator">
    <w:p w:rsidRDefault="00162758" w:rsidR="0016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758" w:rsidR="00162758">
      <w:r>
        <w:separator/>
      </w:r>
    </w:p>
  </w:footnote>
  <w:footnote w:id="0" w:type="continuationSeparator">
    <w:p w:rsidRDefault="00162758" w:rsidR="001627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4A2238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CA2CB9">
      <w:rPr>
        <w:rFonts w:hAnsi="Times New Roman" w:ascii="Times New Roman"/>
        <w:szCs w:val="22"/>
      </w:rPr>
      <w:t>277/15</w:t>
    </w:r>
    <w:r w:rsidR="00730664">
      <w:rPr>
        <w:rFonts w:hAnsi="Times New Roman" w:ascii="Times New Roman"/>
        <w:szCs w:val="22"/>
      </w:rPr>
      <w:t>-</w:t>
    </w:r>
    <w:r w:rsidR="00514AB8">
      <w:rPr>
        <w:rFonts w:hAnsi="Times New Roman" w:ascii="Times New Roman"/>
        <w:szCs w:val="22"/>
      </w:rPr>
      <w:t>104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583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2758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42353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A2238"/>
    <w:rsid w:val="004B38AD"/>
    <w:rsid w:val="004F4D02"/>
    <w:rsid w:val="005054F0"/>
    <w:rsid w:val="00514AB8"/>
    <w:rsid w:val="005419C8"/>
    <w:rsid w:val="0057341F"/>
    <w:rsid w:val="00593FFA"/>
    <w:rsid w:val="005A4811"/>
    <w:rsid w:val="005B00EE"/>
    <w:rsid w:val="005B6772"/>
    <w:rsid w:val="005D2965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0664"/>
    <w:rsid w:val="00736971"/>
    <w:rsid w:val="007B75AF"/>
    <w:rsid w:val="007D7683"/>
    <w:rsid w:val="007E0A65"/>
    <w:rsid w:val="007E3B92"/>
    <w:rsid w:val="007F048E"/>
    <w:rsid w:val="008217D5"/>
    <w:rsid w:val="0088651B"/>
    <w:rsid w:val="008A516D"/>
    <w:rsid w:val="008B5D0E"/>
    <w:rsid w:val="008B6BCE"/>
    <w:rsid w:val="008C4232"/>
    <w:rsid w:val="008F7361"/>
    <w:rsid w:val="008F7D53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174A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AE0095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8286F"/>
    <w:rsid w:val="00C93F35"/>
    <w:rsid w:val="00CA2CB9"/>
    <w:rsid w:val="00CE4D39"/>
    <w:rsid w:val="00CF419D"/>
    <w:rsid w:val="00CF57A2"/>
    <w:rsid w:val="00D07094"/>
    <w:rsid w:val="00D07583"/>
    <w:rsid w:val="00D138CB"/>
    <w:rsid w:val="00D54DB0"/>
    <w:rsid w:val="00DB5644"/>
    <w:rsid w:val="00DE3115"/>
    <w:rsid w:val="00E066CE"/>
    <w:rsid w:val="00E076E3"/>
    <w:rsid w:val="00E1158D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E0CB6"/>
    <w:rsid w:val="00EF42CF"/>
    <w:rsid w:val="00F02C3A"/>
    <w:rsid w:val="00F04195"/>
    <w:rsid w:val="00F14B88"/>
    <w:rsid w:val="00F35635"/>
    <w:rsid w:val="00F46AB7"/>
    <w:rsid w:val="00F478FA"/>
    <w:rsid w:val="00F50531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D29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2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23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2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2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D29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2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23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2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2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marketing; Mladen Visković</izvorni_sadrzaj>
    <derivirana_varijabla naziv="DomainObject.Predmet.StrankaFormated_1">  HRVATSKA AGENCIJA ZA MALO GOSPODARSTVO, INOVACIJE I INVESTICIJE; Državni proračun; QUERCOFAGUS društvo s ograničenom odgovornoću za proizvodnju, trgovinu i marketing; Mladen Visković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87713001770; Mladen Visković, OIB 55685182368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87713001770; Mladen Visković, OIB 55685182368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marketing,Mladen Visković</izvorni_sadrzaj>
    <derivirana_varijabla naziv="DomainObject.Predmet.StrankaNazivFormated_1">HRVATSKA AGENCIJA ZA MALO GOSPODARSTVO, INOVACIJE I INVESTICIJE,Državni proračun,QUERCOFAGUS društvo s ograničenom odgovornoću za proizvodnju, trgovinu i marketing,Mladen Visković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87713001770,Mladen Visković, OIB 55685182368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87713001770,Mladen Visković, OIB 55685182368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  <item>, OIB 55685182368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  <item>, OIB 55685182368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3122</properties:Characters>
  <properties:Lines>85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2017-12-06T10:26:00Z</dcterms:created>
  <dc:creator>MK</dc:creator>
  <cp:lastModifiedBy>Sonja Pilić</cp:lastModifiedBy>
  <cp:lastPrinted>2017-12-06T10:29:00Z</cp:lastPrinted>
  <dcterms:modified xmlns:xsi="http://www.w3.org/2001/XMLSchema-instance" xsi:type="dcterms:W3CDTF">2017-12-06T10:30:00Z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