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ff03" w14:paraId="284ff03" w:rsidRDefault="00C63390" w:rsidP="00C63390" w:rsidR="00D63D2D" w:rsidRPr="008956F8">
      <w:pPr>
        <w15:collapsed w:val="false"/>
      </w:pPr>
      <w:bookmarkStart w:name="_GoBack" w:id="0"/>
      <w:bookmarkEnd w:id="0"/>
      <w:r>
        <w:rPr>
          <w:lang w:val="pl-PL"/>
        </w:rPr>
        <w:t xml:space="preserve">      </w:t>
      </w:r>
      <w:r w:rsidR="00D63D2D" w:rsidRPr="008956F8">
        <w:rPr>
          <w:lang w:val="pl-PL"/>
        </w:rPr>
        <w:t>REPUBLIKA HRVATSKA</w:t>
      </w:r>
    </w:p>
    <w:p w:rsidRDefault="00D63D2D" w:rsidP="00C63390" w:rsidR="00D63D2D" w:rsidRPr="008956F8">
      <w:pPr>
        <w:rPr>
          <w:lang w:val="pl-PL"/>
        </w:rPr>
      </w:pPr>
      <w:r w:rsidRPr="008956F8">
        <w:rPr>
          <w:lang w:val="pl-PL"/>
        </w:rPr>
        <w:t>TRGOVAČKI SUD U ZAGREBU</w:t>
      </w:r>
    </w:p>
    <w:p w:rsidRDefault="00C63390" w:rsidP="00C63390" w:rsidR="00D63D2D" w:rsidRPr="006F44C4">
      <w:pPr>
        <w:rPr>
          <w:bCs/>
          <w:szCs w:val="24"/>
        </w:rPr>
      </w:pPr>
      <w:r>
        <w:rPr>
          <w:lang w:val="pt-BR"/>
        </w:rPr>
        <w:t xml:space="preserve">          </w:t>
      </w:r>
      <w:r w:rsidR="00D63D2D" w:rsidRPr="008956F8">
        <w:rPr>
          <w:lang w:val="pt-BR"/>
        </w:rPr>
        <w:t>Zagreb, Amruševa 2/II</w:t>
      </w:r>
    </w:p>
    <w:p w:rsidRDefault="000D5063" w:rsidP="00AA4DDA" w:rsidR="000D5063" w:rsidRPr="006F44C4">
      <w:pPr>
        <w:rPr>
          <w:bCs/>
          <w:szCs w:val="24"/>
        </w:rPr>
      </w:pP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  <w:r w:rsidR="001E10CD">
        <w:rPr>
          <w:bCs/>
          <w:szCs w:val="24"/>
        </w:rPr>
        <w:tab/>
      </w:r>
    </w:p>
    <w:p w:rsidRDefault="00B8373D" w:rsidP="000D5063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63D2D" w:rsidP="00964C7D" w:rsidR="00D63D2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736726" w:rsidRPr="00736726">
        <w:t xml:space="preserve">Trgovački sud u </w:t>
      </w:r>
      <w:r w:rsidR="00E1028E">
        <w:t xml:space="preserve">Zagrebu </w:t>
      </w:r>
      <w:r w:rsidR="00736726" w:rsidRPr="00736726">
        <w:t xml:space="preserve">po sucu toga suda </w:t>
      </w:r>
      <w:r w:rsidR="00E1028E">
        <w:t>Nikolini Dorić Hadžisejdić</w:t>
      </w:r>
      <w:r w:rsidR="00736726" w:rsidRPr="00736726">
        <w:t xml:space="preserve">, u predmetu u povodu </w:t>
      </w:r>
      <w:r w:rsidR="005851B8">
        <w:t xml:space="preserve">prijedloga </w:t>
      </w:r>
      <w:r w:rsidR="00E1028E">
        <w:rPr>
          <w:szCs w:val="24"/>
        </w:rPr>
        <w:t>Financijske agencije</w:t>
      </w:r>
      <w:r w:rsidR="00E1028E" w:rsidRPr="004453B3">
        <w:rPr>
          <w:szCs w:val="24"/>
        </w:rPr>
        <w:t xml:space="preserve">, RC Zagreb, Podružnica Zagreb, </w:t>
      </w:r>
      <w:r w:rsidR="00D63D2D">
        <w:rPr>
          <w:szCs w:val="24"/>
        </w:rPr>
        <w:t xml:space="preserve">Trg svibanjskih žrtava 1995. 1, OIB: 85821130368 </w:t>
      </w:r>
      <w:r w:rsidR="005851B8">
        <w:t>za otvaranje</w:t>
      </w:r>
      <w:r w:rsidR="00736726" w:rsidRPr="00736726">
        <w:t xml:space="preserve"> stečajnog postupka </w:t>
      </w:r>
      <w:r w:rsidR="00C63390">
        <w:t>za</w:t>
      </w:r>
      <w:r w:rsidR="00736726" w:rsidRPr="00736726">
        <w:t xml:space="preserve"> dužnika </w:t>
      </w:r>
      <w:r w:rsidR="00C63390">
        <w:t xml:space="preserve">ARHIMONT d.o.o., OIB 08788167628, Zagreb, </w:t>
      </w:r>
      <w:proofErr w:type="spellStart"/>
      <w:r w:rsidR="00C63390">
        <w:t>Folnegovićeva</w:t>
      </w:r>
      <w:proofErr w:type="spellEnd"/>
      <w:r w:rsidR="00C63390">
        <w:t xml:space="preserve"> 1/a</w:t>
      </w:r>
      <w:r w:rsidR="00BC7FA7" w:rsidRPr="00BC7FA7">
        <w:t>,</w:t>
      </w:r>
      <w:r w:rsidR="000571E3">
        <w:t xml:space="preserve"> </w:t>
      </w:r>
      <w:r w:rsidR="005851B8">
        <w:t>2</w:t>
      </w:r>
      <w:r w:rsidR="00C63390">
        <w:t>7</w:t>
      </w:r>
      <w:r w:rsidR="000571E3">
        <w:t xml:space="preserve">. </w:t>
      </w:r>
      <w:r w:rsidR="00C63390">
        <w:t>rujna</w:t>
      </w:r>
      <w:r w:rsidR="000571E3">
        <w:t xml:space="preserve"> 201</w:t>
      </w:r>
      <w:r w:rsidR="00736726">
        <w:t>6</w:t>
      </w:r>
      <w:r w:rsidR="00E1028E">
        <w:t>.,</w:t>
      </w:r>
    </w:p>
    <w:p w:rsidRDefault="009804BD" w:rsidP="000571E3" w:rsidR="009804BD">
      <w:pPr>
        <w:jc w:val="center"/>
        <w:rPr>
          <w:szCs w:val="24"/>
        </w:rPr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0D5063" w:rsidR="007A75CE">
      <w:pPr>
        <w:jc w:val="both"/>
        <w:rPr>
          <w:szCs w:val="24"/>
        </w:rPr>
      </w:pPr>
      <w:r>
        <w:rPr>
          <w:szCs w:val="24"/>
        </w:rPr>
        <w:tab/>
      </w:r>
      <w:r w:rsidR="00A56995" w:rsidRPr="00A56995">
        <w:rPr>
          <w:szCs w:val="24"/>
        </w:rPr>
        <w:t xml:space="preserve">Odbacuje se </w:t>
      </w:r>
      <w:r w:rsidR="00E1028E">
        <w:rPr>
          <w:szCs w:val="24"/>
        </w:rPr>
        <w:t>zahtjev p</w:t>
      </w:r>
      <w:r w:rsidR="00A56995" w:rsidRPr="00A56995">
        <w:rPr>
          <w:szCs w:val="24"/>
        </w:rPr>
        <w:t>redlagatelja</w:t>
      </w:r>
      <w:r w:rsidR="00321511">
        <w:rPr>
          <w:szCs w:val="24"/>
        </w:rPr>
        <w:t xml:space="preserve"> </w:t>
      </w:r>
      <w:r w:rsidR="00A56995" w:rsidRPr="00A56995">
        <w:rPr>
          <w:szCs w:val="24"/>
        </w:rPr>
        <w:t xml:space="preserve">za </w:t>
      </w:r>
      <w:r w:rsidR="005851B8">
        <w:rPr>
          <w:szCs w:val="24"/>
        </w:rPr>
        <w:t xml:space="preserve">otvaranje </w:t>
      </w:r>
      <w:r w:rsidR="00A56995" w:rsidRPr="00A56995">
        <w:rPr>
          <w:szCs w:val="24"/>
        </w:rPr>
        <w:t>stečajnog</w:t>
      </w:r>
      <w:r w:rsidR="00112B71">
        <w:rPr>
          <w:szCs w:val="24"/>
        </w:rPr>
        <w:t xml:space="preserve"> postupka </w:t>
      </w:r>
      <w:r w:rsidR="00E1028E">
        <w:rPr>
          <w:szCs w:val="24"/>
        </w:rPr>
        <w:t xml:space="preserve">nad dužnikom </w:t>
      </w:r>
      <w:r w:rsidR="00C63390">
        <w:t xml:space="preserve">ARHIMONT d.o.o., OIB 08788167628, Zagreb, </w:t>
      </w:r>
      <w:proofErr w:type="spellStart"/>
      <w:r w:rsidR="00C63390">
        <w:t>Folnegovićeva</w:t>
      </w:r>
      <w:proofErr w:type="spellEnd"/>
      <w:r w:rsidR="00C63390">
        <w:t xml:space="preserve"> 1/a</w:t>
      </w:r>
      <w:r w:rsidR="00A56995">
        <w:rPr>
          <w:szCs w:val="24"/>
        </w:rPr>
        <w:t>.</w:t>
      </w:r>
    </w:p>
    <w:p w:rsidRDefault="00E1028E" w:rsidP="000D5063" w:rsidR="00E1028E" w:rsidRPr="00964C7D">
      <w:pPr>
        <w:jc w:val="both"/>
        <w:rPr>
          <w:szCs w:val="24"/>
        </w:rPr>
      </w:pPr>
    </w:p>
    <w:p w:rsidRDefault="009804BD" w:rsidP="00964C7D" w:rsidR="009804B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E1028E" w:rsidP="00E1028E" w:rsidR="00E1028E" w:rsidRP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444.</w:t>
      </w:r>
      <w:r w:rsidR="005851B8">
        <w:rPr>
          <w:lang w:val="en-GB"/>
        </w:rPr>
        <w:t xml:space="preserve"> </w:t>
      </w:r>
      <w:proofErr w:type="spellStart"/>
      <w:r w:rsidR="005851B8">
        <w:rPr>
          <w:lang w:val="en-GB"/>
        </w:rPr>
        <w:t>st.</w:t>
      </w:r>
      <w:proofErr w:type="spellEnd"/>
      <w:r w:rsidR="005851B8">
        <w:rPr>
          <w:lang w:val="en-GB"/>
        </w:rPr>
        <w:t xml:space="preserve"> 2</w:t>
      </w:r>
      <w:r w:rsidRPr="008956F8">
        <w:rPr>
          <w:lang w:val="en-GB"/>
        </w:rPr>
        <w:t xml:space="preserve">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r>
        <w:rPr>
          <w:lang w:val="en-GB"/>
        </w:rPr>
        <w:t>,</w:t>
      </w:r>
      <w:r w:rsidRPr="008956F8">
        <w:rPr>
          <w:lang w:val="en-GB"/>
        </w:rPr>
        <w:t xml:space="preserve"> </w:t>
      </w:r>
      <w:proofErr w:type="spellStart"/>
      <w:r w:rsidR="005851B8">
        <w:rPr>
          <w:lang w:val="en-GB"/>
        </w:rPr>
        <w:t>prijedlog</w:t>
      </w:r>
      <w:proofErr w:type="spellEnd"/>
      <w:r w:rsidR="005851B8">
        <w:rPr>
          <w:lang w:val="en-GB"/>
        </w:rPr>
        <w:t xml:space="preserve"> </w:t>
      </w:r>
      <w:proofErr w:type="spellStart"/>
      <w:r w:rsidR="005851B8">
        <w:rPr>
          <w:lang w:val="en-GB"/>
        </w:rPr>
        <w:t>za</w:t>
      </w:r>
      <w:proofErr w:type="spellEnd"/>
      <w:r w:rsidR="005851B8">
        <w:rPr>
          <w:lang w:val="en-GB"/>
        </w:rPr>
        <w:t xml:space="preserve"> </w:t>
      </w:r>
      <w:proofErr w:type="spellStart"/>
      <w:r w:rsidR="005851B8">
        <w:rPr>
          <w:lang w:val="en-GB"/>
        </w:rPr>
        <w:t>otvaranje</w:t>
      </w:r>
      <w:proofErr w:type="spellEnd"/>
      <w:r w:rsidR="005851B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proofErr w:type="gramStart"/>
      <w:r w:rsidRPr="008956F8">
        <w:rPr>
          <w:lang w:val="en-GB"/>
        </w:rPr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</w:t>
      </w:r>
      <w:r w:rsidR="00C63390">
        <w:t xml:space="preserve">ARHIMONT d.o.o., OIB 08788167628, Zagreb, </w:t>
      </w:r>
      <w:proofErr w:type="spellStart"/>
      <w:r w:rsidR="00C63390">
        <w:t>Folnegovićeva</w:t>
      </w:r>
      <w:proofErr w:type="spellEnd"/>
      <w:r w:rsidR="00C63390">
        <w:t xml:space="preserve"> 1/a</w:t>
      </w:r>
      <w:r w:rsidRPr="008956F8">
        <w:rPr>
          <w:lang w:val="en-GB"/>
        </w:rPr>
        <w:t xml:space="preserve">. </w:t>
      </w:r>
    </w:p>
    <w:p w:rsidRDefault="00E1028E" w:rsidP="00D73A53" w:rsidR="00A56995">
      <w:pPr>
        <w:ind w:firstLine="708"/>
        <w:jc w:val="both"/>
        <w:rPr>
          <w:szCs w:val="24"/>
        </w:rPr>
      </w:pPr>
      <w:r w:rsidRPr="008956F8">
        <w:rPr>
          <w:lang w:val="en-GB"/>
        </w:rPr>
        <w:t xml:space="preserve"> </w:t>
      </w:r>
      <w:r w:rsidR="00517CF4">
        <w:rPr>
          <w:szCs w:val="24"/>
        </w:rPr>
        <w:t>Uvidom</w:t>
      </w:r>
      <w:r w:rsidR="005851B8">
        <w:rPr>
          <w:szCs w:val="24"/>
        </w:rPr>
        <w:t xml:space="preserve"> u podnesak dužnika od </w:t>
      </w:r>
      <w:r w:rsidR="00C63390">
        <w:rPr>
          <w:szCs w:val="24"/>
        </w:rPr>
        <w:t>8. travnja</w:t>
      </w:r>
      <w:r w:rsidR="005851B8">
        <w:rPr>
          <w:szCs w:val="24"/>
        </w:rPr>
        <w:t xml:space="preserve"> 2016. </w:t>
      </w:r>
      <w:r w:rsidR="00C63390">
        <w:rPr>
          <w:szCs w:val="24"/>
        </w:rPr>
        <w:t xml:space="preserve">(list 4-11 spisa) </w:t>
      </w:r>
      <w:r w:rsidR="005851B8">
        <w:rPr>
          <w:szCs w:val="24"/>
        </w:rPr>
        <w:t xml:space="preserve">te </w:t>
      </w:r>
      <w:r w:rsidR="00517CF4">
        <w:rPr>
          <w:szCs w:val="24"/>
        </w:rPr>
        <w:t xml:space="preserve">u izvadak iz sudskog registra za dužnika utvrđeno je da </w:t>
      </w:r>
      <w:r w:rsidR="00A56995">
        <w:rPr>
          <w:szCs w:val="24"/>
        </w:rPr>
        <w:t xml:space="preserve">je rješenjem </w:t>
      </w:r>
      <w:r w:rsidR="00517CF4" w:rsidRPr="00517CF4">
        <w:rPr>
          <w:szCs w:val="24"/>
        </w:rPr>
        <w:t>Financijske agencije, Regionalni centar Zagreb, Klasa: UP - I/110/07/15-01/8</w:t>
      </w:r>
      <w:r w:rsidR="005851B8">
        <w:rPr>
          <w:szCs w:val="24"/>
        </w:rPr>
        <w:t>8</w:t>
      </w:r>
      <w:r w:rsidR="00C63390">
        <w:rPr>
          <w:szCs w:val="24"/>
        </w:rPr>
        <w:t>22</w:t>
      </w:r>
      <w:r w:rsidR="005851B8">
        <w:rPr>
          <w:szCs w:val="24"/>
        </w:rPr>
        <w:t>, Ur.br.: 04-06-16</w:t>
      </w:r>
      <w:r w:rsidR="00517CF4" w:rsidRPr="00517CF4">
        <w:rPr>
          <w:szCs w:val="24"/>
        </w:rPr>
        <w:t>-</w:t>
      </w:r>
      <w:r w:rsidR="005851B8">
        <w:rPr>
          <w:szCs w:val="24"/>
        </w:rPr>
        <w:t>88</w:t>
      </w:r>
      <w:r w:rsidR="00C63390">
        <w:rPr>
          <w:szCs w:val="24"/>
        </w:rPr>
        <w:t>22</w:t>
      </w:r>
      <w:r w:rsidR="005851B8">
        <w:rPr>
          <w:szCs w:val="24"/>
        </w:rPr>
        <w:t>-3</w:t>
      </w:r>
      <w:r w:rsidR="00C63390">
        <w:rPr>
          <w:szCs w:val="24"/>
        </w:rPr>
        <w:t>7</w:t>
      </w:r>
      <w:r w:rsidR="005851B8">
        <w:rPr>
          <w:szCs w:val="24"/>
        </w:rPr>
        <w:t xml:space="preserve"> od </w:t>
      </w:r>
      <w:r w:rsidR="00C63390">
        <w:rPr>
          <w:szCs w:val="24"/>
        </w:rPr>
        <w:t>2. rujna</w:t>
      </w:r>
      <w:r w:rsidR="005851B8">
        <w:rPr>
          <w:szCs w:val="24"/>
        </w:rPr>
        <w:t xml:space="preserve"> 2016</w:t>
      </w:r>
      <w:r w:rsidR="00517CF4" w:rsidRPr="00517CF4">
        <w:rPr>
          <w:szCs w:val="24"/>
        </w:rPr>
        <w:t xml:space="preserve">. </w:t>
      </w:r>
      <w:r w:rsidR="00A56995">
        <w:rPr>
          <w:szCs w:val="24"/>
        </w:rPr>
        <w:t xml:space="preserve">otvoren postupak </w:t>
      </w:r>
      <w:proofErr w:type="spellStart"/>
      <w:r w:rsidR="00A56995">
        <w:rPr>
          <w:szCs w:val="24"/>
        </w:rPr>
        <w:t>predstečajne</w:t>
      </w:r>
      <w:proofErr w:type="spellEnd"/>
      <w:r w:rsidR="00A56995">
        <w:rPr>
          <w:szCs w:val="24"/>
        </w:rPr>
        <w:t xml:space="preserve"> nagodbe nad dužnikom.</w:t>
      </w:r>
    </w:p>
    <w:p w:rsidRDefault="00492860" w:rsidP="000571E3" w:rsidR="00492860" w:rsidRPr="00964C7D">
      <w:pPr>
        <w:jc w:val="both"/>
        <w:rPr>
          <w:szCs w:val="24"/>
        </w:rPr>
      </w:pPr>
      <w:r>
        <w:rPr>
          <w:szCs w:val="24"/>
        </w:rPr>
        <w:tab/>
        <w:t xml:space="preserve">Odredbom čl. 15. st. 2. SZ-a propisano je da ako je pokrenut </w:t>
      </w:r>
      <w:proofErr w:type="spellStart"/>
      <w:r>
        <w:rPr>
          <w:szCs w:val="24"/>
        </w:rPr>
        <w:t>predstečajni</w:t>
      </w:r>
      <w:proofErr w:type="spellEnd"/>
      <w:r>
        <w:rPr>
          <w:szCs w:val="24"/>
        </w:rPr>
        <w:t xml:space="preserve"> postupak, do njegova završetka </w:t>
      </w:r>
      <w:r w:rsidRPr="00AA0510">
        <w:rPr>
          <w:szCs w:val="24"/>
        </w:rPr>
        <w:t>nije dopušteno pokr</w:t>
      </w:r>
      <w:r>
        <w:rPr>
          <w:szCs w:val="24"/>
        </w:rPr>
        <w:t>etanje stečajnog postupka. Slijedom navedenog, sud je odlučio kao u izreci ovog rješenja.</w:t>
      </w:r>
    </w:p>
    <w:p w:rsidRDefault="000D5063" w:rsidP="00964C7D" w:rsidR="000D5063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</w:t>
      </w:r>
      <w:r w:rsidR="00492860">
        <w:rPr>
          <w:szCs w:val="24"/>
        </w:rPr>
        <w:t>Zagrebu</w:t>
      </w:r>
      <w:r w:rsidRPr="00964C7D">
        <w:rPr>
          <w:szCs w:val="24"/>
        </w:rPr>
        <w:t xml:space="preserve"> </w:t>
      </w:r>
      <w:r w:rsidR="00C63390">
        <w:rPr>
          <w:szCs w:val="24"/>
        </w:rPr>
        <w:t>27. rujna</w:t>
      </w:r>
      <w:r w:rsidR="00492860">
        <w:rPr>
          <w:szCs w:val="24"/>
        </w:rPr>
        <w:t xml:space="preserve"> </w:t>
      </w:r>
      <w:r w:rsidR="00B8373D">
        <w:rPr>
          <w:szCs w:val="24"/>
        </w:rPr>
        <w:t>201</w:t>
      </w:r>
      <w:r w:rsidR="00517CF4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1E10CD" w:rsidP="00C63390" w:rsidR="007A75CE" w:rsidRPr="00964C7D">
      <w:pPr>
        <w:tabs>
          <w:tab w:pos="7375" w:val="left"/>
          <w:tab w:pos="9354" w:val="right"/>
        </w:tabs>
        <w:jc w:val="right"/>
        <w:rPr>
          <w:szCs w:val="24"/>
        </w:rPr>
      </w:pPr>
      <w:r>
        <w:rPr>
          <w:szCs w:val="24"/>
        </w:rPr>
        <w:tab/>
      </w:r>
      <w:r w:rsidR="00C63390">
        <w:rPr>
          <w:szCs w:val="24"/>
        </w:rPr>
        <w:t>Sudac:</w:t>
      </w:r>
    </w:p>
    <w:p w:rsidRDefault="00492860" w:rsidP="00C63390" w:rsidR="007A75CE">
      <w:pPr>
        <w:jc w:val="right"/>
        <w:rPr>
          <w:szCs w:val="24"/>
        </w:rPr>
      </w:pPr>
      <w:r>
        <w:rPr>
          <w:szCs w:val="24"/>
        </w:rPr>
        <w:t>Nikolina Dorić Hadžisejdić</w:t>
      </w:r>
      <w:r w:rsidR="001225E3">
        <w:rPr>
          <w:szCs w:val="24"/>
        </w:rPr>
        <w:t>,v.r.</w:t>
      </w:r>
    </w:p>
    <w:p w:rsidRDefault="00C63390" w:rsidP="00C63390" w:rsidR="00C63390" w:rsidRPr="00964C7D">
      <w:pPr>
        <w:jc w:val="right"/>
        <w:rPr>
          <w:szCs w:val="24"/>
        </w:rPr>
      </w:pPr>
    </w:p>
    <w:p w:rsidRDefault="000D5063" w:rsidP="001E10CD" w:rsidR="000D5063">
      <w:pPr>
        <w:jc w:val="right"/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D63D2D" w:rsidP="00D63D2D" w:rsidR="00D63D2D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8 dana po primitku rješenja, a ulaže se putem ovog suda u 2 primjerka.</w:t>
      </w:r>
    </w:p>
    <w:p w:rsidRDefault="00D63D2D" w:rsidP="00D63D2D" w:rsidR="00D63D2D" w:rsidRPr="00152A1E">
      <w:pPr>
        <w:jc w:val="both"/>
        <w:rPr>
          <w:lang w:val="pl-PL"/>
        </w:rPr>
      </w:pPr>
    </w:p>
    <w:p w:rsidRDefault="001225E3" w:rsidR="001225E3" w:rsidRPr="00694D64">
      <w:pPr>
        <w:rPr>
          <w:szCs w:val="24"/>
        </w:rPr>
      </w:pPr>
      <w:r w:rsidRPr="00694D64">
        <w:rPr>
          <w:szCs w:val="24"/>
        </w:rPr>
        <w:t xml:space="preserve">Za točnost </w:t>
      </w:r>
      <w:proofErr w:type="spellStart"/>
      <w:r w:rsidRPr="00694D64">
        <w:rPr>
          <w:szCs w:val="24"/>
        </w:rPr>
        <w:t>otpravka</w:t>
      </w:r>
      <w:proofErr w:type="spellEnd"/>
      <w:r w:rsidRPr="00694D64">
        <w:rPr>
          <w:szCs w:val="24"/>
        </w:rPr>
        <w:t>-ovlašteni službenik:</w:t>
      </w:r>
    </w:p>
    <w:p w:rsidRDefault="001225E3" w:rsidR="001225E3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7A75CE" w:rsidP="00964C7D" w:rsidR="007A75CE" w:rsidRPr="00964C7D">
      <w:pPr>
        <w:rPr>
          <w:szCs w:val="24"/>
        </w:rPr>
      </w:pPr>
    </w:p>
    <w:sectPr w:rsidSect="001E10CD" w:rsidR="007A75CE" w:rsidRPr="00964C7D">
      <w:headerReference w:type="default" r:id="rId9"/>
      <w:headerReference w:type="first" r:id="rId10"/>
      <w:pgSz w:h="16838" w:w="11906"/>
      <w:pgMar w:gutter="0" w:footer="709" w:header="709" w:left="1418" w:bottom="142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255" w:rsidP="007A75CE" w:rsidR="00E65255">
      <w:r>
        <w:separator/>
      </w:r>
    </w:p>
  </w:endnote>
  <w:endnote w:id="0" w:type="continuationSeparator">
    <w:p w:rsidRDefault="00E65255" w:rsidP="007A75CE" w:rsidR="00E65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255" w:rsidP="007A75CE" w:rsidR="00E65255">
      <w:r>
        <w:separator/>
      </w:r>
    </w:p>
  </w:footnote>
  <w:footnote w:id="0" w:type="continuationSeparator">
    <w:p w:rsidRDefault="00E65255" w:rsidP="007A75CE" w:rsidR="00E65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3390">
      <w:rPr>
        <w:noProof/>
      </w:rPr>
      <w:t>2</w:t>
    </w:r>
    <w:r>
      <w:fldChar w:fldCharType="end"/>
    </w:r>
  </w:p>
  <w:p w:rsidRDefault="00492860" w:rsidP="009E6198" w:rsidR="009E6198" w:rsidRPr="007D60AE">
    <w:pPr>
      <w:jc w:val="right"/>
    </w:pPr>
    <w:r>
      <w:t>8</w:t>
    </w:r>
    <w:r w:rsidR="00976596">
      <w:t>9</w:t>
    </w:r>
    <w:r>
      <w:t>.</w:t>
    </w:r>
    <w:r w:rsidR="00976596">
      <w:t xml:space="preserve"> St-</w:t>
    </w:r>
    <w:r w:rsidR="00813206">
      <w:t>5375</w:t>
    </w:r>
    <w:r w:rsidR="00B8373D">
      <w:t>/1</w:t>
    </w:r>
    <w:r w:rsidR="00467EEF">
      <w:t>5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390" w:rsidP="001E10CD" w:rsidR="000D5063" w:rsidRPr="001E10CD">
    <w:pPr>
      <w:pStyle w:val="Zaglavlje"/>
    </w:pPr>
    <w:r>
      <w:rPr>
        <w:noProof/>
      </w:rPr>
      <w:t xml:space="preserve">                   </w:t>
    </w:r>
    <w:r w:rsidR="001E10CD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3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E10CD">
      <w:tab/>
    </w:r>
    <w:r w:rsidR="001E10CD">
      <w:tab/>
    </w:r>
    <w:r w:rsidR="001E10CD">
      <w:tab/>
    </w:r>
    <w:r w:rsidR="001E10CD">
      <w:tab/>
      <w:t xml:space="preserve">                  </w:t>
    </w:r>
    <w:r w:rsidR="005851B8">
      <w:t xml:space="preserve">                    </w:t>
    </w:r>
    <w:r w:rsidR="005851B8">
      <w:tab/>
      <w:t>89. St-</w:t>
    </w:r>
    <w:r>
      <w:t>2130</w:t>
    </w:r>
    <w:r w:rsidR="005851B8">
      <w:t>/16</w:t>
    </w:r>
    <w: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27A"/>
    <w:rsid w:val="000C3EA1"/>
    <w:rsid w:val="000D5063"/>
    <w:rsid w:val="000E1119"/>
    <w:rsid w:val="00112B71"/>
    <w:rsid w:val="001225E3"/>
    <w:rsid w:val="001E10CD"/>
    <w:rsid w:val="00242699"/>
    <w:rsid w:val="00255595"/>
    <w:rsid w:val="002A6059"/>
    <w:rsid w:val="00321511"/>
    <w:rsid w:val="003B5155"/>
    <w:rsid w:val="003E2AE0"/>
    <w:rsid w:val="004606E3"/>
    <w:rsid w:val="00467EEF"/>
    <w:rsid w:val="0048407C"/>
    <w:rsid w:val="00492860"/>
    <w:rsid w:val="00497129"/>
    <w:rsid w:val="004A1245"/>
    <w:rsid w:val="004C1E71"/>
    <w:rsid w:val="00517CF4"/>
    <w:rsid w:val="00525276"/>
    <w:rsid w:val="00531356"/>
    <w:rsid w:val="00550447"/>
    <w:rsid w:val="00581316"/>
    <w:rsid w:val="005851B8"/>
    <w:rsid w:val="005B2BAA"/>
    <w:rsid w:val="005B616A"/>
    <w:rsid w:val="0063224D"/>
    <w:rsid w:val="006523AF"/>
    <w:rsid w:val="0068190F"/>
    <w:rsid w:val="00693CD2"/>
    <w:rsid w:val="006C1AAA"/>
    <w:rsid w:val="006F25A8"/>
    <w:rsid w:val="006F4678"/>
    <w:rsid w:val="00735822"/>
    <w:rsid w:val="00736726"/>
    <w:rsid w:val="00741660"/>
    <w:rsid w:val="007A75CE"/>
    <w:rsid w:val="007B0DF7"/>
    <w:rsid w:val="007B10CE"/>
    <w:rsid w:val="007F2D48"/>
    <w:rsid w:val="007F364E"/>
    <w:rsid w:val="00807802"/>
    <w:rsid w:val="00813206"/>
    <w:rsid w:val="00830F43"/>
    <w:rsid w:val="008332D4"/>
    <w:rsid w:val="008354B4"/>
    <w:rsid w:val="00836343"/>
    <w:rsid w:val="008A024C"/>
    <w:rsid w:val="008A49F0"/>
    <w:rsid w:val="008B60DD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BD"/>
    <w:rsid w:val="009D0C5B"/>
    <w:rsid w:val="009D3AB2"/>
    <w:rsid w:val="009E6198"/>
    <w:rsid w:val="00A134DC"/>
    <w:rsid w:val="00A16FF0"/>
    <w:rsid w:val="00A561B3"/>
    <w:rsid w:val="00A56995"/>
    <w:rsid w:val="00AA0510"/>
    <w:rsid w:val="00AE3548"/>
    <w:rsid w:val="00B34567"/>
    <w:rsid w:val="00B8373D"/>
    <w:rsid w:val="00BB5DDF"/>
    <w:rsid w:val="00BC7FA7"/>
    <w:rsid w:val="00BF5CAE"/>
    <w:rsid w:val="00C157DB"/>
    <w:rsid w:val="00C63390"/>
    <w:rsid w:val="00C7158A"/>
    <w:rsid w:val="00C80BBE"/>
    <w:rsid w:val="00C83918"/>
    <w:rsid w:val="00CA719C"/>
    <w:rsid w:val="00CB6ECB"/>
    <w:rsid w:val="00CE3446"/>
    <w:rsid w:val="00CF63B6"/>
    <w:rsid w:val="00D0242F"/>
    <w:rsid w:val="00D241E4"/>
    <w:rsid w:val="00D508D6"/>
    <w:rsid w:val="00D63D2D"/>
    <w:rsid w:val="00D65D0F"/>
    <w:rsid w:val="00D7256A"/>
    <w:rsid w:val="00D73A53"/>
    <w:rsid w:val="00DB4EB7"/>
    <w:rsid w:val="00DF4B3F"/>
    <w:rsid w:val="00E1028E"/>
    <w:rsid w:val="00E65255"/>
    <w:rsid w:val="00E76ACD"/>
    <w:rsid w:val="00E8379D"/>
    <w:rsid w:val="00EA5D61"/>
    <w:rsid w:val="00EE08F1"/>
    <w:rsid w:val="00F0497A"/>
    <w:rsid w:val="00F24A7C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EA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EA1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EA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50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50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EA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EA1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EA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St-2130/2016</izvorni_sadrzaj>
    <derivirana_varijabla naziv="DomainObject.Predmet.OznakaBroj_1">St-2130/2016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ARHIMONT d.o.o. zastupanog po punomoćniku MIRSAD MUSTEDANAGIĆ</izvorni_sadrzaj>
    <derivirana_varijabla naziv="DomainObject.Predmet.ProtustrankaFormated_1">  ARHIMONT d.o.o. zastupanog po punomoćniku MIRSAD MUSTEDANAGIĆ</derivirana_varijabla>
  </DomainObject.Predmet.ProtustrankaFormated>
  <DomainObject.Predmet.ProtustrankaFormatedOIB>
    <izvorni_sadrzaj>  ARHIMONT d.o.o., OIB 08788167628 zastupanog po punomoćniku MIRSAD MUSTEDANAGIĆ</izvorni_sadrzaj>
    <derivirana_varijabla naziv="DomainObject.Predmet.ProtustrankaFormatedOIB_1">  ARHIMONT d.o.o., OIB 08788167628 zastupanog po punomoćniku MIRSAD MUSTEDANAGIĆ</derivirana_varijabla>
  </DomainObject.Predmet.ProtustrankaFormatedOIB>
  <DomainObject.Predmet.ProtustrankaFormatedWithAdress>
    <izvorni_sadrzaj> ARHIMONT d.o.o., Folnegovićeva 1/a, 10000 Zagreb zastupanog po punomoćniku MIRSAD MUSTEDANAGIĆ</izvorni_sadrzaj>
    <derivirana_varijabla naziv="DomainObject.Predmet.ProtustrankaFormatedWithAdress_1"> ARHIMONT d.o.o., Folnegovićeva 1/a, 10000 Zagreb zastupanog po punomoćniku MIRSAD MUSTEDANAGIĆ</derivirana_varijabla>
  </DomainObject.Predmet.ProtustrankaFormatedWithAdress>
  <DomainObject.Predmet.ProtustrankaFormatedWithAdressOIB>
    <izvorni_sadrzaj> ARHIMONT d.o.o., OIB 08788167628, Folnegovićeva 1/a, 10000 Zagreb zastupanog po punomoćniku MIRSAD MUSTEDANAGIĆ</izvorni_sadrzaj>
    <derivirana_varijabla naziv="DomainObject.Predmet.ProtustrankaFormatedWithAdressOIB_1"> ARHIMONT d.o.o., OIB 08788167628, Folnegovićeva 1/a, 10000 Zagreb zastupanog po punomoćniku MIRSAD MUSTEDANAGIĆ</derivirana_varijabla>
  </DomainObject.Predmet.ProtustrankaFormatedWithAdressOIB>
  <DomainObject.Predmet.ProtustrankaWithAdress>
    <izvorni_sadrzaj>ARHIMONT d.o.o. Folnegovićeva 1/a, 10000 Zagreb</izvorni_sadrzaj>
    <derivirana_varijabla naziv="DomainObject.Predmet.ProtustrankaWithAdress_1">ARHIMONT d.o.o. Folnegovićeva 1/a, 10000 Zagreb</derivirana_varijabla>
  </DomainObject.Predmet.ProtustrankaWithAdress>
  <DomainObject.Predmet.ProtustrankaWithAdressOIB>
    <izvorni_sadrzaj>ARHIMONT d.o.o., OIB 08788167628, Folnegovićeva 1/a, 10000 Zagreb</izvorni_sadrzaj>
    <derivirana_varijabla naziv="DomainObject.Predmet.ProtustrankaWithAdressOIB_1">ARHIMONT d.o.o., OIB 08788167628, Folnegovićeva 1/a, 10000 Zagreb</derivirana_varijabla>
  </DomainObject.Predmet.ProtustrankaWithAdressOIB>
  <DomainObject.Predmet.ProtustrankaNazivFormated>
    <izvorni_sadrzaj>ARHIMONT d.o.o.</izvorni_sadrzaj>
    <derivirana_varijabla naziv="DomainObject.Predmet.ProtustrankaNazivFormated_1">ARHIMONT d.o.o.</derivirana_varijabla>
  </DomainObject.Predmet.ProtustrankaNazivFormated>
  <DomainObject.Predmet.ProtustrankaNazivFormatedOIB>
    <izvorni_sadrzaj>ARHIMONT d.o.o., OIB 08788167628</izvorni_sadrzaj>
    <derivirana_varijabla naziv="DomainObject.Predmet.ProtustrankaNazivFormatedOIB_1">ARHIMONT d.o.o., OIB 08788167628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ARHIMONT d.o.o. zastupanog po punomoćniku MIRSAD MUSTEDANAGIĆ</item>
    </izvorni_sadrzaj>
    <derivirana_varijabla naziv="DomainObject.Predmet.ProtuStrankaListFormated_1">
      <item>ARHIMONT d.o.o. zastupanog po punomoćniku MIRSAD MUSTEDANAGIĆ</item>
    </derivirana_varijabla>
  </DomainObject.Predmet.ProtuStrankaListFormated>
  <DomainObject.Predmet.ProtuStrankaListFormatedOIB>
    <izvorni_sadrzaj>
      <item>ARHIMONT d.o.o., OIB 08788167628 zastupanog po punomoćniku MIRSAD MUSTEDANAGIĆ</item>
    </izvorni_sadrzaj>
    <derivirana_varijabla naziv="DomainObject.Predmet.ProtuStrankaListFormatedOIB_1">
      <item>ARHIMONT d.o.o., OIB 08788167628 zastupanog po punomoćniku MIRSAD MUSTEDANAGIĆ</item>
    </derivirana_varijabla>
  </DomainObject.Predmet.ProtuStrankaListFormatedOIB>
  <DomainObject.Predmet.ProtuStrankaListFormatedWithAdress>
    <izvorni_sadrzaj>
      <item>ARHIMONT d.o.o., Folnegovićeva 1/a, 10000 Zagreb zastupanog po punomoćniku MIRSAD MUSTEDANAGIĆ</item>
    </izvorni_sadrzaj>
    <derivirana_varijabla naziv="DomainObject.Predmet.ProtuStrankaListFormatedWithAdress_1">
      <item>ARHIMONT d.o.o., Folnegovićeva 1/a, 10000 Zagreb zastupanog po punomoćniku MIRSAD MUSTEDANAGIĆ</item>
    </derivirana_varijabla>
  </DomainObject.Predmet.ProtuStrankaListFormatedWithAdress>
  <DomainObject.Predmet.ProtuStrankaListFormatedWithAdressOIB>
    <izvorni_sadrzaj>
      <item>ARHIMONT d.o.o., OIB 08788167628, Folnegovićeva 1/a, 10000 Zagreb zastupanog po punomoćniku MIRSAD MUSTEDANAGIĆ</item>
    </izvorni_sadrzaj>
    <derivirana_varijabla naziv="DomainObject.Predmet.ProtuStrankaListFormatedWithAdressOIB_1">
      <item>ARHIMONT d.o.o., OIB 08788167628, Folnegovićeva 1/a, 10000 Zagreb zastupanog po punomoćniku MIRSAD MUSTEDANAGIĆ</item>
    </derivirana_varijabla>
  </DomainObject.Predmet.ProtuStrankaListFormatedWithAdressOIB>
  <DomainObject.Predmet.ProtuStrankaListNazivFormated>
    <izvorni_sadrzaj>
      <item>ARHIMONT d.o.o.</item>
    </izvorni_sadrzaj>
    <derivirana_varijabla naziv="DomainObject.Predmet.ProtuStrankaListNazivFormated_1">
      <item>ARHIMONT d.o.o.</item>
    </derivirana_varijabla>
  </DomainObject.Predmet.ProtuStrankaListNazivFormated>
  <DomainObject.Predmet.ProtuStrankaListNazivFormatedOIB>
    <izvorni_sadrzaj>
      <item>ARHIMONT d.o.o., OIB 08788167628</item>
    </izvorni_sadrzaj>
    <derivirana_varijabla naziv="DomainObject.Predmet.ProtuStrankaListNazivFormatedOIB_1">
      <item>ARHIMONT d.o.o., OIB 08788167628</item>
    </derivirana_varijabla>
  </DomainObject.Predmet.ProtuStrankaListNazivFormatedOIB>
  <DomainObject.Predmet.OstaliListFormated>
    <izvorni_sadrzaj>
      <item>MIRSAD MUSTEDANAGIĆ punomoćnik sudionika u postupku ARHIMONT d.o.o.</item>
    </izvorni_sadrzaj>
    <derivirana_varijabla naziv="DomainObject.Predmet.OstaliListFormated_1">
      <item>MIRSAD MUSTEDANAGIĆ punomoćnik sudionika u postupku ARHIMONT d.o.o.</item>
    </derivirana_varijabla>
  </DomainObject.Predmet.OstaliListFormated>
  <DomainObject.Predmet.OstaliListFormatedOIB>
    <izvorni_sadrzaj>
      <item>MIRSAD MUSTEDANAGIĆ, OIB 60831327444 punomoćnik sudionika u postupku ARHIMONT d.o.o.</item>
    </izvorni_sadrzaj>
    <derivirana_varijabla naziv="DomainObject.Predmet.OstaliListFormatedOIB_1">
      <item>MIRSAD MUSTEDANAGIĆ, OIB 60831327444 punomoćnik sudionika u postupku ARHIMONT d.o.o.</item>
    </derivirana_varijabla>
  </DomainObject.Predmet.OstaliListFormatedOIB>
  <DomainObject.Predmet.OstaliListFormatedWithAdress>
    <izvorni_sadrzaj>
      <item>MIRSAD MUSTEDANAGIĆ, Bukovac gornji 68, 10000 Zagreb punomoćnik sudionika u postupku ARHIMONT d.o.o.</item>
    </izvorni_sadrzaj>
    <derivirana_varijabla naziv="DomainObject.Predmet.OstaliListFormatedWithAdress_1">
      <item>MIRSAD MUSTEDANAGIĆ, Bukovac gornji 68, 10000 Zagreb punomoćnik sudionika u postupku ARHIMONT d.o.o.</item>
    </derivirana_varijabla>
  </DomainObject.Predmet.OstaliListFormatedWithAdress>
  <DomainObject.Predmet.OstaliListFormatedWithAdressOIB>
    <izvorni_sadrzaj>
      <item>MIRSAD MUSTEDANAGIĆ, OIB 60831327444, Bukovac gornji 68, 10000 Zagreb punomoćnik sudionika u postupku ARHIMONT d.o.o.</item>
    </izvorni_sadrzaj>
    <derivirana_varijabla naziv="DomainObject.Predmet.OstaliListFormatedWithAdressOIB_1">
      <item>MIRSAD MUSTEDANAGIĆ, OIB 60831327444, Bukovac gornji 68, 10000 Zagreb punomoćnik sudionika u postupku ARHIMONT d.o.o.</item>
    </derivirana_varijabla>
  </DomainObject.Predmet.OstaliListFormatedWithAdressOIB>
  <DomainObject.Predmet.OstaliListNazivFormated>
    <izvorni_sadrzaj>
      <item>MIRSAD MUSTEDANAGIĆ</item>
    </izvorni_sadrzaj>
    <derivirana_varijabla naziv="DomainObject.Predmet.OstaliListNazivFormated_1">
      <item>MIRSAD MUSTEDANAGIĆ</item>
    </derivirana_varijabla>
  </DomainObject.Predmet.OstaliListNazivFormated>
  <DomainObject.Predmet.OstaliListNazivFormatedOIB>
    <izvorni_sadrzaj>
      <item>MIRSAD MUSTEDANAGIĆ, OIB 60831327444</item>
    </izvorni_sadrzaj>
    <derivirana_varijabla naziv="DomainObject.Predmet.OstaliListNazivFormatedOIB_1">
      <item>MIRSAD MUSTEDANAGIĆ, OIB 60831327444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ARHIMONT d.o.o.</izvorni_sadrzaj>
    <derivirana_varijabla naziv="DomainObject.Predmet.ProtustrankaIDrugi_1">ARHIMONT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ARHIMONT d.o.o., OIB 08788167628, Folnegovićeva 1/a, 10000 Zagreb</izvorni_sadrzaj>
    <derivirana_varijabla naziv="DomainObject.Predmet.ProtustrankaIDrugiAdressOIB_1">ARHIMONT d.o.o., OIB 08788167628, Folnegovićeva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ARHIMONT d.o.o.</item>
      <item>MIRSAD MUSTEDANAGIĆ</item>
    </izvorni_sadrzaj>
    <derivirana_varijabla naziv="DomainObject.Predmet.SudioniciListNaziv_1">
      <item>FINA Regionalni centar Zagreb</item>
      <item>ARHIMONT d.o.o.</item>
      <item>MIRSAD MUSTEDANAGIĆ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ARHIMONT d.o.o., OIB 08788167628, Folnegovićeva 1/a,10000 Zagreb</item>
      <item>MIRSAD MUSTEDANAGIĆ, OIB 60831327444, Bukovac gornji 68,10000 Zagreb</item>
    </izvorni_sadrzaj>
    <derivirana_varijabla naziv="DomainObject.Predmet.SudioniciListAdressOIB_1">
      <item>FINA Regionalni centar Zagreb, OIB 85821130368, Trg svibanjskih žrtava 1995. br.1,10000 Zagreb</item>
      <item>ARHIMONT d.o.o., OIB 08788167628, Folnegovićeva 1/a,10000 Zagreb</item>
      <item>MIRSAD MUSTEDANAGIĆ, OIB 60831327444, Bukovac gornji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08788167628</item>
      <item>, OIB 60831327444</item>
    </izvorni_sadrzaj>
    <derivirana_varijabla naziv="DomainObject.Predmet.SudioniciListNazivOIB_1">
      <item>, OIB 85821130368</item>
      <item>, OIB 08788167628</item>
      <item>, OIB 60831327444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1448</properties:Characters>
  <properties:Lines>45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2016-09-27T06:56:00Z</dcterms:created>
  <dc:creator>Ljubica Makovec</dc:creator>
  <cp:lastModifiedBy>Karmela Dolenc</cp:lastModifiedBy>
  <cp:lastPrinted>2016-09-27T07:03:00Z</cp:lastPrinted>
  <dcterms:modified xmlns:xsi="http://www.w3.org/2001/XMLSchema-instance" xsi:type="dcterms:W3CDTF">2016-09-27T11:28:00Z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