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F0716" w:rsidR="00AF0716">
        <w:tc>
          <w:tcPr>
            <w:tcW w:type="dxa" w:w="2985"/>
            <w:hideMark/>
          </w:tcPr>
          <w:p w:rsidRDefault="00AF0716" w:rsidR="00AF071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F0716" w:rsidR="00AF0716">
            <w:pPr>
              <w:jc w:val="center"/>
            </w:pPr>
            <w:r>
              <w:t>Republika Hrvatska</w:t>
            </w:r>
          </w:p>
          <w:p w:rsidRDefault="00AF0716" w:rsidR="00AF0716">
            <w:pPr>
              <w:jc w:val="center"/>
            </w:pPr>
            <w:r>
              <w:t>Trgovački sud u Varaždinu</w:t>
            </w:r>
          </w:p>
          <w:p w:rsidRDefault="00AF0716" w:rsidR="00AF0716">
            <w:pPr>
              <w:jc w:val="center"/>
            </w:pPr>
            <w:r>
              <w:t>Varaždin, Braće Radić 2</w:t>
            </w:r>
          </w:p>
        </w:tc>
      </w:tr>
    </w:tbl>
    <w:p w14:textId="35c71c5" w14:paraId="35c71c5" w:rsidRDefault="00AF0716" w:rsidP="00AF0716" w:rsidR="00AF0716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F0716" w:rsidR="00AF0716">
        <w:trPr>
          <w:jc w:val="right"/>
        </w:trPr>
        <w:tc>
          <w:tcPr>
            <w:tcW w:type="dxa" w:w="4320"/>
            <w:hideMark/>
          </w:tcPr>
          <w:p w:rsidRDefault="00AF0716" w:rsidR="00AF0716">
            <w:pPr>
              <w:pStyle w:val="VSVerzija"/>
              <w:jc w:val="center"/>
            </w:pPr>
            <w:r>
              <w:t xml:space="preserve">                  </w:t>
            </w:r>
            <w:r>
              <w:t xml:space="preserve">  </w:t>
            </w:r>
            <w:r>
              <w:t xml:space="preserve"> Poslovni broj:  6 St-42/2015-28</w:t>
            </w:r>
          </w:p>
        </w:tc>
      </w:tr>
    </w:tbl>
    <w:p w:rsidRDefault="00AF0716" w:rsidP="00AF0716" w:rsidR="00AF0716">
      <w:pPr>
        <w:jc w:val="both"/>
        <w:rPr>
          <w:b/>
        </w:rPr>
      </w:pPr>
    </w:p>
    <w:p w:rsidRDefault="00AF0716" w:rsidP="00AF0716" w:rsidR="00AF0716">
      <w:pPr>
        <w:jc w:val="both"/>
        <w:rPr>
          <w:b/>
        </w:rPr>
      </w:pPr>
    </w:p>
    <w:p w:rsidRDefault="00AF0716" w:rsidP="00AF0716" w:rsidR="00AF0716">
      <w:pPr>
        <w:jc w:val="both"/>
        <w:rPr>
          <w:b/>
        </w:rPr>
      </w:pPr>
    </w:p>
    <w:p w:rsidRDefault="00AF0716" w:rsidP="00AF0716" w:rsidR="00AF0716">
      <w:pPr>
        <w:jc w:val="center"/>
        <w:rPr>
          <w:sz w:val="28"/>
          <w:szCs w:val="28"/>
        </w:rPr>
      </w:pPr>
      <w:r>
        <w:rPr>
          <w:sz w:val="28"/>
          <w:szCs w:val="28"/>
        </w:rPr>
        <w:t>O  B  A  V  I  J  E  S  T</w:t>
      </w:r>
    </w:p>
    <w:p w:rsidRDefault="00AF0716" w:rsidP="00AF0716" w:rsidR="00AF0716"/>
    <w:p w:rsidRDefault="00AF0716" w:rsidP="00AF0716" w:rsidR="00AF0716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AF0716" w:rsidP="00AF0716" w:rsidR="00AF0716">
      <w:pPr>
        <w:ind w:left="360"/>
        <w:jc w:val="center"/>
      </w:pPr>
      <w:r>
        <w:t>stečajno upraviteljske službe</w:t>
      </w:r>
    </w:p>
    <w:p w:rsidRDefault="00AF0716" w:rsidP="00AF0716" w:rsidR="00AF0716">
      <w:pPr>
        <w:jc w:val="both"/>
      </w:pPr>
    </w:p>
    <w:p w:rsidRDefault="00AF0716" w:rsidP="00AF0716" w:rsidR="00AF0716">
      <w:pPr>
        <w:jc w:val="both"/>
      </w:pPr>
    </w:p>
    <w:p w:rsidRDefault="00AF0716" w:rsidP="00AF0716" w:rsidR="00AF0716">
      <w:pPr>
        <w:jc w:val="both"/>
      </w:pPr>
    </w:p>
    <w:p w:rsidRDefault="00AF0716" w:rsidP="00AF0716" w:rsidR="00AF0716">
      <w:pPr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4. Stečajnog zakona (Narodne novine br. 44/96., 29/99., 129/00., 123/03., 197/03., 187/04., 82/06., 116/10., 125/12.,133/12. i 45/13., dalje : SZ-a) ovime se obavještavaju stečajni vjerovnici stečajnog dužnika</w:t>
      </w:r>
      <w:r>
        <w:rPr>
          <w:color w:val="000000"/>
        </w:rPr>
        <w:t xml:space="preserve"> </w:t>
      </w:r>
      <w:r>
        <w:t>PLAVI POTEZ d.o.o. za građevinarstvo i preradu drva, u stečaju, iz Donjeg Kneginca, Šenoina br. 8, OIB: 55401335874, da je stečajnom upravitelju Želimiru Uršulinu, dipl. iur., iz Ivanca, Ivanuševec br. 1C, određena nagrada za rad.</w:t>
      </w:r>
    </w:p>
    <w:p w:rsidRDefault="00AF0716" w:rsidP="00AF0716" w:rsidR="00AF0716">
      <w:pPr>
        <w:jc w:val="both"/>
      </w:pPr>
    </w:p>
    <w:p w:rsidRDefault="00AF0716" w:rsidP="00AF0716" w:rsidR="00AF0716">
      <w:pPr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AF0716" w:rsidP="00AF0716" w:rsidR="00AF0716">
      <w:pPr>
        <w:jc w:val="both"/>
      </w:pPr>
    </w:p>
    <w:p w:rsidRDefault="00AF0716" w:rsidP="00AF0716" w:rsidR="00AF0716">
      <w:pPr>
        <w:jc w:val="both"/>
      </w:pPr>
    </w:p>
    <w:p w:rsidRDefault="00AF0716" w:rsidP="00AF0716" w:rsidR="00AF0716">
      <w:pPr>
        <w:jc w:val="center"/>
      </w:pPr>
      <w:r>
        <w:t xml:space="preserve">U Varaždinu </w:t>
      </w:r>
      <w:r w:rsidR="00A57E28">
        <w:t>1</w:t>
      </w:r>
      <w:r>
        <w:t xml:space="preserve">2. ožujka 2018. </w:t>
      </w:r>
    </w:p>
    <w:p w:rsidRDefault="00AF0716" w:rsidP="00AF0716" w:rsidR="00AF0716">
      <w:pPr>
        <w:jc w:val="both"/>
      </w:pPr>
    </w:p>
    <w:p w:rsidRDefault="00AF0716" w:rsidP="00AF0716" w:rsidR="00AF0716">
      <w:pPr>
        <w:jc w:val="both"/>
      </w:pPr>
    </w:p>
    <w:p w:rsidRDefault="00AF0716" w:rsidP="00AF0716" w:rsidR="00AF07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AF0716" w:rsidP="00AF0716" w:rsidR="00AF0716">
      <w:pPr>
        <w:jc w:val="both"/>
      </w:pPr>
    </w:p>
    <w:p w:rsidRDefault="00AF0716" w:rsidP="00A57E28" w:rsidR="00AF07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A57E28">
        <w:t xml:space="preserve">      </w:t>
      </w:r>
      <w:r>
        <w:t xml:space="preserve">  Hugo Wedemeyer</w:t>
      </w:r>
    </w:p>
    <w:p w:rsidRDefault="00AF0716" w:rsidP="00AF0716" w:rsidR="00AF0716">
      <w:pPr>
        <w:jc w:val="both"/>
      </w:pPr>
    </w:p>
    <w:p w:rsidRDefault="00AF0716" w:rsidP="00AF0716" w:rsidR="00AF0716">
      <w:pPr>
        <w:jc w:val="both"/>
      </w:pPr>
    </w:p>
    <w:p w:rsidRDefault="00AF0716" w:rsidP="00AF0716" w:rsidR="00AF0716">
      <w:pPr>
        <w:jc w:val="both"/>
      </w:pPr>
    </w:p>
    <w:p w:rsidRDefault="00A57E28" w:rsidP="00AF0716" w:rsidR="00A57E28">
      <w:pPr>
        <w:jc w:val="both"/>
      </w:pPr>
    </w:p>
    <w:p w:rsidRDefault="00AF0716" w:rsidP="00AF0716" w:rsidR="00AF0716">
      <w:pPr>
        <w:jc w:val="both"/>
      </w:pPr>
      <w:r>
        <w:t>DNA :</w:t>
      </w:r>
    </w:p>
    <w:p w:rsidRDefault="00AF0716" w:rsidP="00AF0716" w:rsidR="00AF0716">
      <w:pPr>
        <w:jc w:val="both"/>
      </w:pPr>
    </w:p>
    <w:p w:rsidRDefault="00AF0716" w:rsidP="00AF0716" w:rsidR="00AF0716">
      <w:pPr>
        <w:jc w:val="both"/>
      </w:pPr>
      <w:r>
        <w:t>e-Oglasna ploča ovoga suda,</w:t>
      </w:r>
    </w:p>
    <w:p w:rsidRDefault="00AF0716" w:rsidP="00AF0716" w:rsidR="00AF0716">
      <w:pPr>
        <w:jc w:val="both"/>
      </w:pPr>
    </w:p>
    <w:p w:rsidRDefault="00AF0716" w:rsidP="00AF0716" w:rsidR="00AF071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5849757"/>
      <w:docPartObj>
        <w:docPartGallery w:val="Page Numbers (Bottom of Page)"/>
        <w:docPartUnique/>
      </w:docPartObj>
    </w:sdtPr>
    <w:sdtContent>
      <w:p w:rsidRDefault="00AF0716" w:rsidR="00AF071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D91">
          <w:t>1</w:t>
        </w:r>
        <w:r>
          <w:fldChar w:fldCharType="end"/>
        </w:r>
      </w:p>
    </w:sdtContent>
  </w:sdt>
  <w:p w:rsidRDefault="00AF0716" w:rsidR="00AF07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6D91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57E28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16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F07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F0716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F07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F0716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825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određivanju nagrade
stečajnom upravitelju</izvorni_sadrzaj>
    <derivirana_varijabla naziv="DomainObject.Primjedba_1">OBAVIJEST o određivanju nagrade
stečajnom upravitelju</derivirana_varijabla>
  </DomainObject.Primjedba>
  <DomainObject.Oznaka>
    <izvorni_sadrzaj>St-42/2015-28</izvorni_sadrzaj>
    <derivirana_varijabla naziv="DomainObject.Oznaka_1">St-42/2015-28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St-42/2015</izvorni_sadrzaj>
    <derivirana_varijabla naziv="DomainObject.Predmet.OznakaBroj_1">St-42/2015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POTEZ d.o.o. za građevinarstvo i preradu drva</izvorni_sadrzaj>
    <derivirana_varijabla naziv="DomainObject.Predmet.ProtustrankaFormated_1">  PLAVI POTEZ d.o.o. za građevinarstvo i preradu drva</derivirana_varijabla>
  </DomainObject.Predmet.ProtustrankaFormated>
  <DomainObject.Predmet.ProtustrankaFormatedOIB>
    <izvorni_sadrzaj>  PLAVI POTEZ d.o.o. za građevinarstvo i preradu drva, OIB 55401335874</izvorni_sadrzaj>
    <derivirana_varijabla naziv="DomainObject.Predmet.ProtustrankaFormatedOIB_1">  PLAVI POTEZ d.o.o. za građevinarstvo i preradu drva, OIB 55401335874</derivirana_varijabla>
  </DomainObject.Predmet.ProtustrankaFormatedOIB>
  <DomainObject.Predmet.ProtustrankaFormatedWithAdress>
    <izvorni_sadrzaj> PLAVI POTEZ d.o.o. za građevinarstvo i preradu drva, Šenoina 8, 42204 Donji Kneginec</izvorni_sadrzaj>
    <derivirana_varijabla naziv="DomainObject.Predmet.ProtustrankaFormatedWithAdress_1"> PLAVI POTEZ d.o.o. za građevinarstvo i preradu drva, Šenoina 8, 42204 Donji Kneginec</derivirana_varijabla>
  </DomainObject.Predmet.ProtustrankaFormatedWithAdress>
  <DomainObject.Predmet.ProtustrankaFormatedWithAdressOIB>
    <izvorni_sadrzaj> PLAVI POTEZ d.o.o. za građevinarstvo i preradu drva, OIB 55401335874, Šenoina 8, 42204 Donji Kneginec</izvorni_sadrzaj>
    <derivirana_varijabla naziv="DomainObject.Predmet.ProtustrankaFormatedWithAdressOIB_1"> PLAVI POTEZ d.o.o. za građevinarstvo i preradu drva, OIB 55401335874, Šenoina 8, 42204 Donji Kneginec</derivirana_varijabla>
  </DomainObject.Predmet.ProtustrankaFormatedWithAdressOIB>
  <DomainObject.Predmet.ProtustrankaWithAdress>
    <izvorni_sadrzaj>PLAVI POTEZ d.o.o. za građevinarstvo i preradu drva Šenoina 8, 42204 Donji Kneginec</izvorni_sadrzaj>
    <derivirana_varijabla naziv="DomainObject.Predmet.ProtustrankaWithAdress_1">PLAVI POTEZ d.o.o. za građevinarstvo i preradu drva Šenoina 8, 42204 Donji Kneginec</derivirana_varijabla>
  </DomainObject.Predmet.ProtustrankaWithAdress>
  <DomainObject.Predmet.ProtustrankaWithAdressOIB>
    <izvorni_sadrzaj>PLAVI POTEZ d.o.o. za građevinarstvo i preradu drva, OIB 55401335874, Šenoina 8, 42204 Donji Kneginec</izvorni_sadrzaj>
    <derivirana_varijabla naziv="DomainObject.Predmet.ProtustrankaWithAdressOIB_1">PLAVI POTEZ d.o.o. za građevinarstvo i preradu drva, OIB 55401335874, Šenoina 8, 42204 Donji Kneginec</derivirana_varijabla>
  </DomainObject.Predmet.ProtustrankaWithAdressOIB>
  <DomainObject.Predmet.ProtustrankaNazivFormated>
    <izvorni_sadrzaj>PLAVI POTEZ d.o.o. za građevinarstvo i preradu drva</izvorni_sadrzaj>
    <derivirana_varijabla naziv="DomainObject.Predmet.ProtustrankaNazivFormated_1">PLAVI POTEZ d.o.o. za građevinarstvo i preradu drva</derivirana_varijabla>
  </DomainObject.Predmet.ProtustrankaNazivFormated>
  <DomainObject.Predmet.ProtustrankaNazivFormatedOIB>
    <izvorni_sadrzaj>PLAVI POTEZ d.o.o. za građevinarstvo i preradu drva, OIB 55401335874</izvorni_sadrzaj>
    <derivirana_varijabla naziv="DomainObject.Predmet.ProtustrankaNazivFormatedOIB_1">PLAVI POTEZ d.o.o. za građevinarstvo i preradu drva, OIB 55401335874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375741.43</izvorni_sadrzaj>
    <derivirana_varijabla naziv="DomainObject.Predmet.TrenutnaVrijednost_1">375741.43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PLAVI POTEZ d.o.o. za građevinarstvo i preradu drva</item>
    </izvorni_sadrzaj>
    <derivirana_varijabla naziv="DomainObject.Predmet.ProtuStrankaListFormated_1">
      <item>PLAVI POTEZ d.o.o. za građevinarstvo i preradu drva</item>
    </derivirana_varijabla>
  </DomainObject.Predmet.ProtuStrankaListFormated>
  <DomainObject.Predmet.ProtuStrankaListFormatedOIB>
    <izvorni_sadrzaj>
      <item>PLAVI POTEZ d.o.o. za građevinarstvo i preradu drva, OIB 55401335874</item>
    </izvorni_sadrzaj>
    <derivirana_varijabla naziv="DomainObject.Predmet.ProtuStrankaListFormatedOIB_1">
      <item>PLAVI POTEZ d.o.o. za građevinarstvo i preradu drva, OIB 55401335874</item>
    </derivirana_varijabla>
  </DomainObject.Predmet.ProtuStrankaListFormatedOIB>
  <DomainObject.Predmet.ProtuStrankaListFormatedWithAdress>
    <izvorni_sadrzaj>
      <item>PLAVI POTEZ d.o.o. za građevinarstvo i preradu drva, Šenoina 8, 42204 Donji Kneginec</item>
    </izvorni_sadrzaj>
    <derivirana_varijabla naziv="DomainObject.Predmet.ProtuStrankaListFormatedWithAdress_1">
      <item>PLAVI POTEZ d.o.o. za građevinarstvo i preradu drva, Šenoina 8, 42204 Donji Kneginec</item>
    </derivirana_varijabla>
  </DomainObject.Predmet.ProtuStrankaListFormatedWithAdress>
  <DomainObject.Predmet.ProtuStrankaListFormatedWithAdressOIB>
    <izvorni_sadrzaj>
      <item>PLAVI POTEZ d.o.o. za građevinarstvo i preradu drva, OIB 55401335874, Šenoina 8, 42204 Donji Kneginec</item>
    </izvorni_sadrzaj>
    <derivirana_varijabla naziv="DomainObject.Predmet.ProtuStrankaListFormatedWithAdressOIB_1">
      <item>PLAVI POTEZ d.o.o. za građevinarstvo i preradu drva, OIB 55401335874, Šenoina 8, 42204 Donji Kneginec</item>
    </derivirana_varijabla>
  </DomainObject.Predmet.ProtuStrankaListFormatedWithAdressOIB>
  <DomainObject.Predmet.ProtuStrankaListNazivFormated>
    <izvorni_sadrzaj>
      <item>PLAVI POTEZ d.o.o. za građevinarstvo i preradu drva</item>
    </izvorni_sadrzaj>
    <derivirana_varijabla naziv="DomainObject.Predmet.ProtuStrankaListNazivFormated_1">
      <item>PLAVI POTEZ d.o.o. za građevinarstvo i preradu drva</item>
    </derivirana_varijabla>
  </DomainObject.Predmet.ProtuStrankaListNazivFormated>
  <DomainObject.Predmet.ProtuStrankaListNazivFormatedOIB>
    <izvorni_sadrzaj>
      <item>PLAVI POTEZ d.o.o. za građevinarstvo i preradu drva, OIB 55401335874</item>
    </izvorni_sadrzaj>
    <derivirana_varijabla naziv="DomainObject.Predmet.ProtuStrankaListNazivFormatedOIB_1">
      <item>PLAVI POTEZ d.o.o. za građevinarstvo i preradu drva, OIB 55401335874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OIB 03842320752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OIB 03842320752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Ivanuševec br. 1C, 42240 Ivanec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Ivanuševec br. 1C, 42240 Ivanec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OIB 03842320752, Ivanuševec br. 1C, 42240 Ivanec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Narodne novine d.d.</item>
      <item>direktor dužnika VJERAN VITEZ</item>
      <item>MIRJANA BOGDANOVIĆ-KAMBER, zamjenik ŽDO</item>
      <item>ŽELIMIR URŠULIN, dipl. iur., OIB 03842320752, Ivanuševec br. 1C, 42240 Ivanec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</item>
    </izvorni_sadrzaj>
    <derivirana_varijabla naziv="DomainObject.Predmet.OstaliListNazivFormated_1"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</item>
    </derivirana_varijabla>
  </DomainObject.Predmet.OstaliListNazivFormated>
  <DomainObject.Predmet.OstaliListNazivFormatedOIB>
    <izvorni_sadrzaj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iur., OIB 03842320752</item>
    </izvorni_sadrzaj>
    <derivirana_varijabla naziv="DomainObject.Predmet.OstaliListNazivFormatedOIB_1"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St-42/2015-28</izvorni_sadrzaj>
    <derivirana_varijabla naziv="DomainObject.PoslovniBrojDokumenta_1">St-42/2015-28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PLAVI POTEZ d.o.o. za građevinarstvo i preradu drva</izvorni_sadrzaj>
    <derivirana_varijabla naziv="DomainObject.Predmet.ProtustrankaIDrugi_1">PLAVI POTEZ d.o.o. za građevinarstvo i preradu drva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PLAVI POTEZ d.o.o. za građevinarstvo i preradu drva, OIB 55401335874, Šenoina 8, 42204 Donji Kneginec</izvorni_sadrzaj>
    <derivirana_varijabla naziv="DomainObject.Predmet.ProtustrankaIDrugiAdressOIB_1">PLAVI POTEZ d.o.o. za građevinarstvo i preradu drva, OIB 55401335874, Šenoina 8,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PLAVI POTEZ d.o.o. za građevinarstvo i preradu drva</item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</item>
    </izvorni_sadrzaj>
    <derivirana_varijabla naziv="DomainObject.Predmet.SudioniciListNaziv_1">
      <item>Porezna uprava Područni ured Sjeverna Hrvatska</item>
      <item>PLAVI POTEZ d.o.o. za građevinarstvo i preradu drva</item>
      <item>Županijsko državno odvjetništvo u Varaždinu</item>
      <item>Sudski registar</item>
      <item>Narodne novine d.d.</item>
      <item>direktor dužnika VJERAN VITEZ</item>
      <item>MIRJANA BOGDANOVIĆ-KAMBER, zamjenik ŽDO</item>
      <item>ŽELIMIR URŠULIN, dipl. iur.</item>
    </derivirana_varijabla>
  </DomainObject.Predmet.SudioniciListNaziv>
  <DomainObject.Predmet.SudioniciListAdressOIB>
    <izvorni_sadrzaj>
      <item>Porezna uprava Područni ured Sjeverna Hrvatska, OIB 18683136487, Graberje 1,42000 Varaždin</item>
      <item>PLAVI POTEZ d.o.o. za građevinarstvo i preradu drva, OIB 55401335874, Šenoina 8,42204 Donji Kneginec</item>
      <item>Županijsko državno odvjetništvo u Varaždinu, B.Radića 2,42000 Varaždin</item>
      <item>Sudski registar</item>
      <item>Narodne novine d.d.</item>
      <item>direktor dužnika VJERAN VITEZ</item>
      <item>MIRJANA BOGDANOVIĆ-KAMBER, zamjenik ŽDO</item>
      <item>ŽELIMIR URŠULIN, dipl. iur., OIB 03842320752, Ivanuševec br. 1C,42240 Ivanec</item>
    </izvorni_sadrzaj>
    <derivirana_varijabla naziv="DomainObject.Predmet.SudioniciListAdressOIB_1">
      <item>Porezna uprava Područni ured Sjeverna Hrvatska, OIB 18683136487, Graberje 1,42000 Varaždin</item>
      <item>PLAVI POTEZ d.o.o. za građevinarstvo i preradu drva, OIB 55401335874, Šenoina 8,42204 Donji Kneginec</item>
      <item>Županijsko državno odvjetništvo u Varaždinu, B.Radića 2,42000 Varaždin</item>
      <item>Sudski registar</item>
      <item>Narodne novine d.d.</item>
      <item>direktor dužnika VJERAN VITEZ</item>
      <item>MIRJANA BOGDANOVIĆ-KAMBER, zamjenik ŽDO</item>
      <item>ŽELIMIR URŠULIN, dipl. iur., OIB 03842320752, Ivanuševec br. 1C,42240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5A10A-8578-4C77-BD89-AE0D332E7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788</properties:Characters>
  <properties:Lines>43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2018-03-12T09:50:00Z</cp:lastPrinted>
  <dcterms:modified xmlns:xsi="http://www.w3.org/2001/XMLSchema-instance" xsi:type="dcterms:W3CDTF">2018-03-12T09:51:00Z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St-42/2015-28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