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8ec3" w14:paraId="7c48ec3" w:rsidRDefault="00644A4C" w:rsidP="00014C12" w:rsidR="00746C29" w:rsidRPr="00333B6F">
      <w:pPr>
        <w:jc w:val="both"/>
        <w15:collapsed w:val="false"/>
        <w:rPr>
          <w:bCs/>
        </w:rPr>
      </w:pPr>
      <w:bookmarkStart w:name="_GoBack" w:id="0"/>
      <w:bookmarkEnd w:id="0"/>
      <w:r w:rsidRPr="00333B6F">
        <w:rPr>
          <w:bCs/>
        </w:rPr>
        <w:t xml:space="preserve"> </w:t>
      </w:r>
    </w:p>
    <w:p w:rsidRDefault="00746C29" w:rsidP="001F2107" w:rsidR="00746C29" w:rsidRPr="00333B6F">
      <w:pPr>
        <w:jc w:val="center"/>
        <w:rPr>
          <w:b/>
          <w:bCs/>
        </w:rPr>
      </w:pPr>
      <w:r w:rsidRPr="00333B6F">
        <w:rPr>
          <w:b/>
          <w:bCs/>
        </w:rPr>
        <w:t>Z A P I S N I K</w:t>
      </w:r>
    </w:p>
    <w:p w:rsidRDefault="00912CB4" w:rsidP="001F2107" w:rsidR="00912CB4" w:rsidRPr="00333B6F">
      <w:pPr>
        <w:jc w:val="center"/>
      </w:pPr>
    </w:p>
    <w:p w:rsidRDefault="00921EFF" w:rsidP="00921EFF" w:rsidR="00921EFF" w:rsidRPr="00333B6F">
      <w:pPr>
        <w:jc w:val="both"/>
      </w:pPr>
      <w:r w:rsidRPr="00333B6F">
        <w:t xml:space="preserve">sastavljen kod Trgovačkog suda u Zadru, dana </w:t>
      </w:r>
      <w:r w:rsidR="00333B6F" w:rsidRPr="00333B6F">
        <w:rPr>
          <w:bCs/>
        </w:rPr>
        <w:t>2</w:t>
      </w:r>
      <w:r w:rsidR="001E739B">
        <w:rPr>
          <w:bCs/>
        </w:rPr>
        <w:t>6</w:t>
      </w:r>
      <w:r w:rsidR="00333B6F" w:rsidRPr="00333B6F">
        <w:rPr>
          <w:bCs/>
        </w:rPr>
        <w:t>. ožujka 2018</w:t>
      </w:r>
      <w:r w:rsidRPr="00333B6F">
        <w:rPr>
          <w:bCs/>
        </w:rPr>
        <w:t>.</w:t>
      </w:r>
      <w:r w:rsidRPr="00333B6F">
        <w:rPr>
          <w:b/>
          <w:bCs/>
        </w:rPr>
        <w:t xml:space="preserve"> </w:t>
      </w:r>
      <w:r w:rsidRPr="00333B6F">
        <w:t xml:space="preserve">sa </w:t>
      </w:r>
      <w:r w:rsidRPr="00333B6F">
        <w:rPr>
          <w:bCs/>
        </w:rPr>
        <w:t>IZVJEŠTAJNOG ROČIŠTA</w:t>
      </w:r>
      <w:r w:rsidRPr="00333B6F">
        <w:t xml:space="preserve"> u predmetu provođenja stečajnog postupka nad </w:t>
      </w:r>
      <w:r w:rsidR="00333B6F" w:rsidRPr="00333B6F">
        <w:t>stečajnom masom stečajnog dužnika</w:t>
      </w:r>
      <w:r w:rsidRPr="00333B6F">
        <w:t xml:space="preserve"> </w:t>
      </w:r>
      <w:r w:rsidR="00333B6F" w:rsidRPr="00333B6F">
        <w:t>Stečajna masa iza AGRO DALMACIJA d.o.o. u stečaju, Zadar, Dr. Franje Tuđmana 46/C, OIB: 67031757498</w:t>
      </w:r>
    </w:p>
    <w:p w:rsidRDefault="00921EFF" w:rsidP="00921EFF" w:rsidR="00921EFF" w:rsidRPr="00333B6F">
      <w:pPr>
        <w:jc w:val="both"/>
      </w:pPr>
    </w:p>
    <w:p w:rsidRDefault="00921EFF" w:rsidP="00921EFF" w:rsidR="00921EFF" w:rsidRPr="00333B6F">
      <w:pPr>
        <w:jc w:val="both"/>
      </w:pPr>
      <w:r w:rsidRPr="00333B6F">
        <w:t xml:space="preserve">OD SUDA NAZOČNI: </w:t>
      </w:r>
    </w:p>
    <w:p w:rsidRDefault="00921EFF" w:rsidP="00921EFF" w:rsidR="00921EFF" w:rsidRPr="00333B6F">
      <w:pPr>
        <w:jc w:val="both"/>
      </w:pPr>
      <w:r w:rsidRPr="00333B6F">
        <w:t xml:space="preserve">Ana Markač, sutkinja </w:t>
      </w:r>
    </w:p>
    <w:p w:rsidRDefault="00CF2148" w:rsidP="00921EFF" w:rsidR="00921EFF" w:rsidRPr="00333B6F">
      <w:pPr>
        <w:jc w:val="both"/>
      </w:pPr>
      <w:r>
        <w:t>Vedrana Knežević</w:t>
      </w:r>
      <w:r w:rsidR="00921EFF" w:rsidRPr="00333B6F">
        <w:t>, zapisničar</w:t>
      </w:r>
    </w:p>
    <w:p w:rsidRDefault="00921EFF" w:rsidP="00921EFF" w:rsidR="00921EFF" w:rsidRPr="00333B6F">
      <w:pPr>
        <w:jc w:val="both"/>
      </w:pPr>
    </w:p>
    <w:p w:rsidRDefault="00921EFF" w:rsidP="00921EFF" w:rsidR="00921EFF" w:rsidRPr="00333B6F">
      <w:r w:rsidRPr="00333B6F">
        <w:t xml:space="preserve">Početak u </w:t>
      </w:r>
      <w:r w:rsidR="001E739B">
        <w:t xml:space="preserve">11,40 </w:t>
      </w:r>
      <w:r w:rsidRPr="00333B6F">
        <w:t>sati</w:t>
      </w:r>
    </w:p>
    <w:p w:rsidRDefault="00921EFF" w:rsidP="00921EFF" w:rsidR="00921EFF" w:rsidRPr="00333B6F">
      <w:pPr>
        <w:jc w:val="both"/>
      </w:pPr>
    </w:p>
    <w:p w:rsidRDefault="00921EFF" w:rsidP="00921EFF" w:rsidR="00921EFF" w:rsidRPr="00333B6F">
      <w:pPr>
        <w:jc w:val="both"/>
      </w:pPr>
      <w:r w:rsidRPr="00333B6F">
        <w:t xml:space="preserve">Utvrđuje se da je pristupio </w:t>
      </w:r>
      <w:r w:rsidR="00333B6F" w:rsidRPr="00333B6F">
        <w:t>Ante Vukašina</w:t>
      </w:r>
      <w:r w:rsidRPr="00333B6F">
        <w:t>, stečajni upravitelj.</w:t>
      </w:r>
    </w:p>
    <w:p w:rsidRDefault="00921EFF" w:rsidP="00921EFF" w:rsidR="00921EFF" w:rsidRPr="00333B6F">
      <w:pPr>
        <w:jc w:val="both"/>
      </w:pPr>
    </w:p>
    <w:p w:rsidRDefault="00921EFF" w:rsidP="00921EFF" w:rsidR="00921EFF">
      <w:pPr>
        <w:jc w:val="both"/>
      </w:pPr>
      <w:r w:rsidRPr="00333B6F">
        <w:t xml:space="preserve">Utvrđuje se da su na današnje ročište </w:t>
      </w:r>
      <w:r w:rsidR="00E23DFF">
        <w:t>nisu pristupili vjerovnici.</w:t>
      </w:r>
    </w:p>
    <w:p w:rsidRDefault="00E23DFF" w:rsidP="00921EFF" w:rsidR="00E23DFF">
      <w:pPr>
        <w:jc w:val="both"/>
      </w:pPr>
    </w:p>
    <w:p w:rsidRDefault="00E23DFF" w:rsidP="00921EFF" w:rsidR="00E23DFF">
      <w:pPr>
        <w:jc w:val="both"/>
      </w:pPr>
      <w:r>
        <w:t>Slijedom navedenog nema uvjeta za održavanje današnjeg ročišta, zbog čega sukladno čl. 130. st. 3. Stečajnog zakona</w:t>
      </w:r>
    </w:p>
    <w:p w:rsidRDefault="00E23DFF" w:rsidP="00921EFF" w:rsidR="00E23DFF">
      <w:pPr>
        <w:jc w:val="both"/>
      </w:pPr>
    </w:p>
    <w:p w:rsidRDefault="00E23DFF" w:rsidP="00921EFF" w:rsidR="00E23DFF">
      <w:pPr>
        <w:jc w:val="both"/>
      </w:pPr>
      <w:r>
        <w:t xml:space="preserve">Sud donosi </w:t>
      </w:r>
    </w:p>
    <w:p w:rsidRDefault="00E23DFF" w:rsidP="00921EFF" w:rsidR="00E23DFF">
      <w:pPr>
        <w:jc w:val="both"/>
      </w:pPr>
    </w:p>
    <w:p w:rsidRDefault="00E23DFF" w:rsidP="00E23DFF" w:rsidR="00E23DFF">
      <w:pPr>
        <w:jc w:val="center"/>
      </w:pPr>
      <w:r>
        <w:t>r j e š e n j e</w:t>
      </w:r>
    </w:p>
    <w:p w:rsidRDefault="00E23DFF" w:rsidP="00921EFF" w:rsidR="00E23DFF" w:rsidRPr="00333B6F">
      <w:pPr>
        <w:jc w:val="both"/>
      </w:pPr>
    </w:p>
    <w:p w:rsidRDefault="00E23DFF" w:rsidP="003534B9" w:rsidR="00333B6F">
      <w:pPr>
        <w:contextualSpacing/>
        <w:jc w:val="both"/>
      </w:pPr>
      <w:r>
        <w:t>Današnje izvještajno ročište se odgađa za dan 10. travnja 2018. u 13,00 sati, sudnica 14/I,</w:t>
      </w: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  <w:r>
        <w:t xml:space="preserve">što prisutni stečajni upravitelj prima na znanje i neće se posebno pozivati, dok će se vjerovnici stečajnog dužnika pozvati ovim ročišnim zapisnikom koji će se objaviti na mrežnoj stanici e-Oglasna ploča sudova. </w:t>
      </w:r>
    </w:p>
    <w:p w:rsidRDefault="00E23DFF" w:rsidP="003534B9" w:rsidR="00E23DFF">
      <w:pPr>
        <w:contextualSpacing/>
        <w:jc w:val="both"/>
      </w:pPr>
    </w:p>
    <w:p w:rsidRDefault="00E23DFF" w:rsidP="00E23DFF" w:rsidR="00E23DFF">
      <w:pPr>
        <w:contextualSpacing/>
        <w:jc w:val="center"/>
      </w:pPr>
      <w:r>
        <w:t>Dovršeno u 11,45 sati.</w:t>
      </w:r>
    </w:p>
    <w:p w:rsidRDefault="00E23DFF" w:rsidP="003534B9" w:rsidR="00E23DFF">
      <w:pPr>
        <w:contextualSpacing/>
        <w:jc w:val="both"/>
      </w:pP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  <w:r>
        <w:tab/>
      </w: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  <w:r w:rsidRPr="00333B6F">
        <w:tab/>
      </w:r>
      <w:r w:rsidRPr="00333B6F">
        <w:tab/>
      </w:r>
      <w:r w:rsidRPr="00333B6F">
        <w:tab/>
      </w:r>
      <w:r w:rsidRPr="00333B6F">
        <w:tab/>
      </w:r>
      <w:r w:rsidRPr="00333B6F">
        <w:tab/>
      </w:r>
      <w:r w:rsidRPr="00333B6F">
        <w:tab/>
        <w:t>SU</w:t>
      </w:r>
      <w:r>
        <w:t>TKINJA</w:t>
      </w:r>
      <w:r w:rsidRPr="00333B6F">
        <w:tab/>
        <w:t xml:space="preserve">                         STEČAJNI UPRAVITELJ </w:t>
      </w:r>
      <w:r w:rsidRPr="00333B6F">
        <w:tab/>
      </w: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</w:p>
    <w:p w:rsidRDefault="00E23DFF" w:rsidP="00E23DFF" w:rsidR="00E23DFF" w:rsidRPr="00333B6F">
      <w:pPr>
        <w:tabs>
          <w:tab w:pos="0" w:val="left"/>
          <w:tab w:pos="360" w:val="left"/>
        </w:tabs>
        <w:jc w:val="both"/>
      </w:pPr>
      <w:r w:rsidRPr="00333B6F">
        <w:tab/>
      </w:r>
      <w:r w:rsidRPr="00333B6F">
        <w:tab/>
      </w:r>
      <w:r w:rsidRPr="00333B6F">
        <w:tab/>
      </w:r>
      <w:r w:rsidRPr="00333B6F">
        <w:tab/>
      </w:r>
      <w:r w:rsidRPr="00333B6F">
        <w:tab/>
      </w:r>
      <w:r w:rsidRPr="00333B6F">
        <w:tab/>
        <w:t>ZAPISNIČAR</w:t>
      </w:r>
      <w:r w:rsidRPr="00333B6F">
        <w:tab/>
      </w:r>
      <w:r w:rsidRPr="00333B6F">
        <w:tab/>
      </w:r>
      <w:r w:rsidRPr="00333B6F">
        <w:tab/>
        <w:t xml:space="preserve"> </w:t>
      </w:r>
    </w:p>
    <w:p w:rsidRDefault="00E23DFF" w:rsidP="00E23DFF" w:rsidR="00E23DFF">
      <w:pPr>
        <w:tabs>
          <w:tab w:pos="3493" w:val="left"/>
        </w:tabs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>
      <w:pPr>
        <w:contextualSpacing/>
        <w:jc w:val="both"/>
      </w:pPr>
    </w:p>
    <w:p w:rsidRDefault="00E23DFF" w:rsidP="003534B9" w:rsidR="00E23DFF" w:rsidRPr="00333B6F">
      <w:pPr>
        <w:contextualSpacing/>
        <w:jc w:val="both"/>
      </w:pPr>
    </w:p>
    <w:sectPr w:rsidSect="0043021B" w:rsidR="00E23DFF" w:rsidRPr="00333B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021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ED9" w:rsidP="00D55FF2" w:rsidR="00D75ED9">
      <w:r>
        <w:separator/>
      </w:r>
    </w:p>
  </w:endnote>
  <w:endnote w:id="0" w:type="continuationSeparator">
    <w:p w:rsidRDefault="00D75ED9" w:rsidP="00D55FF2" w:rsidR="00D7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ED9" w:rsidP="00243EA5" w:rsidR="00D75ED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Podnoje"/>
      <w:framePr w:y="1" w:xAlign="right" w:vAnchor="text" w:hAnchor="margin" w:wrap="around"/>
      <w:rPr>
        <w:rStyle w:val="Brojstranice"/>
      </w:rPr>
    </w:pPr>
  </w:p>
  <w:p w:rsidRDefault="00D75ED9" w:rsidP="00243EA5" w:rsidR="00D75ED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ED9" w:rsidP="00D55FF2" w:rsidR="00D75ED9">
      <w:r>
        <w:separator/>
      </w:r>
    </w:p>
  </w:footnote>
  <w:footnote w:id="0" w:type="continuationSeparator">
    <w:p w:rsidRDefault="00D75ED9" w:rsidP="00D55FF2" w:rsidR="00D75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ED9" w:rsidR="00D75E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 w:rsidRPr="00645450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645450">
      <w:rPr>
        <w:rStyle w:val="Brojstranice"/>
        <w:sz w:val="22"/>
        <w:szCs w:val="22"/>
      </w:rPr>
      <w:fldChar w:fldCharType="begin"/>
    </w:r>
    <w:r w:rsidRPr="00645450">
      <w:rPr>
        <w:rStyle w:val="Brojstranice"/>
        <w:sz w:val="22"/>
        <w:szCs w:val="22"/>
      </w:rPr>
      <w:instrText xml:space="preserve">PAGE  </w:instrText>
    </w:r>
    <w:r w:rsidRPr="00645450">
      <w:rPr>
        <w:rStyle w:val="Brojstranice"/>
        <w:sz w:val="22"/>
        <w:szCs w:val="22"/>
      </w:rPr>
      <w:fldChar w:fldCharType="separate"/>
    </w:r>
    <w:r w:rsidR="00DB23E2">
      <w:rPr>
        <w:rStyle w:val="Brojstranice"/>
        <w:noProof/>
        <w:sz w:val="22"/>
        <w:szCs w:val="22"/>
      </w:rPr>
      <w:t>3</w:t>
    </w:r>
    <w:r w:rsidRPr="00645450">
      <w:rPr>
        <w:rStyle w:val="Brojstranice"/>
        <w:sz w:val="22"/>
        <w:szCs w:val="22"/>
      </w:rPr>
      <w:fldChar w:fldCharType="end"/>
    </w:r>
  </w:p>
  <w:p w:rsidRDefault="00D75ED9" w:rsidP="00690ADA" w:rsidR="00D75ED9" w:rsidRPr="009512A3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 w:rsidR="00333B6F">
      <w:rPr>
        <w:sz w:val="22"/>
        <w:szCs w:val="22"/>
      </w:rPr>
      <w:t>517</w:t>
    </w:r>
    <w:r w:rsidRPr="009512A3">
      <w:rPr>
        <w:sz w:val="22"/>
        <w:szCs w:val="22"/>
      </w:rPr>
      <w:t>/</w:t>
    </w:r>
    <w:r w:rsidR="00333B6F">
      <w:rPr>
        <w:sz w:val="22"/>
        <w:szCs w:val="22"/>
      </w:rPr>
      <w:t>20</w:t>
    </w:r>
    <w:r w:rsidRPr="009512A3">
      <w:rPr>
        <w:sz w:val="22"/>
        <w:szCs w:val="22"/>
      </w:rPr>
      <w:t>1</w:t>
    </w:r>
    <w:r w:rsidR="00921EFF">
      <w:rPr>
        <w:sz w:val="22"/>
        <w:szCs w:val="22"/>
      </w:rPr>
      <w:t>7</w:t>
    </w:r>
    <w:r w:rsidRPr="009512A3">
      <w:rPr>
        <w:sz w:val="22"/>
        <w:szCs w:val="22"/>
      </w:rPr>
      <w:t>-</w:t>
    </w:r>
    <w:r w:rsidR="00BB645D">
      <w:rPr>
        <w:sz w:val="22"/>
        <w:szCs w:val="22"/>
      </w:rPr>
      <w:t>37</w:t>
    </w:r>
  </w:p>
  <w:p w:rsidRDefault="00D75ED9" w:rsidP="005F6B9C" w:rsidR="00D75ED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5F6B9C" w:rsidR="00D75ED9" w:rsidRPr="009512A3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 w:rsidR="00333B6F">
      <w:rPr>
        <w:sz w:val="22"/>
        <w:szCs w:val="22"/>
      </w:rPr>
      <w:t>517</w:t>
    </w:r>
    <w:r w:rsidRPr="009512A3">
      <w:rPr>
        <w:sz w:val="22"/>
        <w:szCs w:val="22"/>
      </w:rPr>
      <w:t>/</w:t>
    </w:r>
    <w:r w:rsidR="00333B6F">
      <w:rPr>
        <w:sz w:val="22"/>
        <w:szCs w:val="22"/>
      </w:rPr>
      <w:t>20</w:t>
    </w:r>
    <w:r w:rsidRPr="009512A3">
      <w:rPr>
        <w:sz w:val="22"/>
        <w:szCs w:val="22"/>
      </w:rPr>
      <w:t>1</w:t>
    </w:r>
    <w:r w:rsidR="00921EFF">
      <w:rPr>
        <w:sz w:val="22"/>
        <w:szCs w:val="22"/>
      </w:rPr>
      <w:t>7</w:t>
    </w:r>
    <w:r w:rsidRPr="009512A3">
      <w:rPr>
        <w:sz w:val="22"/>
        <w:szCs w:val="22"/>
      </w:rPr>
      <w:t>-</w:t>
    </w:r>
    <w:r w:rsidR="001E739B">
      <w:rPr>
        <w:sz w:val="22"/>
        <w:szCs w:val="22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tplc="72CA1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6A7F94"/>
    <w:multiLevelType w:val="hybridMultilevel"/>
    <w:tmpl w:val="27BCBF2E"/>
    <w:lvl w:tplc="F6220B80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3E30C4"/>
    <w:multiLevelType w:val="hybridMultilevel"/>
    <w:tmpl w:val="52FACE04"/>
    <w:lvl w:tplc="5E4A9130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BA2A6C"/>
    <w:multiLevelType w:val="hybridMultilevel"/>
    <w:tmpl w:val="7A626B84"/>
    <w:lvl w:tplc="C5A27816" w:ilvl="0">
      <w:start w:val="7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D74E4D"/>
    <w:multiLevelType w:val="hybridMultilevel"/>
    <w:tmpl w:val="40926D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6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4BCE6249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8160AB"/>
    <w:multiLevelType w:val="hybridMultilevel"/>
    <w:tmpl w:val="A3E624FA"/>
    <w:lvl w:tplc="6C52ECA8" w:ilvl="0">
      <w:start w:val="1"/>
      <w:numFmt w:val="upp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5FF2"/>
    <w:rsid w:val="00014C12"/>
    <w:rsid w:val="0002342B"/>
    <w:rsid w:val="00055FDC"/>
    <w:rsid w:val="00114C85"/>
    <w:rsid w:val="00125F5E"/>
    <w:rsid w:val="0017393E"/>
    <w:rsid w:val="0018470F"/>
    <w:rsid w:val="0019266B"/>
    <w:rsid w:val="00192862"/>
    <w:rsid w:val="001953CA"/>
    <w:rsid w:val="001C57AE"/>
    <w:rsid w:val="001E1C2C"/>
    <w:rsid w:val="001E739B"/>
    <w:rsid w:val="001F2107"/>
    <w:rsid w:val="00243EA5"/>
    <w:rsid w:val="00296D27"/>
    <w:rsid w:val="002A44FD"/>
    <w:rsid w:val="002C782F"/>
    <w:rsid w:val="002D7B05"/>
    <w:rsid w:val="00302321"/>
    <w:rsid w:val="003050D1"/>
    <w:rsid w:val="003119CD"/>
    <w:rsid w:val="00333B6F"/>
    <w:rsid w:val="003534B9"/>
    <w:rsid w:val="003A0506"/>
    <w:rsid w:val="003E6378"/>
    <w:rsid w:val="003F709F"/>
    <w:rsid w:val="0043021B"/>
    <w:rsid w:val="00432098"/>
    <w:rsid w:val="00445352"/>
    <w:rsid w:val="00447094"/>
    <w:rsid w:val="004640BA"/>
    <w:rsid w:val="0049377B"/>
    <w:rsid w:val="004B5681"/>
    <w:rsid w:val="004C4647"/>
    <w:rsid w:val="004D393C"/>
    <w:rsid w:val="0050611F"/>
    <w:rsid w:val="005107D1"/>
    <w:rsid w:val="0052695E"/>
    <w:rsid w:val="005279A3"/>
    <w:rsid w:val="005518AF"/>
    <w:rsid w:val="00591575"/>
    <w:rsid w:val="005E0FAC"/>
    <w:rsid w:val="005F6B9C"/>
    <w:rsid w:val="00601564"/>
    <w:rsid w:val="006030BB"/>
    <w:rsid w:val="00635DC3"/>
    <w:rsid w:val="00642488"/>
    <w:rsid w:val="00644A4C"/>
    <w:rsid w:val="00645450"/>
    <w:rsid w:val="00663383"/>
    <w:rsid w:val="00690ADA"/>
    <w:rsid w:val="00691577"/>
    <w:rsid w:val="006C0ED3"/>
    <w:rsid w:val="006C61C9"/>
    <w:rsid w:val="006D47A9"/>
    <w:rsid w:val="00716EFA"/>
    <w:rsid w:val="00730812"/>
    <w:rsid w:val="00744CF1"/>
    <w:rsid w:val="00746C29"/>
    <w:rsid w:val="007608CB"/>
    <w:rsid w:val="00784FA0"/>
    <w:rsid w:val="00793061"/>
    <w:rsid w:val="007A5F99"/>
    <w:rsid w:val="007D7467"/>
    <w:rsid w:val="008140F1"/>
    <w:rsid w:val="008276A4"/>
    <w:rsid w:val="008521D6"/>
    <w:rsid w:val="00872BF3"/>
    <w:rsid w:val="008777C0"/>
    <w:rsid w:val="008817FA"/>
    <w:rsid w:val="00895465"/>
    <w:rsid w:val="008B4973"/>
    <w:rsid w:val="008D6C7D"/>
    <w:rsid w:val="008F22EC"/>
    <w:rsid w:val="008F457C"/>
    <w:rsid w:val="009033E3"/>
    <w:rsid w:val="009045E9"/>
    <w:rsid w:val="0091080F"/>
    <w:rsid w:val="00912CB4"/>
    <w:rsid w:val="00921EFF"/>
    <w:rsid w:val="00940634"/>
    <w:rsid w:val="009512A3"/>
    <w:rsid w:val="00962E3F"/>
    <w:rsid w:val="00966C98"/>
    <w:rsid w:val="00992A4F"/>
    <w:rsid w:val="00992CAE"/>
    <w:rsid w:val="009A23DF"/>
    <w:rsid w:val="009D52D1"/>
    <w:rsid w:val="009D74AE"/>
    <w:rsid w:val="00A0535E"/>
    <w:rsid w:val="00A05751"/>
    <w:rsid w:val="00AA7301"/>
    <w:rsid w:val="00AB3D04"/>
    <w:rsid w:val="00AD0D31"/>
    <w:rsid w:val="00B1361A"/>
    <w:rsid w:val="00B152A6"/>
    <w:rsid w:val="00B41BE7"/>
    <w:rsid w:val="00B53371"/>
    <w:rsid w:val="00B60E7C"/>
    <w:rsid w:val="00B63CFC"/>
    <w:rsid w:val="00B7242D"/>
    <w:rsid w:val="00B97A08"/>
    <w:rsid w:val="00BB2ECE"/>
    <w:rsid w:val="00BB645D"/>
    <w:rsid w:val="00BC5AE0"/>
    <w:rsid w:val="00BD2C52"/>
    <w:rsid w:val="00BD589B"/>
    <w:rsid w:val="00C232B0"/>
    <w:rsid w:val="00C6586A"/>
    <w:rsid w:val="00C7747A"/>
    <w:rsid w:val="00CA217E"/>
    <w:rsid w:val="00CC5163"/>
    <w:rsid w:val="00CD7CFF"/>
    <w:rsid w:val="00CF2148"/>
    <w:rsid w:val="00CF7CAB"/>
    <w:rsid w:val="00D00C04"/>
    <w:rsid w:val="00D045F0"/>
    <w:rsid w:val="00D11B3C"/>
    <w:rsid w:val="00D27822"/>
    <w:rsid w:val="00D27EED"/>
    <w:rsid w:val="00D55FF2"/>
    <w:rsid w:val="00D6550B"/>
    <w:rsid w:val="00D67306"/>
    <w:rsid w:val="00D75ED9"/>
    <w:rsid w:val="00DA19A9"/>
    <w:rsid w:val="00DB052E"/>
    <w:rsid w:val="00DB23E2"/>
    <w:rsid w:val="00E10117"/>
    <w:rsid w:val="00E15A13"/>
    <w:rsid w:val="00E20328"/>
    <w:rsid w:val="00E23DFF"/>
    <w:rsid w:val="00E30AF6"/>
    <w:rsid w:val="00E324E6"/>
    <w:rsid w:val="00E327C2"/>
    <w:rsid w:val="00E42C86"/>
    <w:rsid w:val="00E96E3E"/>
    <w:rsid w:val="00EA17D8"/>
    <w:rsid w:val="00EA4959"/>
    <w:rsid w:val="00EF1A3C"/>
    <w:rsid w:val="00F30F14"/>
    <w:rsid w:val="00F415FF"/>
    <w:rsid w:val="00F81BC9"/>
    <w:rsid w:val="00F95A48"/>
    <w:rsid w:val="00FC0DA1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5F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5F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5FF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cs="Tahoma" w:eastAsia="Times New Roman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19266B"/>
    <w:rPr>
      <w:rFonts w:cs="Times New Roman" w:eastAsia="Times New Roman" w:hAnsi="Courier New" w:asci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2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3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3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3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3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2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3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3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3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3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4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0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60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89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ožujka 2018.</izvorni_sadrzaj>
    <derivirana_varijabla naziv="DomainObject.PlaniraniZavrsetakDatum_1">26. ožujka 2018.</derivirana_varijabla>
  </DomainObject.PlaniraniZavrsetakDatum>
  <DomainObject.PlaniraniPocetakDatum>
    <izvorni_sadrzaj>26. ožujka 2018.</izvorni_sadrzaj>
    <derivirana_varijabla naziv="DomainObject.PlaniraniPocetakDatum_1">26.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ožujka 2018.</izvorni_sadrzaj>
    <derivirana_varijabla naziv="DomainObject.Zapisnik.DatumKreiranja_1">26.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St-517/2017-13</izvorni_sadrzaj>
    <derivirana_varijabla naziv="DomainObject.Zapisnik.Oznaka_1">St-517/2017-13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
 se u sobi br. 42 u ormaru</izvorni_sadrzaj>
    <derivirana_varijabla naziv="DomainObject.Predmet.PrimjedbaSuca_1">prijave tražbina vjerovnika čuvaju
 se u sobi br. 42 u ormaru</derivirana_varijabla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St-517/2017-13</izvorni_sadrzaj>
    <derivirana_varijabla naziv="DomainObject.PoslovniBrojDokumenta_1">St-517/2017-13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02E1E-6D27-4E8E-B3B2-A5E11B5BD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849</properties:Characters>
  <properties:Lines>50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2017-10-23T09:08:00Z</dcterms:created>
  <dc:creator>wsadmin</dc:creator>
  <cp:lastModifiedBy>Ana Markač</cp:lastModifiedBy>
  <cp:lastPrinted>2018-03-26T09:46:00Z</cp:lastPrinted>
  <dcterms:modified xmlns:xsi="http://www.w3.org/2001/XMLSchema-instance" xsi:type="dcterms:W3CDTF">2018-03-26T09:48:00Z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St-517/2017-13 / Zapisnik - Izvještajno ročište (St-517-17 izvještajno 26.3.2018.docx)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