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f082" w14:paraId="2c1f082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A1456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689</w:t>
      </w:r>
      <w:r w:rsidR="004540C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9B335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145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TRAGURIUM d.o.o. Opatija, Matuljska cesta 19, OIB: 36672630470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698,53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89/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9B335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6A30B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prosinca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1193B"/>
    <w:rsid w:val="003137E3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E4CB0"/>
    <w:rsid w:val="004F0E72"/>
    <w:rsid w:val="0050417C"/>
    <w:rsid w:val="005230BB"/>
    <w:rsid w:val="005241EB"/>
    <w:rsid w:val="00531B1F"/>
    <w:rsid w:val="00535EC3"/>
    <w:rsid w:val="00564A31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A30B5"/>
    <w:rsid w:val="006C1198"/>
    <w:rsid w:val="006C15B1"/>
    <w:rsid w:val="00704B22"/>
    <w:rsid w:val="007131FA"/>
    <w:rsid w:val="007634B3"/>
    <w:rsid w:val="007717B7"/>
    <w:rsid w:val="00790999"/>
    <w:rsid w:val="00792E1C"/>
    <w:rsid w:val="007B39CD"/>
    <w:rsid w:val="008207E6"/>
    <w:rsid w:val="00847A5E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B3350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54B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75F28"/>
    <w:rsid w:val="00E7740C"/>
    <w:rsid w:val="00E96175"/>
    <w:rsid w:val="00EB7034"/>
    <w:rsid w:val="00ED404C"/>
    <w:rsid w:val="00F02323"/>
    <w:rsid w:val="00F22B5B"/>
    <w:rsid w:val="00F5146B"/>
    <w:rsid w:val="00F637E7"/>
    <w:rsid w:val="00F73FCA"/>
    <w:rsid w:val="00F848E4"/>
    <w:rsid w:val="00F906A1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D12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54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254B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254B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254B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D12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54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254B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254B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254B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St-689/2017-5</izvorni_sadrzaj>
    <derivirana_varijabla naziv="DomainObject.Oznaka_1">St-689/2017-5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St-689/2017</izvorni_sadrzaj>
    <derivirana_varijabla naziv="DomainObject.Predmet.OznakaBroj_1">St-689/2017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TRAGURIUM d.o.o.</izvorni_sadrzaj>
    <derivirana_varijabla naziv="DomainObject.Predmet.ProtustrankaFormated_1">  TRAGURIUM d.o.o.</derivirana_varijabla>
  </DomainObject.Predmet.ProtustrankaFormated>
  <DomainObject.Predmet.ProtustrankaFormatedOIB>
    <izvorni_sadrzaj>  TRAGURIUM d.o.o., OIB 36672630470</izvorni_sadrzaj>
    <derivirana_varijabla naziv="DomainObject.Predmet.ProtustrankaFormatedOIB_1">  TRAGURIUM d.o.o., OIB 36672630470</derivirana_varijabla>
  </DomainObject.Predmet.ProtustrankaFormatedOIB>
  <DomainObject.Predmet.ProtustrankaFormatedWithAdress>
    <izvorni_sadrzaj> TRAGURIUM d.o.o., Matuljska 19, 51410 Opatija</izvorni_sadrzaj>
    <derivirana_varijabla naziv="DomainObject.Predmet.ProtustrankaFormatedWithAdress_1"> TRAGURIUM d.o.o., Matuljska 19, 51410 Opatija</derivirana_varijabla>
  </DomainObject.Predmet.ProtustrankaFormatedWithAdress>
  <DomainObject.Predmet.ProtustrankaFormatedWithAdressOIB>
    <izvorni_sadrzaj> TRAGURIUM d.o.o., OIB 36672630470, Matuljska 19, 51410 Opatija</izvorni_sadrzaj>
    <derivirana_varijabla naziv="DomainObject.Predmet.ProtustrankaFormatedWithAdressOIB_1"> TRAGURIUM d.o.o., OIB 36672630470, Matuljska 19, 51410 Opatija</derivirana_varijabla>
  </DomainObject.Predmet.ProtustrankaFormatedWithAdressOIB>
  <DomainObject.Predmet.ProtustrankaWithAdress>
    <izvorni_sadrzaj>TRAGURIUM d.o.o. Matuljska 19, 51410 Opatija</izvorni_sadrzaj>
    <derivirana_varijabla naziv="DomainObject.Predmet.ProtustrankaWithAdress_1">TRAGURIUM d.o.o. Matuljska 19, 51410 Opatija</derivirana_varijabla>
  </DomainObject.Predmet.ProtustrankaWithAdress>
  <DomainObject.Predmet.ProtustrankaWithAdressOIB>
    <izvorni_sadrzaj>TRAGURIUM d.o.o., OIB 36672630470, Matuljska 19, 51410 Opatija</izvorni_sadrzaj>
    <derivirana_varijabla naziv="DomainObject.Predmet.ProtustrankaWithAdressOIB_1">TRAGURIUM d.o.o., OIB 36672630470, Matuljska 19, 51410 Opatija</derivirana_varijabla>
  </DomainObject.Predmet.ProtustrankaWithAdressOIB>
  <DomainObject.Predmet.ProtustrankaNazivFormated>
    <izvorni_sadrzaj>TRAGURIUM d.o.o.</izvorni_sadrzaj>
    <derivirana_varijabla naziv="DomainObject.Predmet.ProtustrankaNazivFormated_1">TRAGURIUM d.o.o.</derivirana_varijabla>
  </DomainObject.Predmet.ProtustrankaNazivFormated>
  <DomainObject.Predmet.ProtustrankaNazivFormatedOIB>
    <izvorni_sadrzaj>TRAGURIUM d.o.o., OIB 36672630470</izvorni_sadrzaj>
    <derivirana_varijabla naziv="DomainObject.Predmet.ProtustrankaNazivFormatedOIB_1">TRAGURIUM d.o.o., OIB 36672630470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TRAGURIUM d.o.o.</item>
    </izvorni_sadrzaj>
    <derivirana_varijabla naziv="DomainObject.Predmet.ProtuStrankaListFormated_1">
      <item>TRAGURIUM d.o.o.</item>
    </derivirana_varijabla>
  </DomainObject.Predmet.ProtuStrankaListFormated>
  <DomainObject.Predmet.ProtuStrankaListFormatedOIB>
    <izvorni_sadrzaj>
      <item>TRAGURIUM d.o.o., OIB 36672630470</item>
    </izvorni_sadrzaj>
    <derivirana_varijabla naziv="DomainObject.Predmet.ProtuStrankaListFormatedOIB_1">
      <item>TRAGURIUM d.o.o., OIB 36672630470</item>
    </derivirana_varijabla>
  </DomainObject.Predmet.ProtuStrankaListFormatedOIB>
  <DomainObject.Predmet.ProtuStrankaListFormatedWithAdress>
    <izvorni_sadrzaj>
      <item>TRAGURIUM d.o.o., Matuljska 19, 51410 Opatija</item>
    </izvorni_sadrzaj>
    <derivirana_varijabla naziv="DomainObject.Predmet.ProtuStrankaListFormatedWithAdress_1">
      <item>TRAGURIUM d.o.o., Matuljska 19, 51410 Opatija</item>
    </derivirana_varijabla>
  </DomainObject.Predmet.ProtuStrankaListFormatedWithAdress>
  <DomainObject.Predmet.ProtuStrankaListFormatedWithAdressOIB>
    <izvorni_sadrzaj>
      <item>TRAGURIUM d.o.o., OIB 36672630470, Matuljska 19, 51410 Opatija</item>
    </izvorni_sadrzaj>
    <derivirana_varijabla naziv="DomainObject.Predmet.ProtuStrankaListFormatedWithAdressOIB_1">
      <item>TRAGURIUM d.o.o., OIB 36672630470, Matuljska 19, 51410 Opatija</item>
    </derivirana_varijabla>
  </DomainObject.Predmet.ProtuStrankaListFormatedWithAdressOIB>
  <DomainObject.Predmet.ProtuStrankaListNazivFormated>
    <izvorni_sadrzaj>
      <item>TRAGURIUM d.o.o.</item>
    </izvorni_sadrzaj>
    <derivirana_varijabla naziv="DomainObject.Predmet.ProtuStrankaListNazivFormated_1">
      <item>TRAGURIUM d.o.o.</item>
    </derivirana_varijabla>
  </DomainObject.Predmet.ProtuStrankaListNazivFormated>
  <DomainObject.Predmet.ProtuStrankaListNazivFormatedOIB>
    <izvorni_sadrzaj>
      <item>TRAGURIUM d.o.o., OIB 36672630470</item>
    </izvorni_sadrzaj>
    <derivirana_varijabla naziv="DomainObject.Predmet.ProtuStrankaListNazivFormatedOIB_1">
      <item>TRAGURIUM d.o.o., OIB 36672630470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St-689/2017-5</izvorni_sadrzaj>
    <derivirana_varijabla naziv="DomainObject.PoslovniBrojDokumenta_1">St-689/2017-5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TRAGURIUM d.o.o.</izvorni_sadrzaj>
    <derivirana_varijabla naziv="DomainObject.Predmet.ProtustrankaIDrugi_1">TRAGURIUM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TRAGURIUM d.o.o., OIB 36672630470, Matuljska 19, 51410 Opatija</izvorni_sadrzaj>
    <derivirana_varijabla naziv="DomainObject.Predmet.ProtustrankaIDrugiAdressOIB_1">TRAGURIUM d.o.o., OIB 36672630470, Matuljska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TRAGURIUM d.o.o.</item>
    </izvorni_sadrzaj>
    <derivirana_varijabla naziv="DomainObject.Predmet.SudioniciListNaziv_1">
      <item>FINA  Rijeka</item>
      <item>TRAGURIUM d.o.o.</item>
    </derivirana_varijabla>
  </DomainObject.Predmet.SudioniciListNaziv>
  <DomainObject.Predmet.SudioniciListAdressOIB>
    <izvorni_sadrzaj>
      <item>FINA  Rijeka, OIB 85821130368, Frana Kurelca 8,51000 Rijeka</item>
      <item>TRAGURIUM d.o.o., OIB 36672630470, Matuljska 19,51410 Opatija</item>
    </izvorni_sadrzaj>
    <derivirana_varijabla naziv="DomainObject.Predmet.SudioniciListAdressOIB_1">
      <item>FINA  Rijeka, OIB 85821130368, Frana Kurelca 8,51000 Rijeka</item>
      <item>TRAGURIUM d.o.o., OIB 36672630470, Matuljska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36672630470</item>
    </izvorni_sadrzaj>
    <derivirana_varijabla naziv="DomainObject.Predmet.SudioniciListNazivOIB_1">
      <item>, OIB 85821130368</item>
      <item>, OIB 36672630470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1298</properties:Characters>
  <properties:Lines>31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2017-12-05T08:40:00Z</dcterms:created>
  <dc:creator>Marlena Redžaj</dc:creator>
  <cp:lastModifiedBy>Marlena Redžaj</cp:lastModifiedBy>
  <cp:lastPrinted>2017-12-08T10:16:00Z</cp:lastPrinted>
  <dcterms:modified xmlns:xsi="http://www.w3.org/2001/XMLSchema-instance" xsi:type="dcterms:W3CDTF">2017-12-08T10:16:00Z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St-689/2017-5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