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da36" w14:paraId="e4ada36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F87EE2">
        <w:t>37</w:t>
      </w:r>
      <w:r>
        <w:t>/</w:t>
      </w:r>
      <w:r w:rsidR="001A6AA7">
        <w:t>20</w:t>
      </w:r>
      <w:r w:rsidR="004630C8">
        <w:t>1</w:t>
      </w:r>
      <w:r w:rsidR="00E71BB7">
        <w:t>4</w:t>
      </w:r>
      <w:r>
        <w:t>-</w:t>
      </w:r>
      <w:r w:rsidR="00F87EE2">
        <w:t>89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F87EE2" w:rsidRPr="00572983">
        <w:t xml:space="preserve">Trgovački sud u Varaždinu po sucu toga suda Maji Valušnig, kao stečajnom sucu, u stečajnom predmetu, nad stečajnim dužnikom ŠAVORA d.o.o. u stečaju, Donji </w:t>
      </w:r>
      <w:proofErr w:type="spellStart"/>
      <w:r w:rsidR="00F87EE2" w:rsidRPr="00572983">
        <w:t>Kraljevec</w:t>
      </w:r>
      <w:proofErr w:type="spellEnd"/>
      <w:r w:rsidR="00F87EE2" w:rsidRPr="00572983">
        <w:t xml:space="preserve">, </w:t>
      </w:r>
      <w:proofErr w:type="spellStart"/>
      <w:r w:rsidR="00F87EE2" w:rsidRPr="00572983">
        <w:t>Hodošan</w:t>
      </w:r>
      <w:proofErr w:type="spellEnd"/>
      <w:r w:rsidR="00F87EE2" w:rsidRPr="00572983">
        <w:t xml:space="preserve">, Glavna 17, OIB: 62872193215, zastupanog po stečajnom upravitelju Tomislavu </w:t>
      </w:r>
      <w:proofErr w:type="spellStart"/>
      <w:r w:rsidR="00F87EE2" w:rsidRPr="00572983">
        <w:t>Đuričinu</w:t>
      </w:r>
      <w:proofErr w:type="spellEnd"/>
      <w:r w:rsidR="00F87EE2" w:rsidRPr="00572983">
        <w:t>, Varaždin, Dravska poljana 1</w:t>
      </w:r>
      <w:r w:rsidR="00E73949">
        <w:t xml:space="preserve">, </w:t>
      </w:r>
      <w:r w:rsidR="005E7ACB" w:rsidRPr="003D1C9C">
        <w:t xml:space="preserve">dana </w:t>
      </w:r>
      <w:r w:rsidR="00F87EE2">
        <w:t>5</w:t>
      </w:r>
      <w:r w:rsidR="005E7ACB" w:rsidRPr="003D1C9C">
        <w:t xml:space="preserve">. </w:t>
      </w:r>
      <w:r w:rsidR="00F87EE2">
        <w:t>studenog</w:t>
      </w:r>
      <w:r w:rsidR="005E7ACB" w:rsidRPr="003D1C9C">
        <w:t xml:space="preserve"> 201</w:t>
      </w:r>
      <w:r w:rsidR="00BF751C">
        <w:t>5</w:t>
      </w:r>
      <w:r w:rsidR="001010EC">
        <w:t>. godine</w:t>
      </w:r>
    </w:p>
    <w:p w:rsidRDefault="006E227C" w:rsidP="006E227C" w:rsidR="006E227C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 w:rsidRPr="00450943">
      <w:pPr>
        <w:jc w:val="both"/>
      </w:pPr>
    </w:p>
    <w:p w:rsidRDefault="00E73949" w:rsidP="00E73949" w:rsidR="006E227C">
      <w:pPr>
        <w:jc w:val="both"/>
      </w:pPr>
      <w:r>
        <w:tab/>
      </w:r>
      <w:r w:rsidR="006E227C">
        <w:t xml:space="preserve">Odgađa se ročište </w:t>
      </w:r>
      <w:r w:rsidR="00E305A9">
        <w:t xml:space="preserve">za dražbu </w:t>
      </w:r>
      <w:r w:rsidR="006E227C">
        <w:t xml:space="preserve">zakazano za dan </w:t>
      </w:r>
      <w:r w:rsidR="00F87EE2">
        <w:t>5</w:t>
      </w:r>
      <w:r w:rsidR="006E227C">
        <w:t xml:space="preserve">. </w:t>
      </w:r>
      <w:r w:rsidR="002D75CC">
        <w:t>studenog</w:t>
      </w:r>
      <w:r w:rsidR="006E227C">
        <w:t xml:space="preserve"> 201</w:t>
      </w:r>
      <w:r w:rsidR="00BF751C">
        <w:t>5</w:t>
      </w:r>
      <w:r w:rsidR="006E227C">
        <w:t xml:space="preserve">. u </w:t>
      </w:r>
      <w:r w:rsidR="00F87EE2">
        <w:t>13</w:t>
      </w:r>
      <w:r w:rsidR="004C56FA">
        <w:t>,</w:t>
      </w:r>
      <w:r w:rsidR="00F87EE2">
        <w:t>0</w:t>
      </w:r>
      <w:r w:rsidR="00E71BB7">
        <w:t>0</w:t>
      </w:r>
      <w:r w:rsidR="006E227C">
        <w:t xml:space="preserve"> sati, </w:t>
      </w:r>
      <w:r w:rsidR="002D75CC">
        <w:t xml:space="preserve">radi </w:t>
      </w:r>
      <w:r w:rsidR="00F87EE2">
        <w:t>bolesti</w:t>
      </w:r>
      <w:r w:rsidR="002D75CC">
        <w:t xml:space="preserve"> suca</w:t>
      </w:r>
      <w:r w:rsidR="00E75E66">
        <w:t>,</w:t>
      </w:r>
      <w:r w:rsidR="006E227C">
        <w:t xml:space="preserve"> a iduć</w:t>
      </w:r>
      <w:r w:rsidR="00E75E66">
        <w:t>e</w:t>
      </w:r>
      <w:r w:rsidR="006E227C">
        <w:t xml:space="preserve"> se zakazuje kod ovog suda, soba broj 221/II, za dan:</w:t>
      </w:r>
    </w:p>
    <w:p w:rsidRDefault="006E227C" w:rsidP="006E227C" w:rsidR="006E227C">
      <w:pPr>
        <w:jc w:val="both"/>
      </w:pPr>
    </w:p>
    <w:p w:rsidRDefault="00F87EE2" w:rsidP="006E227C" w:rsidR="006E227C" w:rsidRPr="00BB51EE">
      <w:pPr>
        <w:jc w:val="center"/>
      </w:pPr>
      <w:r>
        <w:rPr>
          <w:u w:val="single"/>
        </w:rPr>
        <w:t>24</w:t>
      </w:r>
      <w:r w:rsidR="00E72308" w:rsidRPr="00BB51EE">
        <w:rPr>
          <w:u w:val="single"/>
        </w:rPr>
        <w:t xml:space="preserve">. </w:t>
      </w:r>
      <w:r w:rsidR="00E73949">
        <w:rPr>
          <w:u w:val="single"/>
        </w:rPr>
        <w:t>studenog</w:t>
      </w:r>
      <w:r w:rsidR="006E227C" w:rsidRPr="00BB51EE">
        <w:rPr>
          <w:u w:val="single"/>
        </w:rPr>
        <w:t xml:space="preserve"> 201</w:t>
      </w:r>
      <w:r w:rsidR="00BF751C">
        <w:rPr>
          <w:u w:val="single"/>
        </w:rPr>
        <w:t>5</w:t>
      </w:r>
      <w:r w:rsidR="006E227C" w:rsidRPr="00BB51EE">
        <w:rPr>
          <w:u w:val="single"/>
        </w:rPr>
        <w:t xml:space="preserve">. u </w:t>
      </w:r>
      <w:r w:rsidR="00E71BB7">
        <w:rPr>
          <w:u w:val="single"/>
        </w:rPr>
        <w:t>10</w:t>
      </w:r>
      <w:r w:rsidR="00E72308" w:rsidRPr="00BB51EE">
        <w:rPr>
          <w:u w:val="single"/>
        </w:rPr>
        <w:t>,</w:t>
      </w:r>
      <w:r>
        <w:rPr>
          <w:u w:val="single"/>
        </w:rPr>
        <w:t>00</w:t>
      </w:r>
      <w:r w:rsidR="006E227C" w:rsidRPr="00BB51EE">
        <w:rPr>
          <w:u w:val="single"/>
        </w:rPr>
        <w:t xml:space="preserve"> sati</w:t>
      </w:r>
      <w:r w:rsidR="006E227C" w:rsidRPr="00BB51EE">
        <w:t>,</w:t>
      </w:r>
    </w:p>
    <w:p w:rsidRDefault="006E227C" w:rsidP="006E227C" w:rsidR="006E227C">
      <w:pPr>
        <w:jc w:val="center"/>
      </w:pPr>
    </w:p>
    <w:p w:rsidRDefault="001B6B83" w:rsidP="006E227C" w:rsidR="006E227C">
      <w:pPr>
        <w:jc w:val="both"/>
      </w:pPr>
      <w:r>
        <w:t>na koje</w:t>
      </w:r>
      <w:r w:rsidR="006E227C">
        <w:t xml:space="preserve"> se dostavom prijepisa ovog rješenja pozivaju </w:t>
      </w:r>
      <w:r w:rsidR="00E75E66">
        <w:t>svi pozvani na odgođeno ročište.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F87EE2">
        <w:t>5</w:t>
      </w:r>
      <w:r w:rsidR="002D75CC">
        <w:t xml:space="preserve">. </w:t>
      </w:r>
      <w:r w:rsidR="00F87EE2">
        <w:t>studenog</w:t>
      </w:r>
      <w:r>
        <w:t xml:space="preserve">  201</w:t>
      </w:r>
      <w:r w:rsidR="00BF751C">
        <w:t>5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B83775" w:rsidR="00B8377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365855" w:rsidP="00B83775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F87EE2" w:rsidP="00F87EE2" w:rsidR="00F87EE2" w:rsidRPr="00572983">
      <w:pPr>
        <w:numPr>
          <w:ilvl w:val="0"/>
          <w:numId w:val="3"/>
        </w:numPr>
        <w:ind w:left="284"/>
        <w:jc w:val="both"/>
        <w:rPr>
          <w:rFonts w:eastAsia="Calibri"/>
          <w:lang w:eastAsia="en-US"/>
        </w:rPr>
      </w:pPr>
      <w:r>
        <w:t>Stečajni</w:t>
      </w:r>
      <w:r w:rsidRPr="00572983">
        <w:t xml:space="preserve"> upravitelj, Tomislav Đuričin, Varaždin, Dravska poljana 1</w:t>
      </w:r>
      <w:r w:rsidRPr="00572983">
        <w:rPr>
          <w:rFonts w:eastAsia="Calibri"/>
          <w:lang w:eastAsia="en-US"/>
        </w:rPr>
        <w:t xml:space="preserve"> </w:t>
      </w:r>
    </w:p>
    <w:p w:rsidRDefault="00F87EE2" w:rsidP="00F87EE2" w:rsidR="00F87EE2" w:rsidRPr="00572983">
      <w:pPr>
        <w:numPr>
          <w:ilvl w:val="0"/>
          <w:numId w:val="3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 xml:space="preserve">Privredna banka d.d. Zagreb, OD </w:t>
      </w:r>
      <w:proofErr w:type="spellStart"/>
      <w:r w:rsidRPr="00572983">
        <w:rPr>
          <w:rFonts w:eastAsia="Calibri"/>
          <w:lang w:eastAsia="en-US"/>
        </w:rPr>
        <w:t>Suić</w:t>
      </w:r>
      <w:proofErr w:type="spellEnd"/>
      <w:r w:rsidRPr="00572983">
        <w:rPr>
          <w:rFonts w:eastAsia="Calibri"/>
          <w:lang w:eastAsia="en-US"/>
        </w:rPr>
        <w:t xml:space="preserve"> i </w:t>
      </w:r>
      <w:proofErr w:type="spellStart"/>
      <w:r w:rsidRPr="00572983">
        <w:rPr>
          <w:rFonts w:eastAsia="Calibri"/>
          <w:lang w:eastAsia="en-US"/>
        </w:rPr>
        <w:t>Škunca</w:t>
      </w:r>
      <w:proofErr w:type="spellEnd"/>
      <w:r w:rsidRPr="00572983">
        <w:rPr>
          <w:rFonts w:eastAsia="Calibri"/>
          <w:lang w:eastAsia="en-US"/>
        </w:rPr>
        <w:t>, Zagreb</w:t>
      </w:r>
      <w:r w:rsidRPr="00572983">
        <w:t>, Domagojeva 14</w:t>
      </w:r>
    </w:p>
    <w:p w:rsidRDefault="00F87EE2" w:rsidP="00F87EE2" w:rsidR="00F87EE2" w:rsidRPr="00572983">
      <w:pPr>
        <w:numPr>
          <w:ilvl w:val="0"/>
          <w:numId w:val="3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Zagrebačka banka d.d., Zagreb,</w:t>
      </w:r>
      <w:r w:rsidRPr="00572983">
        <w:rPr>
          <w:rFonts w:cs="Arial" w:eastAsia="Calibri" w:hAnsi="Arial" w:ascii="Arial"/>
          <w:lang w:eastAsia="en-US"/>
        </w:rPr>
        <w:t xml:space="preserve"> </w:t>
      </w:r>
      <w:r w:rsidRPr="00572983">
        <w:rPr>
          <w:rFonts w:eastAsia="Calibri"/>
          <w:lang w:eastAsia="en-US"/>
        </w:rPr>
        <w:t>Trg bana Josipa Jelačića 10</w:t>
      </w:r>
    </w:p>
    <w:p w:rsidRDefault="00F87EE2" w:rsidP="00F87EE2" w:rsidR="00F87EE2" w:rsidRPr="00572983">
      <w:pPr>
        <w:numPr>
          <w:ilvl w:val="0"/>
          <w:numId w:val="3"/>
        </w:numPr>
        <w:ind w:hanging="357" w:left="284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 xml:space="preserve">e-oglasna ploča 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5180B"/>
    <w:rsid w:val="00054577"/>
    <w:rsid w:val="000A542D"/>
    <w:rsid w:val="000B655B"/>
    <w:rsid w:val="000D63EA"/>
    <w:rsid w:val="000E1119"/>
    <w:rsid w:val="001010EC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26B30"/>
    <w:rsid w:val="00933038"/>
    <w:rsid w:val="00940790"/>
    <w:rsid w:val="00943931"/>
    <w:rsid w:val="00944AB4"/>
    <w:rsid w:val="009463BE"/>
    <w:rsid w:val="009B06A8"/>
    <w:rsid w:val="009B1F04"/>
    <w:rsid w:val="009B536E"/>
    <w:rsid w:val="009C2D62"/>
    <w:rsid w:val="009C5654"/>
    <w:rsid w:val="009D0C5B"/>
    <w:rsid w:val="00A05A75"/>
    <w:rsid w:val="00A12289"/>
    <w:rsid w:val="00A32267"/>
    <w:rsid w:val="00A571CC"/>
    <w:rsid w:val="00A72D6C"/>
    <w:rsid w:val="00AB0363"/>
    <w:rsid w:val="00AD7EE1"/>
    <w:rsid w:val="00B02B9E"/>
    <w:rsid w:val="00B17E1D"/>
    <w:rsid w:val="00B23C05"/>
    <w:rsid w:val="00B34567"/>
    <w:rsid w:val="00B40A1E"/>
    <w:rsid w:val="00B81383"/>
    <w:rsid w:val="00B83775"/>
    <w:rsid w:val="00BB51EE"/>
    <w:rsid w:val="00BC12DD"/>
    <w:rsid w:val="00BD715E"/>
    <w:rsid w:val="00BE39E9"/>
    <w:rsid w:val="00BE5F32"/>
    <w:rsid w:val="00BF5CAE"/>
    <w:rsid w:val="00BF751C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C815A-A739-4B30-A83C-365665CE0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902</properties:Characters>
  <properties:Lines>41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2015-11-05T11:41:00Z</dcterms:created>
  <dc:creator>Ljubica Makovec</dc:creator>
  <cp:lastModifiedBy>Nevenka Vuković</cp:lastModifiedBy>
  <cp:lastPrinted>2015-11-05T11:45:00Z</cp:lastPrinted>
  <dcterms:modified xmlns:xsi="http://www.w3.org/2001/XMLSchema-instance" xsi:type="dcterms:W3CDTF">2015-11-05T11:46:00Z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