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eaa2" w14:paraId="198eaa2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E11AB8">
        <w:rPr>
          <w:rFonts w:hAnsi="Times New Roman" w:ascii="Times New Roman"/>
          <w:szCs w:val="24"/>
        </w:rPr>
        <w:t>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 xml:space="preserve">OIB: 57689615125, </w:t>
      </w:r>
      <w:r w:rsidR="003671DA">
        <w:rPr>
          <w:rFonts w:hAnsi="Times New Roman" w:ascii="Times New Roman"/>
          <w:szCs w:val="24"/>
        </w:rPr>
        <w:t>17. svibnja</w:t>
      </w:r>
      <w:r w:rsidR="00E11AB8">
        <w:rPr>
          <w:rFonts w:hAnsi="Times New Roman" w:ascii="Times New Roman"/>
          <w:szCs w:val="24"/>
        </w:rPr>
        <w:t xml:space="preserve">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3671DA" w:rsidP="00476958" w:rsidR="00BA009A">
      <w:pPr>
        <w:ind w:left="36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7. lipnja</w:t>
      </w:r>
      <w:r w:rsidR="00C02082" w:rsidRPr="00476958">
        <w:rPr>
          <w:rFonts w:hAnsi="Times New Roman" w:ascii="Times New Roman"/>
          <w:b/>
          <w:szCs w:val="24"/>
        </w:rPr>
        <w:t xml:space="preserve"> 2016</w:t>
      </w:r>
      <w:r w:rsidR="00B45818" w:rsidRPr="00476958">
        <w:rPr>
          <w:rFonts w:hAnsi="Times New Roman" w:ascii="Times New Roman"/>
          <w:b/>
          <w:szCs w:val="24"/>
        </w:rPr>
        <w:t>.</w:t>
      </w:r>
      <w:r w:rsidR="00FA6542" w:rsidRPr="00476958">
        <w:rPr>
          <w:rFonts w:hAnsi="Times New Roman" w:ascii="Times New Roman"/>
          <w:b/>
          <w:szCs w:val="24"/>
        </w:rPr>
        <w:t xml:space="preserve"> godine u </w:t>
      </w:r>
      <w:r>
        <w:rPr>
          <w:rFonts w:hAnsi="Times New Roman" w:ascii="Times New Roman"/>
          <w:b/>
          <w:szCs w:val="24"/>
        </w:rPr>
        <w:t>10,00</w:t>
      </w:r>
      <w:r w:rsidR="00B57A6D" w:rsidRPr="00476958">
        <w:rPr>
          <w:rFonts w:hAnsi="Times New Roman" w:ascii="Times New Roman"/>
          <w:b/>
          <w:szCs w:val="24"/>
        </w:rPr>
        <w:t xml:space="preserve"> </w:t>
      </w:r>
      <w:r w:rsidR="00FA6542" w:rsidRPr="00476958">
        <w:rPr>
          <w:rFonts w:hAnsi="Times New Roman" w:ascii="Times New Roman"/>
          <w:b/>
          <w:szCs w:val="24"/>
        </w:rPr>
        <w:t>sati</w:t>
      </w:r>
      <w:r w:rsidR="00BA009A" w:rsidRPr="00476958">
        <w:rPr>
          <w:rFonts w:hAnsi="Times New Roman" w:ascii="Times New Roman"/>
          <w:b/>
          <w:szCs w:val="24"/>
        </w:rPr>
        <w:t xml:space="preserve">, </w:t>
      </w:r>
    </w:p>
    <w:p w:rsidRDefault="00476958" w:rsidP="00476958" w:rsidR="00476958" w:rsidRPr="00476958">
      <w:pPr>
        <w:ind w:left="360"/>
        <w:jc w:val="center"/>
        <w:rPr>
          <w:rFonts w:hAnsi="Times New Roman" w:ascii="Times New Roman"/>
          <w:b/>
          <w:szCs w:val="24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 w:rsidR="000E13AF"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420DD8" w:rsidP="00E11AB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 w:rsidR="000E13AF">
        <w:rPr>
          <w:rFonts w:hAnsi="Times New Roman" w:ascii="Times New Roman"/>
          <w:szCs w:val="24"/>
          <w:lang w:val="hr-HR"/>
        </w:rPr>
        <w:t>Podravska banka d.d., Koprivnica, Opatička 1a,</w:t>
      </w:r>
      <w:r w:rsidR="00476958">
        <w:rPr>
          <w:rFonts w:hAnsi="Times New Roman" w:ascii="Times New Roman"/>
          <w:szCs w:val="24"/>
          <w:lang w:val="hr-HR"/>
        </w:rPr>
        <w:t xml:space="preserve"> po punomoćnicima odvjetnicima iz Zajedničkog odvjetničkog ureda Ljiljana Jedvaj Peterlin i Ivan Mesić iz Koprivnice,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11AB8">
        <w:rPr>
          <w:rFonts w:hAnsi="Times New Roman" w:ascii="Times New Roman"/>
          <w:szCs w:val="24"/>
        </w:rPr>
        <w:t xml:space="preserve"> 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>OIB: 57689615125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3671DA">
        <w:rPr>
          <w:rFonts w:hAnsi="Times New Roman" w:ascii="Times New Roman"/>
          <w:szCs w:val="24"/>
          <w:lang w:val="hr-HR"/>
        </w:rPr>
        <w:t>17. svibnja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Stečajni upravitelj,</w:t>
      </w:r>
      <w:r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0E13AF" w:rsidP="000E13AF" w:rsidR="00362F71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  <w:lang w:val="hr-HR"/>
        </w:rPr>
        <w:t>Podravska banka d.d., Koprivnica, Opatička 1a,</w:t>
      </w:r>
      <w:r w:rsidR="00362F71">
        <w:rPr>
          <w:rFonts w:hAnsi="Times New Roman" w:ascii="Times New Roman"/>
          <w:szCs w:val="24"/>
          <w:lang w:val="hr-HR"/>
        </w:rPr>
        <w:t xml:space="preserve"> po punomoćnicima odvjetnicima iz Zajedničkog odvjetničkog ureda Ljiljana Jedvaj Peterlin i Ivan Mesić iz Koprivnice,</w:t>
      </w:r>
      <w:r w:rsidR="00B213EA">
        <w:rPr>
          <w:rFonts w:hAnsi="Times New Roman" w:ascii="Times New Roman"/>
          <w:szCs w:val="24"/>
          <w:lang w:val="hr-HR"/>
        </w:rPr>
        <w:t xml:space="preserve"> Hrvatske državnosti 11a,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-E-oglasna ploča suda,</w:t>
      </w: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824" w:rsidR="00AD0824">
      <w:r>
        <w:separator/>
      </w:r>
    </w:p>
  </w:endnote>
  <w:endnote w:id="0" w:type="continuationSeparator">
    <w:p w:rsidRDefault="00AD0824" w:rsidR="00AD0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824" w:rsidR="00AD0824">
      <w:r>
        <w:separator/>
      </w:r>
    </w:p>
  </w:footnote>
  <w:footnote w:id="0" w:type="continuationSeparator">
    <w:p w:rsidRDefault="00AD0824" w:rsidR="00AD0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A7694B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3671DA">
      <w:rPr>
        <w:rFonts w:hAnsi="Times New Roman" w:ascii="Times New Roman"/>
        <w:szCs w:val="24"/>
      </w:rPr>
      <w:t>318/12-98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St-318/12-98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E13AF"/>
    <w:rsid w:val="00172FB9"/>
    <w:rsid w:val="001D413D"/>
    <w:rsid w:val="001E223F"/>
    <w:rsid w:val="0026056E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86F82"/>
    <w:rsid w:val="00991DFE"/>
    <w:rsid w:val="00A3468B"/>
    <w:rsid w:val="00A7694B"/>
    <w:rsid w:val="00AC5278"/>
    <w:rsid w:val="00AD0824"/>
    <w:rsid w:val="00AF3ACD"/>
    <w:rsid w:val="00AF4652"/>
    <w:rsid w:val="00B213EA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11AB8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6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4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94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94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94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6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4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694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694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694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Hlebec, OIB 01883463409; MLADEN PRANJIĆ; BLAŽENKA ŠPOLJARIĆ</izvorni_sadrzaj>
    <derivirana_varijabla naziv="DomainObject.Predmet.StrankaFormatedOIB_1">  Darko Hlebec, OIB 01883463409; MLADEN PRANJIĆ; BLAŽENKA ŠPOLJARIĆ</derivirana_varijabla>
  </DomainObject.Predmet.StrankaFormatedOIB>
  <DomainObject.Predmet.StrankaFormatedWithAdress>
    <izvorni_sadrzaj> Darko Hlebec, Ulica Hrvatskih Branitelja 7, 42000 Varaždin; MLADEN PRANJIĆ; BLAŽENKA ŠPOLJARIĆ</izvorni_sadrzaj>
    <derivirana_varijabla naziv="DomainObject.Predmet.StrankaFormatedWithAdress_1"> Darko Hlebec, Ulica Hrvatskih Branitelja 7, 42000 Varaždin; MLADEN PRANJIĆ; BLAŽENKA ŠPOLJARIĆ</derivirana_varijabla>
  </DomainObject.Predmet.StrankaFormatedWithAdress>
  <DomainObject.Predmet.StrankaFormatedWithAdressOIB>
    <izvorni_sadrzaj> Darko Hlebec, OIB 01883463409, Ulica Hrvatskih Branitelja 7, 42000 Varaždin; MLADEN PRANJIĆ; BLAŽENKA ŠPOLJARIĆ</izvorni_sadrzaj>
    <derivirana_varijabla naziv="DomainObject.Predmet.StrankaFormatedWithAdressOIB_1"> Darko Hlebec, OIB 01883463409, Ulica Hrvatskih Branitelja 7, 42000 Varaždin; MLADEN PRANJIĆ; BLAŽENKA ŠPOLJARIĆ</derivirana_varijabla>
  </DomainObject.Predmet.StrankaFormatedWithAdressOIB>
  <DomainObject.Predmet.StrankaWithAdress>
    <izvorni_sadrzaj>Darko Hlebec Ulica Hrvatskih Branitelja 7,42000 Varaždin,MLADEN PRANJIĆ ,BLAŽENKA ŠPOLJARIĆ </izvorni_sadrzaj>
    <derivirana_varijabla naziv="DomainObject.Predmet.StrankaWithAdress_1">Darko Hlebec Ulica Hrvatskih Branitelja 7,42000 Varaždin,MLADEN PRANJIĆ ,BLAŽENKA ŠPOLJARIĆ </derivirana_varijabla>
  </DomainObject.Predmet.StrankaWithAdress>
  <DomainObject.Predmet.StrankaWithAdressOIB>
    <izvorni_sadrzaj>Darko Hlebec, OIB 01883463409, Ulica Hrvatskih Branitelja 7,42000 Varaždin,MLADEN PRANJIĆ,BLAŽENKA ŠPOLJARIĆ</izvorni_sadrzaj>
    <derivirana_varijabla naziv="DomainObject.Predmet.StrankaWithAdressOIB_1">Darko Hlebec, OIB 01883463409, Ulica Hrvatskih Branitelja 7,42000 Varaždin,MLADEN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 OIB 01883463409,MLADEN PRANJIĆ,BLAŽENKA ŠPOLJARIĆ</izvorni_sadrzaj>
    <derivirana_varijabla naziv="DomainObject.Predmet.StrankaNazivFormatedOIB_1">Darko Hlebec, OIB 01883463409,MLADEN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Hlebec, OIB 01883463409</item>
      <item>MLADEN PRANJIĆ</item>
      <item>BLAŽENKA ŠPOLJARIĆ</item>
    </izvorni_sadrzaj>
    <derivirana_varijabla naziv="DomainObject.Predmet.StrankaListFormatedOIB_1">
      <item>Darko Hlebec, OIB 01883463409</item>
      <item>MLADEN PRANJIĆ</item>
      <item>BLAŽENKA ŠPOLJARIĆ</item>
    </derivirana_varijabla>
  </DomainObject.Predmet.StrankaListFormatedOIB>
  <DomainObject.Predmet.StrankaListFormatedWithAdress>
    <izvorni_sadrzaj>
      <item>Darko Hlebec, Ulica Hrvatskih Branitelja 7, 42000 Varaždin</item>
      <item>MLADEN PRANJIĆ</item>
      <item>BLAŽENKA ŠPOLJARIĆ</item>
    </izvorni_sadrzaj>
    <derivirana_varijabla naziv="DomainObject.Predmet.StrankaListFormatedWithAdress_1">
      <item>Darko Hlebec, Ulica Hrvatskih Branitelja 7, 42000 Varaždin</item>
      <item>MLADEN PRANJIĆ</item>
      <item>BLAŽENKA ŠPOLJARIĆ</item>
    </derivirana_varijabla>
  </DomainObject.Predmet.StrankaListFormatedWithAdress>
  <DomainObject.Predmet.StrankaListFormatedWithAdressOIB>
    <izvorni_sadrzaj>
      <item>Darko Hlebec, OIB 01883463409, Ulica Hrvatskih Branitelja 7, 42000 Varaždin</item>
      <item>MLADEN PRANJIĆ</item>
      <item>BLAŽENKA ŠPOLJARIĆ</item>
    </izvorni_sadrzaj>
    <derivirana_varijabla naziv="DomainObject.Predmet.StrankaListFormatedWithAdressOIB_1">
      <item>Darko Hlebec, OIB 01883463409, Ulica Hrvatskih Branitelja 7, 42000 Varaždin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Hlebec, OIB 01883463409</item>
      <item>MLADEN PRANJIĆ</item>
      <item>BLAŽENKA ŠPOLJARIĆ</item>
    </izvorni_sadrzaj>
    <derivirana_varijabla naziv="DomainObject.Predmet.StrankaListNazivFormatedOIB_1">
      <item>Darko Hlebec, OIB 01883463409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Hlebec, OIB 01883463409, Ulica Hrvatskih Branitelja 7, 42000 Varaždin i dr.</izvorni_sadrzaj>
    <derivirana_varijabla naziv="DomainObject.Predmet.StrankaIDrugiAdressOIB_1">Darko Hlebec, OIB 01883463409, Ulica Hrvatskih Branitelja 7, 42000 Varaždin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306</properties:Words>
  <properties:Characters>1665</properties:Characters>
  <properties:Lines>61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2016-05-17T12:32:00Z</cp:lastPrinted>
  <dcterms:modified xmlns:xsi="http://www.w3.org/2001/XMLSchema-instance" xsi:type="dcterms:W3CDTF">2016-05-17T12:33:00Z</dcterms:modified>
  <cp:revision>20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