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8d410" w14:paraId="038d410" w:rsidRDefault="00B314E8" w:rsidP="00E0111D" w:rsidR="00E0111D" w:rsidRPr="00E2104D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A64B71">
        <w:rPr>
          <w:rFonts w:hAnsi="Times New Roman" w:ascii="Times New Roman"/>
          <w:noProof w:val="false"/>
          <w:szCs w:val="24"/>
        </w:rPr>
        <w:tab/>
      </w:r>
      <w:r w:rsidRPr="00A64B71">
        <w:rPr>
          <w:rFonts w:hAnsi="Times New Roman" w:ascii="Times New Roman"/>
          <w:noProof w:val="false"/>
          <w:szCs w:val="24"/>
        </w:rPr>
        <w:tab/>
      </w:r>
      <w:r w:rsidRPr="00A64B71">
        <w:rPr>
          <w:rFonts w:hAnsi="Times New Roman" w:ascii="Times New Roman"/>
          <w:noProof w:val="false"/>
          <w:szCs w:val="24"/>
        </w:rPr>
        <w:tab/>
      </w:r>
      <w:r w:rsidRPr="00A64B71">
        <w:rPr>
          <w:rFonts w:hAnsi="Times New Roman" w:ascii="Times New Roman"/>
          <w:noProof w:val="false"/>
          <w:szCs w:val="24"/>
        </w:rPr>
        <w:tab/>
      </w:r>
      <w:r w:rsidRPr="00A64B71">
        <w:rPr>
          <w:rFonts w:hAnsi="Times New Roman" w:ascii="Times New Roman"/>
          <w:noProof w:val="false"/>
          <w:szCs w:val="24"/>
        </w:rPr>
        <w:tab/>
      </w:r>
      <w:r w:rsidR="00E0111D" w:rsidRPr="00E2104D">
        <w:rPr>
          <w:rFonts w:hAnsi="Times New Roman" w:ascii="Times New Roman"/>
          <w:noProof w:val="false"/>
          <w:szCs w:val="24"/>
        </w:rPr>
        <w:tab/>
      </w:r>
      <w:r w:rsidR="00E0111D" w:rsidRPr="00E2104D">
        <w:rPr>
          <w:rFonts w:hAnsi="Times New Roman" w:ascii="Times New Roman"/>
          <w:noProof w:val="false"/>
          <w:szCs w:val="24"/>
        </w:rPr>
        <w:tab/>
      </w:r>
      <w:r w:rsidR="00E0111D" w:rsidRPr="00E2104D">
        <w:rPr>
          <w:rFonts w:hAnsi="Times New Roman" w:ascii="Times New Roman"/>
          <w:noProof w:val="false"/>
          <w:szCs w:val="24"/>
        </w:rPr>
        <w:tab/>
      </w:r>
      <w:r w:rsidR="00E0111D" w:rsidRPr="00E2104D">
        <w:rPr>
          <w:rFonts w:hAnsi="Times New Roman" w:ascii="Times New Roman"/>
          <w:noProof w:val="false"/>
          <w:szCs w:val="24"/>
        </w:rPr>
        <w:tab/>
      </w:r>
      <w:r w:rsidR="00E0111D" w:rsidRPr="00E2104D">
        <w:rPr>
          <w:rFonts w:hAnsi="Times New Roman" w:ascii="Times New Roman"/>
          <w:noProof w:val="false"/>
          <w:szCs w:val="24"/>
        </w:rPr>
        <w:tab/>
      </w:r>
      <w:r w:rsidR="00E0111D" w:rsidRPr="00E2104D">
        <w:rPr>
          <w:rFonts w:hAnsi="Times New Roman" w:ascii="Times New Roman"/>
          <w:noProof w:val="false"/>
          <w:szCs w:val="24"/>
        </w:rPr>
        <w:tab/>
        <w:t xml:space="preserve">  4 St-7/15</w:t>
      </w:r>
      <w:r w:rsidR="00E0111D" w:rsidRPr="00E2104D">
        <w:drawing>
          <wp:inline distR="0" distL="0" distB="0" distT="0">
            <wp:extent cy="959485" cx="721360"/>
            <wp:effectExtent b="0" r="2540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111D" w:rsidP="00E0111D" w:rsidR="00E0111D" w:rsidRPr="00E2104D">
      <w:pPr>
        <w:rPr>
          <w:rFonts w:hAnsi="Times New Roman" w:ascii="Times New Roman"/>
          <w:noProof w:val="false"/>
          <w:szCs w:val="24"/>
        </w:rPr>
      </w:pPr>
      <w:r w:rsidRPr="00E2104D">
        <w:rPr>
          <w:rFonts w:hAnsi="Times New Roman" w:ascii="Times New Roman"/>
          <w:noProof w:val="false"/>
          <w:szCs w:val="24"/>
        </w:rPr>
        <w:t xml:space="preserve">REPUBLIKA HRVATSKA </w:t>
      </w:r>
    </w:p>
    <w:p w:rsidRDefault="00E0111D" w:rsidP="00E0111D" w:rsidR="00E0111D" w:rsidRPr="00E2104D">
      <w:pPr>
        <w:rPr>
          <w:rFonts w:hAnsi="Times New Roman" w:ascii="Times New Roman"/>
          <w:noProof w:val="false"/>
          <w:szCs w:val="24"/>
        </w:rPr>
      </w:pPr>
      <w:r w:rsidRPr="00E2104D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E0111D" w:rsidP="00E0111D" w:rsidR="00E0111D" w:rsidRPr="00E2104D">
      <w:pPr>
        <w:rPr>
          <w:rFonts w:hAnsi="Times New Roman" w:ascii="Times New Roman"/>
          <w:noProof w:val="false"/>
          <w:szCs w:val="24"/>
        </w:rPr>
      </w:pPr>
      <w:r w:rsidRPr="00E2104D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E0111D" w:rsidP="00E0111D" w:rsidR="00E0111D" w:rsidRPr="00E2104D">
      <w:pPr>
        <w:rPr>
          <w:rFonts w:hAnsi="Times New Roman" w:ascii="Times New Roman"/>
          <w:noProof w:val="false"/>
          <w:szCs w:val="24"/>
        </w:rPr>
      </w:pPr>
      <w:r w:rsidRPr="00E2104D">
        <w:rPr>
          <w:rFonts w:hAnsi="Times New Roman" w:ascii="Times New Roman"/>
          <w:noProof w:val="false"/>
          <w:szCs w:val="24"/>
        </w:rPr>
        <w:t>Karlovac, Ljudevita Šestića 4</w:t>
      </w:r>
    </w:p>
    <w:p w:rsidRDefault="003551DA" w:rsidR="003551DA" w:rsidRPr="00A64B71">
      <w:pPr>
        <w:rPr>
          <w:rFonts w:hAnsi="Times New Roman" w:ascii="Times New Roman"/>
          <w:noProof w:val="false"/>
          <w:szCs w:val="24"/>
        </w:rPr>
      </w:pPr>
    </w:p>
    <w:p w:rsidRDefault="003551DA" w:rsidR="003551DA" w:rsidRPr="00A64B71">
      <w:pPr>
        <w:rPr>
          <w:rFonts w:hAnsi="Times New Roman" w:ascii="Times New Roman"/>
          <w:noProof w:val="false"/>
          <w:szCs w:val="24"/>
        </w:rPr>
      </w:pPr>
    </w:p>
    <w:p w:rsidRDefault="00737A4B" w:rsidP="00B314E8" w:rsidR="00737A4B" w:rsidRPr="00A64B71">
      <w:pPr>
        <w:pStyle w:val="Tijeloteksta"/>
        <w:rPr>
          <w:rFonts w:hAnsi="Times New Roman" w:ascii="Times New Roman"/>
          <w:szCs w:val="24"/>
        </w:rPr>
      </w:pPr>
    </w:p>
    <w:p w:rsidRDefault="003551DA" w:rsidP="00900EB6" w:rsidR="00737A4B" w:rsidRPr="00A64B71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A64B71">
        <w:rPr>
          <w:rFonts w:hAnsi="Times New Roman" w:ascii="Times New Roman"/>
          <w:b/>
          <w:szCs w:val="24"/>
        </w:rPr>
        <w:t>O G  L  A  S</w:t>
      </w:r>
    </w:p>
    <w:p w:rsidRDefault="00900EB6" w:rsidP="00900EB6" w:rsidR="00900EB6" w:rsidRPr="00A64B71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3551DA" w:rsidP="00B314E8" w:rsidR="003551DA" w:rsidRPr="00A64B71">
      <w:pPr>
        <w:pStyle w:val="Tijeloteksta"/>
        <w:rPr>
          <w:rFonts w:hAnsi="Times New Roman" w:ascii="Times New Roman"/>
          <w:szCs w:val="24"/>
        </w:rPr>
      </w:pPr>
    </w:p>
    <w:p w:rsidRDefault="00BB488D" w:rsidP="00E0111D" w:rsidR="00BB488D" w:rsidRPr="00A64B71">
      <w:pPr>
        <w:pStyle w:val="Tijeloteksta"/>
        <w:ind w:firstLine="720"/>
        <w:rPr>
          <w:rFonts w:hAnsi="Times New Roman" w:ascii="Times New Roman"/>
          <w:szCs w:val="24"/>
        </w:rPr>
      </w:pPr>
      <w:r w:rsidRPr="00A64B71">
        <w:rPr>
          <w:rFonts w:hAnsi="Times New Roman" w:ascii="Times New Roman"/>
          <w:szCs w:val="24"/>
        </w:rPr>
        <w:t xml:space="preserve">Trgovački sud u </w:t>
      </w:r>
      <w:r w:rsidR="00A64B71" w:rsidRPr="00A64B71">
        <w:rPr>
          <w:rFonts w:hAnsi="Times New Roman" w:ascii="Times New Roman"/>
          <w:szCs w:val="24"/>
        </w:rPr>
        <w:t xml:space="preserve">Zagrebu, Stalna služba, </w:t>
      </w:r>
      <w:r w:rsidR="00AB01E1" w:rsidRPr="00A64B71">
        <w:rPr>
          <w:rFonts w:hAnsi="Times New Roman" w:ascii="Times New Roman"/>
          <w:szCs w:val="24"/>
        </w:rPr>
        <w:t xml:space="preserve">u stečajnom postupku nad stečajnim dužnikom </w:t>
      </w:r>
      <w:r w:rsidR="00CB1BA5" w:rsidRPr="00A64B71">
        <w:rPr>
          <w:rFonts w:hAnsi="Times New Roman" w:ascii="Times New Roman"/>
          <w:b/>
          <w:szCs w:val="24"/>
        </w:rPr>
        <w:t xml:space="preserve"> </w:t>
      </w:r>
      <w:r w:rsidR="00E0111D" w:rsidRPr="00E2104D">
        <w:rPr>
          <w:rFonts w:hAnsi="Times New Roman" w:ascii="Times New Roman"/>
          <w:szCs w:val="24"/>
        </w:rPr>
        <w:t>OLYMPTOURS, turistička agencija, d.o.o. u stečaju, Zagreb, A. Hebranga 25, OIB 88136346427</w:t>
      </w:r>
      <w:r w:rsidR="004A3792" w:rsidRPr="00A64B71">
        <w:rPr>
          <w:rFonts w:hAnsi="Times New Roman" w:ascii="Times New Roman"/>
          <w:szCs w:val="24"/>
        </w:rPr>
        <w:t>,</w:t>
      </w:r>
      <w:r w:rsidR="00AB01E1" w:rsidRPr="00A64B71">
        <w:rPr>
          <w:rFonts w:hAnsi="Times New Roman" w:ascii="Times New Roman"/>
          <w:szCs w:val="24"/>
        </w:rPr>
        <w:t xml:space="preserve"> </w:t>
      </w:r>
      <w:r w:rsidRPr="00A64B71">
        <w:rPr>
          <w:rFonts w:hAnsi="Times New Roman" w:ascii="Times New Roman"/>
          <w:szCs w:val="24"/>
        </w:rPr>
        <w:t xml:space="preserve">rješenjem poslovni broj </w:t>
      </w:r>
      <w:r w:rsidR="00595A2B" w:rsidRPr="00A64B71">
        <w:rPr>
          <w:rFonts w:hAnsi="Times New Roman" w:ascii="Times New Roman"/>
          <w:szCs w:val="24"/>
        </w:rPr>
        <w:t xml:space="preserve">4 </w:t>
      </w:r>
      <w:r w:rsidRPr="00A64B71">
        <w:rPr>
          <w:rFonts w:hAnsi="Times New Roman" w:ascii="Times New Roman"/>
          <w:szCs w:val="24"/>
        </w:rPr>
        <w:t>St-</w:t>
      </w:r>
      <w:r w:rsidR="00E0111D">
        <w:rPr>
          <w:rFonts w:hAnsi="Times New Roman" w:ascii="Times New Roman"/>
          <w:szCs w:val="24"/>
        </w:rPr>
        <w:t>7/15</w:t>
      </w:r>
      <w:r w:rsidR="00D85D43" w:rsidRPr="00A64B71">
        <w:rPr>
          <w:rFonts w:hAnsi="Times New Roman" w:ascii="Times New Roman"/>
          <w:szCs w:val="24"/>
        </w:rPr>
        <w:t xml:space="preserve"> od </w:t>
      </w:r>
      <w:r w:rsidR="00E0111D">
        <w:rPr>
          <w:rFonts w:hAnsi="Times New Roman" w:ascii="Times New Roman"/>
          <w:szCs w:val="24"/>
        </w:rPr>
        <w:t>12. veljače 2016</w:t>
      </w:r>
      <w:r w:rsidRPr="00A64B71">
        <w:rPr>
          <w:rFonts w:hAnsi="Times New Roman" w:ascii="Times New Roman"/>
          <w:szCs w:val="24"/>
        </w:rPr>
        <w:t xml:space="preserve">. godine </w:t>
      </w:r>
      <w:r w:rsidR="00273036" w:rsidRPr="00A64B71">
        <w:rPr>
          <w:rFonts w:hAnsi="Times New Roman" w:ascii="Times New Roman"/>
          <w:szCs w:val="24"/>
        </w:rPr>
        <w:t xml:space="preserve">odredio je </w:t>
      </w:r>
      <w:r w:rsidR="00273036" w:rsidRPr="00A64B71">
        <w:rPr>
          <w:rFonts w:hAnsi="Times New Roman" w:ascii="Times New Roman"/>
          <w:b/>
          <w:szCs w:val="24"/>
        </w:rPr>
        <w:t xml:space="preserve">posebno ispitno ročište </w:t>
      </w:r>
      <w:r w:rsidR="00273036" w:rsidRPr="00A64B71">
        <w:rPr>
          <w:rFonts w:hAnsi="Times New Roman" w:ascii="Times New Roman"/>
          <w:szCs w:val="24"/>
        </w:rPr>
        <w:t>na kojem će se ispitati naknadno prijavljen</w:t>
      </w:r>
      <w:r w:rsidR="004A3792" w:rsidRPr="00A64B71">
        <w:rPr>
          <w:rFonts w:hAnsi="Times New Roman" w:ascii="Times New Roman"/>
          <w:szCs w:val="24"/>
        </w:rPr>
        <w:t>e</w:t>
      </w:r>
      <w:r w:rsidR="00273036" w:rsidRPr="00A64B71">
        <w:rPr>
          <w:rFonts w:hAnsi="Times New Roman" w:ascii="Times New Roman"/>
          <w:szCs w:val="24"/>
        </w:rPr>
        <w:t xml:space="preserve"> tražbin</w:t>
      </w:r>
      <w:r w:rsidR="004A3792" w:rsidRPr="00A64B71">
        <w:rPr>
          <w:rFonts w:hAnsi="Times New Roman" w:ascii="Times New Roman"/>
          <w:szCs w:val="24"/>
        </w:rPr>
        <w:t>e</w:t>
      </w:r>
      <w:r w:rsidR="00273036" w:rsidRPr="00A64B71">
        <w:rPr>
          <w:rFonts w:hAnsi="Times New Roman" w:ascii="Times New Roman"/>
          <w:szCs w:val="24"/>
        </w:rPr>
        <w:t xml:space="preserve"> </w:t>
      </w:r>
      <w:r w:rsidR="004A3792" w:rsidRPr="00A64B71">
        <w:rPr>
          <w:rFonts w:hAnsi="Times New Roman" w:ascii="Times New Roman"/>
          <w:szCs w:val="24"/>
        </w:rPr>
        <w:t xml:space="preserve">stečajnih </w:t>
      </w:r>
      <w:r w:rsidR="00C6146B" w:rsidRPr="00A64B71">
        <w:rPr>
          <w:rFonts w:hAnsi="Times New Roman" w:ascii="Times New Roman"/>
          <w:szCs w:val="24"/>
        </w:rPr>
        <w:t>vjerovnika</w:t>
      </w:r>
      <w:r w:rsidR="00E0111D">
        <w:rPr>
          <w:rFonts w:hAnsi="Times New Roman" w:ascii="Times New Roman"/>
          <w:szCs w:val="24"/>
        </w:rPr>
        <w:t xml:space="preserve"> POTESTAS d.o.o. Split, Hatzeov perivoj 3, OIB 24083362108;</w:t>
      </w:r>
      <w:r w:rsidR="00E0111D" w:rsidRPr="00E2104D">
        <w:rPr>
          <w:rFonts w:hAnsi="Times New Roman" w:ascii="Times New Roman"/>
          <w:szCs w:val="24"/>
        </w:rPr>
        <w:t xml:space="preserve"> </w:t>
      </w:r>
      <w:r w:rsidR="00E0111D">
        <w:rPr>
          <w:rFonts w:hAnsi="Times New Roman" w:ascii="Times New Roman"/>
          <w:szCs w:val="24"/>
        </w:rPr>
        <w:t>TURKISH AIRLINEC INC. ATATÜRK HAVA MILANI, YESILKÖY, 34830 Istambul – Turkey, koje zastupa TURKISH AIRLINES INC. CO., Predstavništvo u RH, Velika Gorica, Rudolfa Fizira 1, OIB 97743101942; CROATIA AIRLINES d.d. Zagreb, Buzin, Bani 75b, OIB 24640993045; ZAGREBAČKI HOLDING d.o.o. Zagreb, Ulica grad Vukovara 41, OIB 85584865987; VODOOPSKRBA I ODVODNJA d.o.o. Zagreb, Folnegovićeva 1, OIB 83416546499</w:t>
      </w:r>
      <w:r w:rsidR="00A64B71" w:rsidRPr="00A64B71">
        <w:rPr>
          <w:rFonts w:hAnsi="Times New Roman" w:ascii="Times New Roman"/>
          <w:szCs w:val="24"/>
        </w:rPr>
        <w:t>,</w:t>
      </w:r>
      <w:r w:rsidR="00CE01EF" w:rsidRPr="00A64B71">
        <w:rPr>
          <w:rFonts w:hAnsi="Times New Roman" w:ascii="Times New Roman"/>
          <w:szCs w:val="24"/>
        </w:rPr>
        <w:t xml:space="preserve"> </w:t>
      </w:r>
      <w:r w:rsidR="00273036" w:rsidRPr="00A64B71">
        <w:rPr>
          <w:rFonts w:hAnsi="Times New Roman" w:ascii="Times New Roman"/>
          <w:szCs w:val="24"/>
        </w:rPr>
        <w:t xml:space="preserve">za dan </w:t>
      </w:r>
      <w:r w:rsidR="00E0111D">
        <w:rPr>
          <w:rFonts w:hAnsi="Times New Roman" w:ascii="Times New Roman"/>
          <w:b/>
          <w:szCs w:val="24"/>
        </w:rPr>
        <w:t>17. ožujka 2016</w:t>
      </w:r>
      <w:r w:rsidR="00F466AA" w:rsidRPr="00A64B71">
        <w:rPr>
          <w:rFonts w:hAnsi="Times New Roman" w:ascii="Times New Roman"/>
          <w:b/>
          <w:szCs w:val="24"/>
        </w:rPr>
        <w:t xml:space="preserve">. </w:t>
      </w:r>
      <w:r w:rsidR="00273036" w:rsidRPr="00A64B71">
        <w:rPr>
          <w:rFonts w:hAnsi="Times New Roman" w:ascii="Times New Roman"/>
          <w:b/>
          <w:szCs w:val="24"/>
        </w:rPr>
        <w:t xml:space="preserve">godine u </w:t>
      </w:r>
      <w:r w:rsidR="00E0111D">
        <w:rPr>
          <w:rFonts w:hAnsi="Times New Roman" w:ascii="Times New Roman"/>
          <w:b/>
          <w:szCs w:val="24"/>
        </w:rPr>
        <w:t>13,30</w:t>
      </w:r>
      <w:r w:rsidR="004A3792" w:rsidRPr="00A64B71">
        <w:rPr>
          <w:rFonts w:hAnsi="Times New Roman" w:ascii="Times New Roman"/>
          <w:b/>
          <w:szCs w:val="24"/>
        </w:rPr>
        <w:t xml:space="preserve"> </w:t>
      </w:r>
      <w:r w:rsidR="00273036" w:rsidRPr="00A64B71">
        <w:rPr>
          <w:rFonts w:hAnsi="Times New Roman" w:ascii="Times New Roman"/>
          <w:b/>
          <w:szCs w:val="24"/>
        </w:rPr>
        <w:t>sati</w:t>
      </w:r>
      <w:r w:rsidR="00273036" w:rsidRPr="00A64B71">
        <w:rPr>
          <w:rFonts w:hAnsi="Times New Roman" w:ascii="Times New Roman"/>
          <w:szCs w:val="24"/>
        </w:rPr>
        <w:t xml:space="preserve">, u zgradi </w:t>
      </w:r>
      <w:r w:rsidR="00CE01EF" w:rsidRPr="00A64B71">
        <w:rPr>
          <w:rFonts w:hAnsi="Times New Roman" w:ascii="Times New Roman"/>
          <w:szCs w:val="24"/>
        </w:rPr>
        <w:t>Trgovačkog suda u Zagrebu, Stalna služba</w:t>
      </w:r>
      <w:r w:rsidR="00273036" w:rsidRPr="00A64B71">
        <w:rPr>
          <w:rFonts w:hAnsi="Times New Roman" w:ascii="Times New Roman"/>
          <w:szCs w:val="24"/>
        </w:rPr>
        <w:t>,</w:t>
      </w:r>
      <w:r w:rsidR="00CE01EF" w:rsidRPr="00A64B71">
        <w:rPr>
          <w:rFonts w:hAnsi="Times New Roman" w:ascii="Times New Roman"/>
          <w:szCs w:val="24"/>
        </w:rPr>
        <w:t xml:space="preserve"> Karlovac, </w:t>
      </w:r>
      <w:r w:rsidR="00E0111D">
        <w:rPr>
          <w:rFonts w:hAnsi="Times New Roman" w:ascii="Times New Roman"/>
          <w:szCs w:val="24"/>
        </w:rPr>
        <w:t>Ljudevita Šestića 4</w:t>
      </w:r>
      <w:r w:rsidR="00273036" w:rsidRPr="00A64B71">
        <w:rPr>
          <w:rFonts w:hAnsi="Times New Roman" w:ascii="Times New Roman"/>
          <w:szCs w:val="24"/>
        </w:rPr>
        <w:t>, soba broj 3.</w:t>
      </w:r>
      <w:r w:rsidRPr="00A64B71">
        <w:rPr>
          <w:rFonts w:hAnsi="Times New Roman" w:ascii="Times New Roman"/>
          <w:szCs w:val="24"/>
        </w:rPr>
        <w:t xml:space="preserve"> (čl. </w:t>
      </w:r>
      <w:r w:rsidR="00273036" w:rsidRPr="00A64B71">
        <w:rPr>
          <w:rFonts w:hAnsi="Times New Roman" w:ascii="Times New Roman"/>
          <w:szCs w:val="24"/>
        </w:rPr>
        <w:t>176.</w:t>
      </w:r>
      <w:r w:rsidRPr="00A64B71">
        <w:rPr>
          <w:rFonts w:hAnsi="Times New Roman" w:ascii="Times New Roman"/>
          <w:szCs w:val="24"/>
        </w:rPr>
        <w:t xml:space="preserve"> Stečajnog zakona)</w:t>
      </w:r>
      <w:r w:rsidR="00273036" w:rsidRPr="00A64B71">
        <w:rPr>
          <w:rFonts w:hAnsi="Times New Roman" w:ascii="Times New Roman"/>
          <w:szCs w:val="24"/>
        </w:rPr>
        <w:t>.</w:t>
      </w:r>
    </w:p>
    <w:p w:rsidRDefault="00813ABB" w:rsidP="00B314E8" w:rsidR="00813ABB" w:rsidRPr="00A64B71">
      <w:pPr>
        <w:pStyle w:val="Tijeloteksta"/>
        <w:rPr>
          <w:rFonts w:hAnsi="Times New Roman" w:ascii="Times New Roman"/>
          <w:szCs w:val="24"/>
        </w:rPr>
      </w:pPr>
    </w:p>
    <w:p w:rsidRDefault="00813ABB" w:rsidP="00E0111D" w:rsidR="00E0111D" w:rsidRPr="00E2104D">
      <w:pPr>
        <w:pStyle w:val="Tijeloteksta"/>
        <w:jc w:val="center"/>
        <w:rPr>
          <w:rFonts w:hAnsi="Times New Roman" w:ascii="Times New Roman"/>
          <w:szCs w:val="24"/>
        </w:rPr>
      </w:pPr>
      <w:r w:rsidRPr="00A64B71">
        <w:rPr>
          <w:rFonts w:hAnsi="Times New Roman" w:ascii="Times New Roman"/>
          <w:szCs w:val="24"/>
        </w:rPr>
        <w:t xml:space="preserve"> </w:t>
      </w:r>
      <w:r w:rsidR="00E0111D">
        <w:rPr>
          <w:rFonts w:hAnsi="Times New Roman" w:ascii="Times New Roman"/>
          <w:szCs w:val="24"/>
        </w:rPr>
        <w:t xml:space="preserve"> </w:t>
      </w:r>
      <w:r w:rsidR="00E0111D" w:rsidRPr="00E2104D">
        <w:rPr>
          <w:rFonts w:hAnsi="Times New Roman" w:ascii="Times New Roman"/>
          <w:szCs w:val="24"/>
        </w:rPr>
        <w:t xml:space="preserve">U Karlovcu </w:t>
      </w:r>
      <w:r w:rsidR="00E0111D">
        <w:rPr>
          <w:rFonts w:hAnsi="Times New Roman" w:ascii="Times New Roman"/>
          <w:szCs w:val="24"/>
        </w:rPr>
        <w:t>12. veljače 2016</w:t>
      </w:r>
      <w:r w:rsidR="00E0111D" w:rsidRPr="00E2104D">
        <w:rPr>
          <w:rFonts w:hAnsi="Times New Roman" w:ascii="Times New Roman"/>
          <w:szCs w:val="24"/>
        </w:rPr>
        <w:t>. godine</w:t>
      </w:r>
    </w:p>
    <w:p w:rsidRDefault="00E0111D" w:rsidP="00E0111D" w:rsidR="00E0111D" w:rsidRPr="00E2104D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E0111D" w:rsidP="00E0111D" w:rsidR="00E0111D" w:rsidRPr="00E2104D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E0111D" w:rsidP="00E0111D" w:rsidR="00E0111D" w:rsidRPr="00E2104D">
      <w:pPr>
        <w:pStyle w:val="Tijeloteksta"/>
        <w:rPr>
          <w:rFonts w:hAnsi="Times New Roman" w:ascii="Times New Roman"/>
          <w:szCs w:val="24"/>
        </w:rPr>
      </w:pPr>
      <w:r w:rsidRPr="00E2104D">
        <w:rPr>
          <w:rFonts w:hAnsi="Times New Roman" w:ascii="Times New Roman"/>
          <w:szCs w:val="24"/>
        </w:rPr>
        <w:tab/>
      </w:r>
      <w:r w:rsidRPr="00E2104D">
        <w:rPr>
          <w:rFonts w:hAnsi="Times New Roman" w:ascii="Times New Roman"/>
          <w:szCs w:val="24"/>
        </w:rPr>
        <w:tab/>
      </w:r>
      <w:r w:rsidRPr="00E2104D">
        <w:rPr>
          <w:rFonts w:hAnsi="Times New Roman" w:ascii="Times New Roman"/>
          <w:szCs w:val="24"/>
        </w:rPr>
        <w:tab/>
      </w:r>
      <w:r w:rsidRPr="00E2104D">
        <w:rPr>
          <w:rFonts w:hAnsi="Times New Roman" w:ascii="Times New Roman"/>
          <w:szCs w:val="24"/>
        </w:rPr>
        <w:tab/>
      </w:r>
      <w:r w:rsidRPr="00E2104D">
        <w:rPr>
          <w:rFonts w:hAnsi="Times New Roman" w:ascii="Times New Roman"/>
          <w:szCs w:val="24"/>
        </w:rPr>
        <w:tab/>
      </w:r>
      <w:r w:rsidRPr="00E2104D">
        <w:rPr>
          <w:rFonts w:hAnsi="Times New Roman" w:ascii="Times New Roman"/>
          <w:szCs w:val="24"/>
        </w:rPr>
        <w:tab/>
      </w:r>
      <w:r w:rsidRPr="00E2104D">
        <w:rPr>
          <w:rFonts w:hAnsi="Times New Roman" w:ascii="Times New Roman"/>
          <w:szCs w:val="24"/>
        </w:rPr>
        <w:tab/>
      </w:r>
      <w:r w:rsidRPr="00E2104D">
        <w:rPr>
          <w:rFonts w:hAnsi="Times New Roman" w:ascii="Times New Roman"/>
          <w:szCs w:val="24"/>
        </w:rPr>
        <w:tab/>
        <w:t xml:space="preserve">          </w:t>
      </w:r>
      <w:r w:rsidRPr="00E2104D">
        <w:rPr>
          <w:rFonts w:hAnsi="Times New Roman" w:ascii="Times New Roman"/>
          <w:szCs w:val="24"/>
        </w:rPr>
        <w:tab/>
        <w:t>Sudac:</w:t>
      </w:r>
    </w:p>
    <w:p w:rsidRDefault="00E0111D" w:rsidP="00E0111D" w:rsidR="00E0111D" w:rsidRPr="00E2104D">
      <w:pPr>
        <w:pStyle w:val="Tijeloteksta"/>
        <w:jc w:val="center"/>
        <w:rPr>
          <w:rFonts w:hAnsi="Times New Roman" w:ascii="Times New Roman"/>
          <w:szCs w:val="24"/>
        </w:rPr>
      </w:pPr>
      <w:r w:rsidRPr="00E2104D">
        <w:rPr>
          <w:rFonts w:hAnsi="Times New Roman" w:ascii="Times New Roman"/>
          <w:szCs w:val="24"/>
        </w:rPr>
        <w:tab/>
      </w:r>
      <w:r w:rsidRPr="00E2104D">
        <w:rPr>
          <w:rFonts w:hAnsi="Times New Roman" w:ascii="Times New Roman"/>
          <w:szCs w:val="24"/>
        </w:rPr>
        <w:tab/>
      </w:r>
      <w:r w:rsidRPr="00E2104D">
        <w:rPr>
          <w:rFonts w:hAnsi="Times New Roman" w:ascii="Times New Roman"/>
          <w:szCs w:val="24"/>
        </w:rPr>
        <w:tab/>
        <w:t xml:space="preserve">           </w:t>
      </w:r>
      <w:r w:rsidRPr="00E2104D">
        <w:rPr>
          <w:rFonts w:hAnsi="Times New Roman" w:ascii="Times New Roman"/>
          <w:szCs w:val="24"/>
        </w:rPr>
        <w:tab/>
      </w:r>
      <w:r w:rsidRPr="00E2104D">
        <w:rPr>
          <w:rFonts w:hAnsi="Times New Roman" w:ascii="Times New Roman"/>
          <w:szCs w:val="24"/>
        </w:rPr>
        <w:tab/>
        <w:t xml:space="preserve">                        Goranka Boljkovac</w:t>
      </w:r>
    </w:p>
    <w:p w:rsidRDefault="00813ABB" w:rsidP="00813ABB" w:rsidR="00813ABB" w:rsidRPr="00A64B71">
      <w:pPr>
        <w:pStyle w:val="Tijeloteksta"/>
        <w:rPr>
          <w:rFonts w:hAnsi="Times New Roman" w:ascii="Times New Roman"/>
          <w:szCs w:val="24"/>
        </w:rPr>
      </w:pPr>
    </w:p>
    <w:p w:rsidRDefault="004E66C2" w:rsidP="004E66C2" w:rsidR="004E66C2" w:rsidRPr="00A64B71">
      <w:pPr>
        <w:pStyle w:val="Tijeloteksta"/>
        <w:ind w:left="720"/>
        <w:rPr>
          <w:rFonts w:hAnsi="Times New Roman" w:ascii="Times New Roman"/>
          <w:szCs w:val="24"/>
        </w:rPr>
      </w:pPr>
      <w:r w:rsidRPr="00A64B71">
        <w:rPr>
          <w:rFonts w:hAnsi="Times New Roman" w:ascii="Times New Roman"/>
          <w:szCs w:val="24"/>
        </w:rPr>
        <w:t xml:space="preserve"> </w:t>
      </w:r>
    </w:p>
    <w:p w:rsidRDefault="00813ABB" w:rsidP="00B314E8" w:rsidR="00813ABB" w:rsidRPr="00A64B71">
      <w:pPr>
        <w:pStyle w:val="Tijeloteksta"/>
        <w:rPr>
          <w:rFonts w:hAnsi="Times New Roman" w:ascii="Times New Roman"/>
          <w:szCs w:val="24"/>
        </w:rPr>
      </w:pPr>
    </w:p>
    <w:sectPr w:rsidSect="00CE01EF" w:rsidR="00813ABB" w:rsidRPr="00A64B71">
      <w:headerReference w:type="even" r:id="rId10"/>
      <w:headerReference w:type="default" r:id="rId11"/>
      <w:pgSz w:h="16838" w:w="11906"/>
      <w:pgMar w:gutter="0" w:footer="720" w:header="720" w:left="1418" w:bottom="567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C92" w:rsidR="00071C92">
      <w:r>
        <w:separator/>
      </w:r>
    </w:p>
  </w:endnote>
  <w:endnote w:id="0" w:type="continuationSeparator">
    <w:p w:rsidRDefault="00071C92" w:rsidR="00071C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C92" w:rsidR="00071C92">
      <w:r>
        <w:separator/>
      </w:r>
    </w:p>
  </w:footnote>
  <w:footnote w:id="0" w:type="continuationSeparator">
    <w:p w:rsidRDefault="00071C92" w:rsidR="00071C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B97" w:rsidP="00B314E8" w:rsidR="00D74B9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74B97" w:rsidR="00D74B9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B97" w:rsidP="00B314E8" w:rsidR="00D74B9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</w:rPr>
      <w:t>2</w:t>
    </w:r>
    <w:r>
      <w:rPr>
        <w:rStyle w:val="Brojstranice"/>
      </w:rPr>
      <w:fldChar w:fldCharType="end"/>
    </w:r>
  </w:p>
  <w:p w:rsidRDefault="00D74B97" w:rsidR="00D74B9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1E5F24"/>
    <w:multiLevelType w:val="hybridMultilevel"/>
    <w:tmpl w:val="58A2CC12"/>
    <w:lvl w:tplc="1C00826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  <w:num w:numId="7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71C92"/>
    <w:rsid w:val="00100CD3"/>
    <w:rsid w:val="00144402"/>
    <w:rsid w:val="00150563"/>
    <w:rsid w:val="001D2B2E"/>
    <w:rsid w:val="00273036"/>
    <w:rsid w:val="0027321B"/>
    <w:rsid w:val="002D4207"/>
    <w:rsid w:val="002F0C71"/>
    <w:rsid w:val="00326747"/>
    <w:rsid w:val="003551DA"/>
    <w:rsid w:val="003E24EA"/>
    <w:rsid w:val="003E44AE"/>
    <w:rsid w:val="00415A3B"/>
    <w:rsid w:val="004A3792"/>
    <w:rsid w:val="004B0952"/>
    <w:rsid w:val="004E66C2"/>
    <w:rsid w:val="005114EE"/>
    <w:rsid w:val="00522259"/>
    <w:rsid w:val="005411A9"/>
    <w:rsid w:val="005835A3"/>
    <w:rsid w:val="00595A2B"/>
    <w:rsid w:val="005D239C"/>
    <w:rsid w:val="005D734F"/>
    <w:rsid w:val="005E43FB"/>
    <w:rsid w:val="006D3F57"/>
    <w:rsid w:val="006E72D8"/>
    <w:rsid w:val="00737A4B"/>
    <w:rsid w:val="00752425"/>
    <w:rsid w:val="0079163C"/>
    <w:rsid w:val="007B48EA"/>
    <w:rsid w:val="007C72DF"/>
    <w:rsid w:val="007D7AB0"/>
    <w:rsid w:val="00813ABB"/>
    <w:rsid w:val="00897E3F"/>
    <w:rsid w:val="008F6FBB"/>
    <w:rsid w:val="00900EB6"/>
    <w:rsid w:val="00911650"/>
    <w:rsid w:val="009432E4"/>
    <w:rsid w:val="00A057B8"/>
    <w:rsid w:val="00A64B71"/>
    <w:rsid w:val="00AB01E1"/>
    <w:rsid w:val="00AD3117"/>
    <w:rsid w:val="00AF0175"/>
    <w:rsid w:val="00B1565C"/>
    <w:rsid w:val="00B314E8"/>
    <w:rsid w:val="00B678F4"/>
    <w:rsid w:val="00BB488D"/>
    <w:rsid w:val="00BD5FB6"/>
    <w:rsid w:val="00C14100"/>
    <w:rsid w:val="00C46F04"/>
    <w:rsid w:val="00C6146B"/>
    <w:rsid w:val="00CB1BA5"/>
    <w:rsid w:val="00CB4656"/>
    <w:rsid w:val="00CD07B4"/>
    <w:rsid w:val="00CD5ABA"/>
    <w:rsid w:val="00CE01EF"/>
    <w:rsid w:val="00D53961"/>
    <w:rsid w:val="00D74B97"/>
    <w:rsid w:val="00D85D43"/>
    <w:rsid w:val="00DA7C54"/>
    <w:rsid w:val="00DD613C"/>
    <w:rsid w:val="00E0111D"/>
    <w:rsid w:val="00E10472"/>
    <w:rsid w:val="00EA11AA"/>
    <w:rsid w:val="00F06A0B"/>
    <w:rsid w:val="00F13A0A"/>
    <w:rsid w:val="00F466AA"/>
    <w:rsid w:val="00F56FB4"/>
    <w:rsid w:val="00F83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E01E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0C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C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C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C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C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CE01E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0C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C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C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C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C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33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0780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9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2015.</izvorni_sadrzaj>
    <derivirana_varijabla naziv="DomainObject.Predmet.DatumOsnivanja_1">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St-7/2015</izvorni_sadrzaj>
    <derivirana_varijabla naziv="DomainObject.Predmet.OznakaBroj_1">St-7/2015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OLYMPTOURS, turistička agencija, d.o.o.</izvorni_sadrzaj>
    <derivirana_varijabla naziv="DomainObject.Predmet.ProtustrankaFormated_1">  OLYMPTOURS, turistička agencija, d.o.o.</derivirana_varijabla>
  </DomainObject.Predmet.ProtustrankaFormated>
  <DomainObject.Predmet.ProtustrankaFormatedOIB>
    <izvorni_sadrzaj>  OLYMPTOURS, turistička agencija, d.o.o., OIB 88136346427</izvorni_sadrzaj>
    <derivirana_varijabla naziv="DomainObject.Predmet.ProtustrankaFormatedOIB_1">  OLYMPTOURS, turistička agencija, d.o.o., OIB 88136346427</derivirana_varijabla>
  </DomainObject.Predmet.ProtustrankaFormatedOIB>
  <DomainObject.Predmet.ProtustrankaFormatedWithAdress>
    <izvorni_sadrzaj> OLYMPTOURS, turistička agencija, d.o.o., Andrije Hebranga 25, 10000 Zagreb</izvorni_sadrzaj>
    <derivirana_varijabla naziv="DomainObject.Predmet.ProtustrankaFormatedWithAdress_1"> OLYMPTOURS, turistička agencija, d.o.o., Andrije Hebranga 25, 10000 Zagreb</derivirana_varijabla>
  </DomainObject.Predmet.ProtustrankaFormatedWithAdress>
  <DomainObject.Predmet.ProtustrankaFormatedWithAdressOIB>
    <izvorni_sadrzaj> OLYMPTOURS, turistička agencija, d.o.o., OIB 88136346427, Andrije Hebranga 25, 10000 Zagreb</izvorni_sadrzaj>
    <derivirana_varijabla naziv="DomainObject.Predmet.ProtustrankaFormatedWithAdressOIB_1"> OLYMPTOURS, turistička agencija, d.o.o., OIB 88136346427, Andrije Hebranga 25, 10000 Zagreb</derivirana_varijabla>
  </DomainObject.Predmet.ProtustrankaFormatedWithAdressOIB>
  <DomainObject.Predmet.ProtustrankaWithAdress>
    <izvorni_sadrzaj>OLYMPTOURS, turistička agencija, d.o.o. Andrije Hebranga 25, 10000 Zagreb</izvorni_sadrzaj>
    <derivirana_varijabla naziv="DomainObject.Predmet.ProtustrankaWithAdress_1">OLYMPTOURS, turistička agencija, d.o.o. Andrije Hebranga 25, 10000 Zagreb</derivirana_varijabla>
  </DomainObject.Predmet.ProtustrankaWithAdress>
  <DomainObject.Predmet.ProtustrankaWithAdressOIB>
    <izvorni_sadrzaj>OLYMPTOURS, turistička agencija, d.o.o., OIB 88136346427, Andrije Hebranga 25, 10000 Zagreb</izvorni_sadrzaj>
    <derivirana_varijabla naziv="DomainObject.Predmet.ProtustrankaWithAdressOIB_1">OLYMPTOURS, turistička agencija, d.o.o., OIB 88136346427, Andrije Hebranga 25, 10000 Zagreb</derivirana_varijabla>
  </DomainObject.Predmet.ProtustrankaWithAdressOIB>
  <DomainObject.Predmet.ProtustrankaNazivFormated>
    <izvorni_sadrzaj>OLYMPTOURS, turistička agencija, d.o.o.</izvorni_sadrzaj>
    <derivirana_varijabla naziv="DomainObject.Predmet.ProtustrankaNazivFormated_1">OLYMPTOURS, turistička agencija, d.o.o.</derivirana_varijabla>
  </DomainObject.Predmet.ProtustrankaNazivFormated>
  <DomainObject.Predmet.ProtustrankaNazivFormatedOIB>
    <izvorni_sadrzaj>OLYMPTOURS, turistička agencija, d.o.o., OIB 88136346427</izvorni_sadrzaj>
    <derivirana_varijabla naziv="DomainObject.Predmet.ProtustrankaNazivFormatedOIB_1">OLYMPTOURS, turistička agencija, d.o.o., OIB 88136346427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Ćušić zastupanog po punomoćniku OD KRAJINOVIĆ I PARTNERI d.o.o.</izvorni_sadrzaj>
    <derivirana_varijabla naziv="DomainObject.Predmet.StrankaFormated_1">  Mirjana Ćušić zastupanog po punomoćniku OD KRAJINOVIĆ I PARTNERI d.o.o.</derivirana_varijabla>
  </DomainObject.Predmet.StrankaFormated>
  <DomainObject.Predmet.StrankaFormatedOIB>
    <izvorni_sadrzaj>  Mirjana Ćušić, OIB 88637298547 zastupanog po punomoćniku OD KRAJINOVIĆ I PARTNERI d.o.o.</izvorni_sadrzaj>
    <derivirana_varijabla naziv="DomainObject.Predmet.StrankaFormatedOIB_1">  Mirjana Ćušić, OIB 88637298547 zastupanog po punomoćniku OD KRAJINOVIĆ I PARTNERI d.o.o.</derivirana_varijabla>
  </DomainObject.Predmet.StrankaFormatedOIB>
  <DomainObject.Predmet.StrankaFormatedWithAdress>
    <izvorni_sadrzaj> Mirjana Ćušić, Malekova 26, 10000 Zagreb zastupanog po punomoćniku OD KRAJINOVIĆ I PARTNERI d.o.o.</izvorni_sadrzaj>
    <derivirana_varijabla naziv="DomainObject.Predmet.StrankaFormatedWithAdress_1"> Mirjana Ćušić, Malekova 26, 10000 Zagreb zastupanog po punomoćniku OD KRAJINOVIĆ I PARTNERI d.o.o.</derivirana_varijabla>
  </DomainObject.Predmet.StrankaFormatedWithAdress>
  <DomainObject.Predmet.StrankaFormatedWithAdressOIB>
    <izvorni_sadrzaj> Mirjana Ćušić, OIB 88637298547, Malekova 26, 10000 Zagreb zastupanog po punomoćniku OD KRAJINOVIĆ I PARTNERI d.o.o.</izvorni_sadrzaj>
    <derivirana_varijabla naziv="DomainObject.Predmet.StrankaFormatedWithAdressOIB_1"> Mirjana Ćušić, OIB 88637298547, Malekova 26, 10000 Zagreb zastupanog po punomoćniku OD KRAJINOVIĆ I PARTNERI d.o.o.</derivirana_varijabla>
  </DomainObject.Predmet.StrankaFormatedWithAdressOIB>
  <DomainObject.Predmet.StrankaWithAdress>
    <izvorni_sadrzaj>Mirjana Ćušić Malekova 26,10000 Zagreb</izvorni_sadrzaj>
    <derivirana_varijabla naziv="DomainObject.Predmet.StrankaWithAdress_1">Mirjana Ćušić Malekova 26,10000 Zagreb</derivirana_varijabla>
  </DomainObject.Predmet.StrankaWithAdress>
  <DomainObject.Predmet.StrankaWithAdressOIB>
    <izvorni_sadrzaj>Mirjana Ćušić, OIB 88637298547, Malekova 26,10000 Zagreb</izvorni_sadrzaj>
    <derivirana_varijabla naziv="DomainObject.Predmet.StrankaWithAdressOIB_1">Mirjana Ćušić, OIB 88637298547, Malekova 26,10000 Zagreb</derivirana_varijabla>
  </DomainObject.Predmet.StrankaWithAdressOIB>
  <DomainObject.Predmet.StrankaNazivFormated>
    <izvorni_sadrzaj>Mirjana Ćušić</izvorni_sadrzaj>
    <derivirana_varijabla naziv="DomainObject.Predmet.StrankaNazivFormated_1">Mirjana Ćušić</derivirana_varijabla>
  </DomainObject.Predmet.StrankaNazivFormated>
  <DomainObject.Predmet.StrankaNazivFormatedOIB>
    <izvorni_sadrzaj>Mirjana Ćušić, OIB 88637298547</izvorni_sadrzaj>
    <derivirana_varijabla naziv="DomainObject.Predmet.StrankaNazivFormatedOIB_1">Mirjana Ćušić, OIB 88637298547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Mirjana Ćušić zastupanog po punomoćniku OD KRAJINOVIĆ I PARTNERI d.o.o.</item>
    </izvorni_sadrzaj>
    <derivirana_varijabla naziv="DomainObject.Predmet.StrankaListFormated_1">
      <item>Mirjana Ćušić zastupanog po punomoćniku OD KRAJINOVIĆ I PARTNERI d.o.o.</item>
    </derivirana_varijabla>
  </DomainObject.Predmet.StrankaListFormated>
  <DomainObject.Predmet.StrankaListFormatedOIB>
    <izvorni_sadrzaj>
      <item>Mirjana Ćušić, OIB 88637298547 zastupanog po punomoćniku OD KRAJINOVIĆ I PARTNERI d.o.o.</item>
    </izvorni_sadrzaj>
    <derivirana_varijabla naziv="DomainObject.Predmet.StrankaListFormatedOIB_1">
      <item>Mirjana Ćušić, OIB 88637298547 zastupanog po punomoćniku OD KRAJINOVIĆ I PARTNERI d.o.o.</item>
    </derivirana_varijabla>
  </DomainObject.Predmet.StrankaListFormatedOIB>
  <DomainObject.Predmet.StrankaListFormatedWithAdress>
    <izvorni_sadrzaj>
      <item>Mirjana Ćušić, Malekova 26, 10000 Zagreb zastupanog po punomoćniku OD KRAJINOVIĆ I PARTNERI d.o.o.</item>
    </izvorni_sadrzaj>
    <derivirana_varijabla naziv="DomainObject.Predmet.StrankaListFormatedWithAdress_1">
      <item>Mirjana Ćušić, Malekova 26, 10000 Zagreb zastupanog po punomoćniku OD KRAJINOVIĆ I PARTNERI d.o.o.</item>
    </derivirana_varijabla>
  </DomainObject.Predmet.StrankaListFormatedWithAdress>
  <DomainObject.Predmet.StrankaListFormatedWithAdressOIB>
    <izvorni_sadrzaj>
      <item>Mirjana Ćušić, OIB 88637298547, Malekova 26, 10000 Zagreb zastupanog po punomoćniku OD KRAJINOVIĆ I PARTNERI d.o.o.</item>
    </izvorni_sadrzaj>
    <derivirana_varijabla naziv="DomainObject.Predmet.StrankaListFormatedWithAdressOIB_1">
      <item>Mirjana Ćušić, OIB 88637298547, Malekova 26, 10000 Zagreb zastupanog po punomoćniku OD KRAJINOVIĆ I PARTNERI d.o.o.</item>
    </derivirana_varijabla>
  </DomainObject.Predmet.StrankaListFormatedWithAdressOIB>
  <DomainObject.Predmet.StrankaListNazivFormated>
    <izvorni_sadrzaj>
      <item>Mirjana Ćušić</item>
    </izvorni_sadrzaj>
    <derivirana_varijabla naziv="DomainObject.Predmet.StrankaListNazivFormated_1">
      <item>Mirjana Ćušić</item>
    </derivirana_varijabla>
  </DomainObject.Predmet.StrankaListNazivFormated>
  <DomainObject.Predmet.StrankaListNazivFormatedOIB>
    <izvorni_sadrzaj>
      <item>Mirjana Ćušić, OIB 88637298547</item>
    </izvorni_sadrzaj>
    <derivirana_varijabla naziv="DomainObject.Predmet.StrankaListNazivFormatedOIB_1">
      <item>Mirjana Ćušić, OIB 88637298547</item>
    </derivirana_varijabla>
  </DomainObject.Predmet.StrankaListNazivFormatedOIB>
  <DomainObject.Predmet.ProtuStrankaListFormated>
    <izvorni_sadrzaj>
      <item>OLYMPTOURS, turistička agencija, d.o.o.</item>
    </izvorni_sadrzaj>
    <derivirana_varijabla naziv="DomainObject.Predmet.ProtuStrankaListFormated_1">
      <item>OLYMPTOURS, turistička agencija, d.o.o.</item>
    </derivirana_varijabla>
  </DomainObject.Predmet.ProtuStrankaListFormated>
  <DomainObject.Predmet.ProtuStrankaListFormatedOIB>
    <izvorni_sadrzaj>
      <item>OLYMPTOURS, turistička agencija, d.o.o., OIB 88136346427</item>
    </izvorni_sadrzaj>
    <derivirana_varijabla naziv="DomainObject.Predmet.ProtuStrankaListFormatedOIB_1">
      <item>OLYMPTOURS, turistička agencija, d.o.o., OIB 88136346427</item>
    </derivirana_varijabla>
  </DomainObject.Predmet.ProtuStrankaListFormatedOIB>
  <DomainObject.Predmet.ProtuStrankaListFormatedWithAdress>
    <izvorni_sadrzaj>
      <item>OLYMPTOURS, turistička agencija, d.o.o., Andrije Hebranga 25, 10000 Zagreb</item>
    </izvorni_sadrzaj>
    <derivirana_varijabla naziv="DomainObject.Predmet.ProtuStrankaListFormatedWithAdress_1">
      <item>OLYMPTOURS, turistička agencija, d.o.o., Andrije Hebranga 25, 10000 Zagreb</item>
    </derivirana_varijabla>
  </DomainObject.Predmet.ProtuStrankaListFormatedWithAdress>
  <DomainObject.Predmet.ProtuStrankaListFormatedWithAdressOIB>
    <izvorni_sadrzaj>
      <item>OLYMPTOURS, turistička agencija, d.o.o., OIB 88136346427, Andrije Hebranga 25, 10000 Zagreb</item>
    </izvorni_sadrzaj>
    <derivirana_varijabla naziv="DomainObject.Predmet.ProtuStrankaListFormatedWithAdressOIB_1">
      <item>OLYMPTOURS, turistička agencija, d.o.o., OIB 88136346427, Andrije Hebranga 25, 10000 Zagreb</item>
    </derivirana_varijabla>
  </DomainObject.Predmet.ProtuStrankaListFormatedWithAdressOIB>
  <DomainObject.Predmet.ProtuStrankaListNazivFormated>
    <izvorni_sadrzaj>
      <item>OLYMPTOURS, turistička agencija, d.o.o.</item>
    </izvorni_sadrzaj>
    <derivirana_varijabla naziv="DomainObject.Predmet.ProtuStrankaListNazivFormated_1">
      <item>OLYMPTOURS, turistička agencija, d.o.o.</item>
    </derivirana_varijabla>
  </DomainObject.Predmet.ProtuStrankaListNazivFormated>
  <DomainObject.Predmet.ProtuStrankaListNazivFormatedOIB>
    <izvorni_sadrzaj>
      <item>OLYMPTOURS, turistička agencija, d.o.o., OIB 88136346427</item>
    </izvorni_sadrzaj>
    <derivirana_varijabla naziv="DomainObject.Predmet.ProtuStrankaListNazivFormatedOIB_1">
      <item>OLYMPTOURS, turistička agencija, d.o.o., OIB 88136346427</item>
    </derivirana_varijabla>
  </DomainObject.Predmet.ProtuStrankaListNazivFormatedOIB>
  <DomainObject.Predmet.OstaliListFormated>
    <izvorni_sadrzaj>
      <item>MLADEN LEMAIĆ</item>
      <item>MLADEN JUTRIŠA</item>
      <item>OD KRAJINOVIĆ I PARTNERI d.o.o. punomoćnik sudionika u postupku Mirjana Ćušić</item>
      <item>Alma Klepac</item>
    </izvorni_sadrzaj>
    <derivirana_varijabla naziv="DomainObject.Predmet.OstaliListFormated_1">
      <item>MLADEN LEMAIĆ</item>
      <item>MLADEN JUTRIŠA</item>
      <item>OD KRAJINOVIĆ I PARTNERI d.o.o. punomoćnik sudionika u postupku Mirjana Ćušić</item>
      <item>Alma Klepac</item>
    </derivirana_varijabla>
  </DomainObject.Predmet.OstaliListFormated>
  <DomainObject.Predmet.OstaliListFormatedOIB>
    <izvorni_sadrzaj>
      <item>MLADEN LEMAIĆ</item>
      <item>MLADEN JUTRIŠA, OIB 25410210700</item>
      <item>OD KRAJINOVIĆ I PARTNERI d.o.o. punomoćnik sudionika u postupku Mirjana Ćušić</item>
      <item>Alma Klepac, OIB 20525854329</item>
    </izvorni_sadrzaj>
    <derivirana_varijabla naziv="DomainObject.Predmet.OstaliListFormatedOIB_1">
      <item>MLADEN LEMAIĆ</item>
      <item>MLADEN JUTRIŠA, OIB 25410210700</item>
      <item>OD KRAJINOVIĆ I PARTNERI d.o.o. punomoćnik sudionika u postupku Mirjana Ćušić</item>
      <item>Alma Klepac, OIB 20525854329</item>
    </derivirana_varijabla>
  </DomainObject.Predmet.OstaliListFormatedOIB>
  <DomainObject.Predmet.OstaliListFormatedWithAdress>
    <izvorni_sadrzaj>
      <item>MLADEN LEMAIĆ, Maksimirska 88, 10000 Zagreb</item>
      <item>MLADEN JUTRIŠA, A. Hebranga 25, 10000 Zagreb</item>
      <item>OD KRAJINOVIĆ I PARTNERI d.o.o., Boškovićea 6, 10000 Zagreb punomoćnik sudionika u postupku Mirjana Ćušić</item>
      <item>Alma Klepac, Drage Gervaisa 4, 10000 Zagreb</item>
    </izvorni_sadrzaj>
    <derivirana_varijabla naziv="DomainObject.Predmet.OstaliListFormatedWithAdress_1">
      <item>MLADEN LEMAIĆ, Maksimirska 88, 10000 Zagreb</item>
      <item>MLADEN JUTRIŠA, A. Hebranga 25, 10000 Zagreb</item>
      <item>OD KRAJINOVIĆ I PARTNERI d.o.o., Boškovićea 6, 10000 Zagreb punomoćnik sudionika u postupku Mirjana Ćušić</item>
      <item>Alma Klepac, Drage Gervaisa 4, 10000 Zagreb</item>
    </derivirana_varijabla>
  </DomainObject.Predmet.OstaliListFormatedWithAdress>
  <DomainObject.Predmet.OstaliListFormatedWithAdressOIB>
    <izvorni_sadrzaj>
      <item>MLADEN LEMAIĆ, Maksimirska 88, 10000 Zagreb</item>
      <item>MLADEN JUTRIŠA, OIB 25410210700, A. Hebranga 25, 10000 Zagreb</item>
      <item>OD KRAJINOVIĆ I PARTNERI d.o.o., Boškovićea 6, 10000 Zagreb punomoćnik sudionika u postupku Mirjana Ćušić</item>
      <item>Alma Klepac, OIB 20525854329, Drage Gervaisa 4, 10000 Zagreb</item>
    </izvorni_sadrzaj>
    <derivirana_varijabla naziv="DomainObject.Predmet.OstaliListFormatedWithAdressOIB_1">
      <item>MLADEN LEMAIĆ, Maksimirska 88, 10000 Zagreb</item>
      <item>MLADEN JUTRIŠA, OIB 25410210700, A. Hebranga 25, 10000 Zagreb</item>
      <item>OD KRAJINOVIĆ I PARTNERI d.o.o., Boškovićea 6, 10000 Zagreb punomoćnik sudionika u postupku Mirjana Ćušić</item>
      <item>Alma Klepac, OIB 20525854329, Drage Gervaisa 4, 10000 Zagreb</item>
    </derivirana_varijabla>
  </DomainObject.Predmet.OstaliListFormatedWithAdressOIB>
  <DomainObject.Predmet.OstaliListNazivFormated>
    <izvorni_sadrzaj>
      <item>MLADEN LEMAIĆ</item>
      <item>MLADEN JUTRIŠA</item>
      <item>OD KRAJINOVIĆ I PARTNERI d.o.o.</item>
      <item>Alma Klepac</item>
    </izvorni_sadrzaj>
    <derivirana_varijabla naziv="DomainObject.Predmet.OstaliListNazivFormated_1">
      <item>MLADEN LEMAIĆ</item>
      <item>MLADEN JUTRIŠA</item>
      <item>OD KRAJINOVIĆ I PARTNERI d.o.o.</item>
      <item>Alma Klepac</item>
    </derivirana_varijabla>
  </DomainObject.Predmet.OstaliListNazivFormated>
  <DomainObject.Predmet.OstaliListNazivFormatedOIB>
    <izvorni_sadrzaj>
      <item>MLADEN LEMAIĆ</item>
      <item>MLADEN JUTRIŠA, OIB 25410210700</item>
      <item>OD KRAJINOVIĆ I PARTNERI d.o.o.</item>
      <item>Alma Klepac, OIB 20525854329</item>
    </izvorni_sadrzaj>
    <derivirana_varijabla naziv="DomainObject.Predmet.OstaliListNazivFormatedOIB_1">
      <item>MLADEN LEMAIĆ</item>
      <item>MLADEN JUTRIŠA, OIB 25410210700</item>
      <item>OD KRAJINOVIĆ I PARTNERI d.o.o.</item>
      <item>Alma Klepac, OIB 20525854329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Ćušić</izvorni_sadrzaj>
    <derivirana_varijabla naziv="DomainObject.Predmet.StrankaIDrugi_1">Mirjana Ćušić</derivirana_varijabla>
  </DomainObject.Predmet.StrankaIDrugi>
  <DomainObject.Predmet.ProtustrankaIDrugi>
    <izvorni_sadrzaj>OLYMPTOURS, turistička agencija, d.o.o.</izvorni_sadrzaj>
    <derivirana_varijabla naziv="DomainObject.Predmet.ProtustrankaIDrugi_1">OLYMPTOURS, turistička agencija, d.o.o.</derivirana_varijabla>
  </DomainObject.Predmet.ProtustrankaIDrugi>
  <DomainObject.Predmet.StrankaIDrugiAdressOIB>
    <izvorni_sadrzaj>Mirjana Ćušić, OIB 88637298547, Malekova 26, 10000 Zagreb</izvorni_sadrzaj>
    <derivirana_varijabla naziv="DomainObject.Predmet.StrankaIDrugiAdressOIB_1">Mirjana Ćušić, OIB 88637298547, Malekova 26, 10000 Zagreb</derivirana_varijabla>
  </DomainObject.Predmet.StrankaIDrugiAdressOIB>
  <DomainObject.Predmet.ProtustrankaIDrugiAdressOIB>
    <izvorni_sadrzaj>OLYMPTOURS, turistička agencija, d.o.o., OIB 88136346427, Andrije Hebranga 25, 10000 Zagreb</izvorni_sadrzaj>
    <derivirana_varijabla naziv="DomainObject.Predmet.ProtustrankaIDrugiAdressOIB_1">OLYMPTOURS, turistička agencija, d.o.o., OIB 88136346427, Andrije Hebranga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Ćušić</item>
      <item>OLYMPTOURS, turistička agencija, d.o.o.</item>
      <item>MLADEN LEMAIĆ</item>
      <item>MLADEN JUTRIŠA</item>
      <item>OD KRAJINOVIĆ I PARTNERI d.o.o.</item>
      <item>Alma Klepac</item>
    </izvorni_sadrzaj>
    <derivirana_varijabla naziv="DomainObject.Predmet.SudioniciListNaziv_1">
      <item>Mirjana Ćušić</item>
      <item>OLYMPTOURS, turistička agencija, d.o.o.</item>
      <item>MLADEN LEMAIĆ</item>
      <item>MLADEN JUTRIŠA</item>
      <item>OD KRAJINOVIĆ I PARTNERI d.o.o.</item>
      <item>Alma Klepac</item>
    </derivirana_varijabla>
  </DomainObject.Predmet.SudioniciListNaziv>
  <DomainObject.Predmet.SudioniciListAdressOIB>
    <izvorni_sadrzaj>
      <item>Mirjana Ćušić, OIB 88637298547, Malekova 26,10000 Zagreb</item>
      <item>OLYMPTOURS, turistička agencija, d.o.o., OIB 88136346427, Andrije Hebranga 25,10000 Zagreb</item>
      <item>MLADEN LEMAIĆ, Maksimirska 88,10000 Zagreb</item>
      <item>MLADEN JUTRIŠA, OIB 25410210700, A. Hebranga 25,10000 Zagreb</item>
      <item>OD KRAJINOVIĆ I PARTNERI d.o.o., Boškovićea 6,10000 Zagreb</item>
      <item>Alma Klepac, OIB 20525854329, Drage Gervaisa 4,10000 Zagreb</item>
    </izvorni_sadrzaj>
    <derivirana_varijabla naziv="DomainObject.Predmet.SudioniciListAdressOIB_1">
      <item>Mirjana Ćušić, OIB 88637298547, Malekova 26,10000 Zagreb</item>
      <item>OLYMPTOURS, turistička agencija, d.o.o., OIB 88136346427, Andrije Hebranga 25,10000 Zagreb</item>
      <item>MLADEN LEMAIĆ, Maksimirska 88,10000 Zagreb</item>
      <item>MLADEN JUTRIŠA, OIB 25410210700, A. Hebranga 25,10000 Zagreb</item>
      <item>OD KRAJINOVIĆ I PARTNERI d.o.o., Boškovićea 6,10000 Zagreb</item>
      <item>Alma Klepac, OIB 20525854329, Drage Gervaisa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88637298547</item>
      <item>, OIB 88136346427</item>
      <item>, OIB null</item>
      <item>, OIB 25410210700</item>
      <item>, OIB null</item>
      <item>, OIB 20525854329</item>
    </izvorni_sadrzaj>
    <derivirana_varijabla naziv="DomainObject.Predmet.SudioniciListNazivOIB_1">
      <item>, OIB 88637298547</item>
      <item>, OIB 88136346427</item>
      <item>, OIB null</item>
      <item>, OIB 25410210700</item>
      <item>, OIB null</item>
      <item>, OIB 20525854329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167</properties:Words>
  <properties:Characters>976</properties:Characters>
  <properties:Lines>33</properties:Lines>
  <properties:Paragraphs>10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2016-02-12T12:48:00Z</dcterms:created>
  <dc:creator>x</dc:creator>
  <cp:lastModifiedBy>Goranka Boljkovac</cp:lastModifiedBy>
  <cp:lastPrinted>2016-02-12T12:48:00Z</cp:lastPrinted>
  <dcterms:modified xmlns:xsi="http://www.w3.org/2001/XMLSchema-instance" xsi:type="dcterms:W3CDTF">2016-02-12T12:48:00Z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