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af238" w14:paraId="37af238" w:rsidRDefault="00AE649C" w:rsidP="00394186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394186" w:rsidP="00394186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394186" w:rsidP="00394186" w:rsidR="00AE649C" w:rsidRPr="00B76F3C">
      <w:pPr>
        <w:pStyle w:val="SudNaziv"/>
      </w:pPr>
      <w:r>
        <w:t>TRGOVAČKI SUD U VARAŽDINU</w:t>
      </w:r>
      <w:r w:rsidR="00EA1C6D">
        <w:tab/>
      </w:r>
    </w:p>
    <w:p w:rsidRDefault="00394186" w:rsidP="00394186" w:rsidR="00394186">
      <w:pPr>
        <w:spacing w:after="0"/>
        <w:jc w:val="center"/>
      </w:pPr>
    </w:p>
    <w:p w:rsidRDefault="00394186" w:rsidP="00394186" w:rsidR="00394186">
      <w:pPr>
        <w:spacing w:after="0"/>
        <w:jc w:val="center"/>
      </w:pPr>
    </w:p>
    <w:p w:rsidRDefault="00394186" w:rsidP="00394186" w:rsidR="00394186">
      <w:pPr>
        <w:spacing w:after="0"/>
        <w:jc w:val="center"/>
      </w:pPr>
    </w:p>
    <w:p w:rsidRDefault="00394186" w:rsidP="00394186" w:rsidR="00394186">
      <w:pPr>
        <w:spacing w:after="0"/>
        <w:jc w:val="center"/>
      </w:pPr>
    </w:p>
    <w:p w:rsidRDefault="00394186" w:rsidP="00394186" w:rsidR="00394186">
      <w:pPr>
        <w:spacing w:after="0"/>
      </w:pPr>
      <w:r>
        <w:t xml:space="preserve">                                        U  I M E  R E P U B L I K E  H R V A T S K E</w:t>
      </w:r>
    </w:p>
    <w:p w:rsidRDefault="00394186" w:rsidP="00394186" w:rsidR="00394186">
      <w:pPr>
        <w:spacing w:after="0"/>
      </w:pPr>
    </w:p>
    <w:p w:rsidRDefault="00394186" w:rsidP="00394186" w:rsidR="00394186">
      <w:pPr>
        <w:spacing w:after="0"/>
        <w:jc w:val="center"/>
      </w:pPr>
      <w:r>
        <w:t>R J E Š E NJ E</w:t>
      </w:r>
    </w:p>
    <w:p w:rsidRDefault="00394186" w:rsidP="00394186" w:rsidR="00394186">
      <w:pPr>
        <w:spacing w:after="0"/>
      </w:pPr>
    </w:p>
    <w:p w:rsidRDefault="00394186" w:rsidP="00394186" w:rsidR="00394186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</w:t>
      </w:r>
      <w:proofErr w:type="spellStart"/>
      <w:r>
        <w:t>Conecto</w:t>
      </w:r>
      <w:proofErr w:type="spellEnd"/>
      <w:r>
        <w:t xml:space="preserve"> d.o.o. za mobilnu telefoniju, Varaždin, K. Filića 2, OIB: 36464203229, dana 11. travnja 2016., </w:t>
      </w:r>
    </w:p>
    <w:p w:rsidRDefault="00394186" w:rsidP="00394186" w:rsidR="00394186">
      <w:pPr>
        <w:spacing w:after="0"/>
        <w:jc w:val="both"/>
      </w:pPr>
    </w:p>
    <w:p w:rsidRDefault="00394186" w:rsidP="00394186" w:rsidR="00394186">
      <w:pPr>
        <w:spacing w:after="0"/>
        <w:jc w:val="center"/>
      </w:pPr>
      <w:r>
        <w:t>r i j e š i o  j e</w:t>
      </w:r>
    </w:p>
    <w:p w:rsidRDefault="00394186" w:rsidP="00394186" w:rsidR="00394186">
      <w:pPr>
        <w:spacing w:after="0"/>
      </w:pPr>
    </w:p>
    <w:p w:rsidRDefault="00394186" w:rsidP="00394186" w:rsidR="00394186">
      <w:pPr>
        <w:spacing w:after="0"/>
        <w:ind w:hanging="705" w:left="1413"/>
        <w:jc w:val="both"/>
      </w:pPr>
      <w:r>
        <w:t>I</w:t>
      </w:r>
      <w:r>
        <w:tab/>
        <w:t xml:space="preserve">Otvara se stečajni postupak nad stečajnim dužnikom </w:t>
      </w:r>
      <w:proofErr w:type="spellStart"/>
      <w:r>
        <w:t>Conecto</w:t>
      </w:r>
      <w:proofErr w:type="spellEnd"/>
      <w:r>
        <w:t xml:space="preserve"> d.o.o. za mobilnu telefoniju, Varaždin, K. Filića 2, OIB: 36464203229, s danom 11. travnja 2016. u 12,00 sati.</w:t>
      </w:r>
    </w:p>
    <w:p w:rsidRDefault="00394186" w:rsidP="00394186" w:rsidR="00394186">
      <w:pPr>
        <w:spacing w:after="0"/>
        <w:ind w:hanging="708" w:left="1413"/>
        <w:jc w:val="both"/>
        <w:rPr>
          <w:szCs w:val="20"/>
        </w:rPr>
      </w:pPr>
    </w:p>
    <w:p w:rsidRDefault="00394186" w:rsidP="00394186" w:rsidR="00394186">
      <w:pPr>
        <w:spacing w:after="0"/>
        <w:ind w:hanging="705" w:left="1410"/>
        <w:jc w:val="both"/>
      </w:pPr>
      <w:r>
        <w:t>II</w:t>
      </w:r>
      <w:r>
        <w:tab/>
        <w:t xml:space="preserve">Za stečajnog upravitelja imenuje se Miljenko Marinić iz Zagreba, </w:t>
      </w:r>
      <w:proofErr w:type="spellStart"/>
      <w:r>
        <w:t>Lopudska</w:t>
      </w:r>
      <w:proofErr w:type="spellEnd"/>
      <w:r>
        <w:t xml:space="preserve"> 1a.</w:t>
      </w:r>
    </w:p>
    <w:p w:rsidRDefault="00394186" w:rsidP="00394186" w:rsidR="00394186">
      <w:pPr>
        <w:spacing w:after="0"/>
        <w:ind w:hanging="705" w:left="1410"/>
        <w:jc w:val="both"/>
      </w:pPr>
    </w:p>
    <w:p w:rsidRDefault="00394186" w:rsidP="00394186" w:rsidR="00394186">
      <w:pPr>
        <w:spacing w:after="0"/>
        <w:ind w:hanging="708" w:left="1413"/>
        <w:jc w:val="both"/>
      </w:pPr>
      <w:r>
        <w:t>III</w:t>
      </w:r>
      <w:r>
        <w:tab/>
        <w:t xml:space="preserve">Zaključuje se stečajni postupak nad stečajnim dužnikom </w:t>
      </w:r>
      <w:proofErr w:type="spellStart"/>
      <w:r>
        <w:t>Conecto</w:t>
      </w:r>
      <w:proofErr w:type="spellEnd"/>
      <w:r>
        <w:t xml:space="preserve"> d.o.o. za mobilnu telefoniju, Varaždin, K. Filića 2, OIB: 36464203229.</w:t>
      </w:r>
    </w:p>
    <w:p w:rsidRDefault="00394186" w:rsidP="00394186" w:rsidR="00394186">
      <w:pPr>
        <w:spacing w:after="0"/>
        <w:ind w:hanging="705" w:left="1410"/>
        <w:jc w:val="both"/>
      </w:pPr>
    </w:p>
    <w:p w:rsidRDefault="00394186" w:rsidP="00394186" w:rsidR="00394186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394186" w:rsidP="00394186" w:rsidR="00394186">
      <w:pPr>
        <w:spacing w:after="0"/>
        <w:jc w:val="both"/>
      </w:pPr>
    </w:p>
    <w:p w:rsidRDefault="00394186" w:rsidP="00394186" w:rsidR="00394186">
      <w:pPr>
        <w:spacing w:after="0"/>
        <w:ind w:hanging="711" w:left="1416"/>
        <w:jc w:val="both"/>
      </w:pPr>
      <w:r>
        <w:t>V</w:t>
      </w:r>
      <w:r>
        <w:tab/>
        <w:t xml:space="preserve">Nakon pravomoćnosti ovoga rješenja stečajni dužnik </w:t>
      </w:r>
      <w:proofErr w:type="spellStart"/>
      <w:r>
        <w:t>Conecto</w:t>
      </w:r>
      <w:proofErr w:type="spellEnd"/>
      <w:r>
        <w:t xml:space="preserve"> d.o.o. za mobilnu telefoniju, Varaždin, K. Filića 2, OIB: 36464203229 , bit će brisan iz sudskog registra.</w:t>
      </w:r>
    </w:p>
    <w:p w:rsidRDefault="00394186" w:rsidP="00394186" w:rsidR="00394186">
      <w:pPr>
        <w:spacing w:after="0"/>
        <w:jc w:val="center"/>
      </w:pPr>
    </w:p>
    <w:p w:rsidRDefault="00394186" w:rsidP="00394186" w:rsidR="00394186">
      <w:pPr>
        <w:spacing w:after="0"/>
        <w:jc w:val="center"/>
      </w:pPr>
      <w:r>
        <w:t>Obrazloženje</w:t>
      </w:r>
    </w:p>
    <w:p w:rsidRDefault="00394186" w:rsidP="00394186" w:rsidR="00394186">
      <w:pPr>
        <w:spacing w:after="0"/>
      </w:pPr>
    </w:p>
    <w:p w:rsidRDefault="00394186" w:rsidP="00394186" w:rsidR="00394186">
      <w:pPr>
        <w:spacing w:after="0"/>
        <w:jc w:val="both"/>
      </w:pPr>
      <w:r>
        <w:tab/>
        <w:t xml:space="preserve">Predlagatelj Financijska agencija Regionalni centar Zagreb, Podružnica Varaždin je dana 23. studenoga 2015.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394186" w:rsidP="00394186" w:rsidR="00394186">
      <w:pPr>
        <w:spacing w:after="0"/>
      </w:pPr>
    </w:p>
    <w:p w:rsidRDefault="00394186" w:rsidP="00394186" w:rsidR="00394186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</w:t>
      </w:r>
      <w:r>
        <w:lastRenderedPageBreak/>
        <w:t>za pokriće troškova toga postupka, sud je primjenom čl. 431. i 432. SZ-a odlučio kao u izreci ovog rješenja.</w:t>
      </w:r>
    </w:p>
    <w:p w:rsidRDefault="00394186" w:rsidP="00394186" w:rsidR="00394186">
      <w:pPr>
        <w:spacing w:after="0"/>
      </w:pPr>
    </w:p>
    <w:p w:rsidRDefault="00394186" w:rsidP="00394186" w:rsidR="00394186">
      <w:pPr>
        <w:spacing w:after="0"/>
        <w:jc w:val="center"/>
      </w:pPr>
      <w:r>
        <w:t>U Varaždinu 11. travnja 2016.</w:t>
      </w:r>
    </w:p>
    <w:p w:rsidRDefault="00394186" w:rsidP="00394186" w:rsidR="00394186">
      <w:pPr>
        <w:spacing w:after="0"/>
        <w:jc w:val="center"/>
      </w:pPr>
    </w:p>
    <w:p w:rsidRDefault="00394186" w:rsidP="00394186" w:rsidR="00394186">
      <w:pPr>
        <w:spacing w:after="0"/>
        <w:jc w:val="center"/>
      </w:pPr>
    </w:p>
    <w:p w:rsidRDefault="00394186" w:rsidP="00394186" w:rsidR="0039418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394186" w:rsidP="00394186" w:rsidR="00394186">
      <w:pPr>
        <w:spacing w:after="0"/>
      </w:pPr>
    </w:p>
    <w:p w:rsidRDefault="00394186" w:rsidP="00394186" w:rsidR="0039418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</w:p>
    <w:p w:rsidRDefault="00394186" w:rsidP="00394186" w:rsidR="00394186">
      <w:pPr>
        <w:spacing w:after="0"/>
      </w:pPr>
    </w:p>
    <w:p w:rsidRDefault="00394186" w:rsidP="00394186" w:rsidR="0039418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94186" w:rsidP="00394186" w:rsidR="0039418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94186" w:rsidP="00394186" w:rsidR="00394186">
      <w:pPr>
        <w:spacing w:after="0"/>
        <w:ind w:firstLine="708"/>
      </w:pPr>
      <w:r>
        <w:t>Uputa o pravnom lijeku:</w:t>
      </w:r>
    </w:p>
    <w:p w:rsidRDefault="00394186" w:rsidP="00394186" w:rsidR="00394186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394186" w:rsidP="00394186" w:rsidR="00394186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94186" w:rsidP="00394186" w:rsidR="00394186">
      <w:pPr>
        <w:spacing w:after="0"/>
      </w:pPr>
    </w:p>
    <w:p w:rsidRDefault="00394186" w:rsidP="00394186" w:rsidR="00394186">
      <w:pPr>
        <w:spacing w:after="0"/>
      </w:pPr>
    </w:p>
    <w:p w:rsidRDefault="00394186" w:rsidP="00394186" w:rsidR="00394186">
      <w:pPr>
        <w:spacing w:after="0"/>
      </w:pPr>
      <w:r>
        <w:t>DNA:</w:t>
      </w:r>
    </w:p>
    <w:p w:rsidRDefault="00394186" w:rsidP="00394186" w:rsidR="00394186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394186" w:rsidP="00394186" w:rsidR="00394186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394186" w:rsidP="00394186" w:rsidR="00394186">
      <w:pPr>
        <w:numPr>
          <w:ilvl w:val="0"/>
          <w:numId w:val="47"/>
        </w:numPr>
        <w:spacing w:after="0"/>
      </w:pPr>
      <w:r>
        <w:t xml:space="preserve">Dužnik </w:t>
      </w:r>
      <w:proofErr w:type="spellStart"/>
      <w:r>
        <w:t>Conecto</w:t>
      </w:r>
      <w:proofErr w:type="spellEnd"/>
      <w:r>
        <w:t xml:space="preserve"> d.o.o. za mobilnu telefoniju, Varaždin, K. Filića 2</w:t>
      </w:r>
    </w:p>
    <w:p w:rsidRDefault="00394186" w:rsidP="00394186" w:rsidR="00394186">
      <w:pPr>
        <w:numPr>
          <w:ilvl w:val="0"/>
          <w:numId w:val="47"/>
        </w:numPr>
        <w:spacing w:after="0"/>
      </w:pPr>
      <w:r>
        <w:t xml:space="preserve">Osoba ovlaštena za zastupanje Zvonimir </w:t>
      </w:r>
      <w:proofErr w:type="spellStart"/>
      <w:r>
        <w:t>Juranko</w:t>
      </w:r>
      <w:proofErr w:type="spellEnd"/>
      <w:r>
        <w:t xml:space="preserve"> iz Varaždina, Leopolda </w:t>
      </w:r>
      <w:proofErr w:type="spellStart"/>
      <w:r>
        <w:t>Ebnera</w:t>
      </w:r>
      <w:proofErr w:type="spellEnd"/>
      <w:r>
        <w:t xml:space="preserve"> 16</w:t>
      </w:r>
    </w:p>
    <w:p w:rsidRDefault="00394186" w:rsidP="00394186" w:rsidR="00394186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394186" w:rsidP="00394186" w:rsidR="00394186">
      <w:pPr>
        <w:numPr>
          <w:ilvl w:val="0"/>
          <w:numId w:val="47"/>
        </w:numPr>
        <w:spacing w:after="0"/>
      </w:pPr>
      <w:r>
        <w:t>Ministarstvo financija, Porezna uprava, Područni ured Varaždin</w:t>
      </w:r>
    </w:p>
    <w:p w:rsidRDefault="00394186" w:rsidP="00394186" w:rsidR="00394186">
      <w:pPr>
        <w:numPr>
          <w:ilvl w:val="0"/>
          <w:numId w:val="47"/>
        </w:numPr>
        <w:spacing w:after="0"/>
      </w:pPr>
      <w:r>
        <w:t xml:space="preserve">Stečajni upravitelj Miljenko Marinić iz Zagreba, </w:t>
      </w:r>
      <w:proofErr w:type="spellStart"/>
      <w:r>
        <w:t>Lopudska</w:t>
      </w:r>
      <w:proofErr w:type="spellEnd"/>
      <w:r>
        <w:t xml:space="preserve"> 1 a</w:t>
      </w:r>
    </w:p>
    <w:p w:rsidRDefault="00394186" w:rsidP="00394186" w:rsidR="00394186">
      <w:pPr>
        <w:numPr>
          <w:ilvl w:val="0"/>
          <w:numId w:val="47"/>
        </w:numPr>
        <w:spacing w:after="0"/>
      </w:pPr>
      <w:r>
        <w:t>e- Oglasna ploča suda</w:t>
      </w:r>
    </w:p>
    <w:p w:rsidRDefault="00394186" w:rsidP="00394186" w:rsidR="00394186">
      <w:pPr>
        <w:numPr>
          <w:ilvl w:val="0"/>
          <w:numId w:val="47"/>
        </w:numPr>
        <w:spacing w:after="0"/>
      </w:pPr>
      <w:r>
        <w:t xml:space="preserve">Sudska pisarnica: spis u kal. 20 dana </w:t>
      </w:r>
    </w:p>
    <w:p w:rsidRDefault="00CB0EA4" w:rsidP="00394186" w:rsidR="00CB0EA4">
      <w:pPr>
        <w:pStyle w:val="Naslovdokumenta"/>
        <w:spacing w:after="0"/>
      </w:pPr>
    </w:p>
    <w:p w:rsidRDefault="0071688E" w:rsidP="00394186" w:rsidR="0071688E">
      <w:pPr>
        <w:pStyle w:val="Poetniodjeljak"/>
        <w:spacing w:after="0"/>
      </w:pPr>
    </w:p>
    <w:p w:rsidRDefault="00A21F0D" w:rsidP="00394186" w:rsidR="00A21F0D">
      <w:pPr>
        <w:pStyle w:val="NormaleSPIS"/>
        <w:spacing w:after="0"/>
        <w:rPr>
          <w:noProof/>
        </w:rPr>
      </w:pPr>
    </w:p>
    <w:p w:rsidRDefault="00DA0242" w:rsidP="00394186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4186" w:rsidR="008333A9">
    <w:pPr>
      <w:pStyle w:val="Zaglavlje"/>
    </w:pPr>
    <w:r>
      <w:rPr>
        <w:rStyle w:val="PozadinaSvijetloCrvena"/>
        <w:shd w:fill="auto" w:color="auto" w:val="clear"/>
      </w:rPr>
      <w:t>Poslovni broj. 7 St-885/15-5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186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01A1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678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St-885/2015-5</izvorni_sadrzaj>
    <derivirana_varijabla naziv="DomainObject.Oznaka_1">St-885/2015-5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</izvorni_sadrzaj>
    <derivirana_varijabla naziv="DomainObject.Predmet.Broj_1">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St-885/2015</izvorni_sadrzaj>
    <derivirana_varijabla naziv="DomainObject.Predmet.OznakaBroj_1">St-885/2015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Conecto društvo s ograničenom odgovornošću za mobilnu tehnologiju</izvorni_sadrzaj>
    <derivirana_varijabla naziv="DomainObject.Predmet.ProtustrankaFormated_1">  Conecto društvo s ograničenom odgovornošću za mobilnu tehnologiju</derivirana_varijabla>
  </DomainObject.Predmet.ProtustrankaFormated>
  <DomainObject.Predmet.ProtustrankaFormatedOIB>
    <izvorni_sadrzaj>  Conecto društvo s ograničenom odgovornošću za mobilnu tehnologiju, OIB 36464203229</izvorni_sadrzaj>
    <derivirana_varijabla naziv="DomainObject.Predmet.ProtustrankaFormatedOIB_1">  Conecto društvo s ograničenom odgovornošću za mobilnu tehnologiju, OIB 36464203229</derivirana_varijabla>
  </DomainObject.Predmet.ProtustrankaFormatedOIB>
  <DomainObject.Predmet.ProtustrankaFormatedWithAdress>
    <izvorni_sadrzaj> Conecto društvo s ograničenom odgovornošću za mobilnu tehnologiju, K. Filića 2, 42000 Varaždin</izvorni_sadrzaj>
    <derivirana_varijabla naziv="DomainObject.Predmet.ProtustrankaFormatedWithAdress_1"> Conecto društvo s ograničenom odgovornošću za mobilnu tehnologiju, K. Filića 2, 42000 Varaždin</derivirana_varijabla>
  </DomainObject.Predmet.ProtustrankaFormatedWithAdress>
  <DomainObject.Predmet.ProtustrankaFormatedWithAdressOIB>
    <izvorni_sadrzaj> Conecto društvo s ograničenom odgovornošću za mobilnu tehnologiju, OIB 36464203229, K. Filića 2, 42000 Varaždin</izvorni_sadrzaj>
    <derivirana_varijabla naziv="DomainObject.Predmet.ProtustrankaFormatedWithAdressOIB_1"> Conecto društvo s ograničenom odgovornošću za mobilnu tehnologiju, OIB 36464203229, K. Filića 2, 42000 Varaždin</derivirana_varijabla>
  </DomainObject.Predmet.ProtustrankaFormatedWithAdressOIB>
  <DomainObject.Predmet.ProtustrankaWithAdress>
    <izvorni_sadrzaj>Conecto društvo s ograničenom odgovornošću za mobilnu tehnologiju K. Filića 2, 42000 Varaždin</izvorni_sadrzaj>
    <derivirana_varijabla naziv="DomainObject.Predmet.ProtustrankaWithAdress_1">Conecto društvo s ograničenom odgovornošću za mobilnu tehnologiju K. Filića 2, 42000 Varaždin</derivirana_varijabla>
  </DomainObject.Predmet.ProtustrankaWithAdress>
  <DomainObject.Predmet.ProtustrankaWithAdressOIB>
    <izvorni_sadrzaj>Conecto društvo s ograničenom odgovornošću za mobilnu tehnologiju, OIB 36464203229, K. Filića 2, 42000 Varaždin</izvorni_sadrzaj>
    <derivirana_varijabla naziv="DomainObject.Predmet.ProtustrankaWithAdressOIB_1">Conecto društvo s ograničenom odgovornošću za mobilnu tehnologiju, OIB 36464203229, K. Filića 2, 42000 Varaždin</derivirana_varijabla>
  </DomainObject.Predmet.ProtustrankaWithAdressOIB>
  <DomainObject.Predmet.ProtustrankaNazivFormated>
    <izvorni_sadrzaj>Conecto društvo s ograničenom odgovornošću za mobilnu tehnologiju</izvorni_sadrzaj>
    <derivirana_varijabla naziv="DomainObject.Predmet.ProtustrankaNazivFormated_1">Conecto društvo s ograničenom odgovornošću za mobilnu tehnologiju</derivirana_varijabla>
  </DomainObject.Predmet.ProtustrankaNazivFormated>
  <DomainObject.Predmet.ProtustrankaNazivFormatedOIB>
    <izvorni_sadrzaj>Conecto društvo s ograničenom odgovornošću za mobilnu tehnologiju, OIB 36464203229</izvorni_sadrzaj>
    <derivirana_varijabla naziv="DomainObject.Predmet.ProtustrankaNazivFormatedOIB_1">Conecto društvo s ograničenom odgovornošću za mobilnu tehnologiju, OIB 36464203229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5504.19</izvorni_sadrzaj>
    <derivirana_varijabla naziv="DomainObject.Predmet.TrenutnaVrijednost_1">5504.19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Conecto društvo s ograničenom odgovornošću za mobilnu tehnologiju</item>
    </izvorni_sadrzaj>
    <derivirana_varijabla naziv="DomainObject.Predmet.ProtuStrankaListFormated_1">
      <item>Conecto društvo s ograničenom odgovornošću za mobilnu tehnologiju</item>
    </derivirana_varijabla>
  </DomainObject.Predmet.ProtuStrankaListFormated>
  <DomainObject.Predmet.ProtuStrankaListFormatedOIB>
    <izvorni_sadrzaj>
      <item>Conecto društvo s ograničenom odgovornošću za mobilnu tehnologiju, OIB 36464203229</item>
    </izvorni_sadrzaj>
    <derivirana_varijabla naziv="DomainObject.Predmet.ProtuStrankaListFormatedOIB_1">
      <item>Conecto društvo s ograničenom odgovornošću za mobilnu tehnologiju, OIB 36464203229</item>
    </derivirana_varijabla>
  </DomainObject.Predmet.ProtuStrankaListFormatedOIB>
  <DomainObject.Predmet.ProtuStrankaListFormatedWithAdress>
    <izvorni_sadrzaj>
      <item>Conecto društvo s ograničenom odgovornošću za mobilnu tehnologiju, K. Filića 2, 42000 Varaždin</item>
    </izvorni_sadrzaj>
    <derivirana_varijabla naziv="DomainObject.Predmet.ProtuStrankaListFormatedWithAdress_1">
      <item>Conecto društvo s ograničenom odgovornošću za mobilnu tehnologiju, K. Filića 2, 42000 Varaždin</item>
    </derivirana_varijabla>
  </DomainObject.Predmet.ProtuStrankaListFormatedWithAdress>
  <DomainObject.Predmet.ProtuStrankaListFormatedWithAdressOIB>
    <izvorni_sadrzaj>
      <item>Conecto društvo s ograničenom odgovornošću za mobilnu tehnologiju, OIB 36464203229, K. Filića 2, 42000 Varaždin</item>
    </izvorni_sadrzaj>
    <derivirana_varijabla naziv="DomainObject.Predmet.ProtuStrankaListFormatedWithAdressOIB_1">
      <item>Conecto društvo s ograničenom odgovornošću za mobilnu tehnologiju, OIB 36464203229, K. Filića 2, 42000 Varaždin</item>
    </derivirana_varijabla>
  </DomainObject.Predmet.ProtuStrankaListFormatedWithAdressOIB>
  <DomainObject.Predmet.ProtuStrankaListNazivFormated>
    <izvorni_sadrzaj>
      <item>Conecto društvo s ograničenom odgovornošću za mobilnu tehnologiju</item>
    </izvorni_sadrzaj>
    <derivirana_varijabla naziv="DomainObject.Predmet.ProtuStrankaListNazivFormated_1">
      <item>Conecto društvo s ograničenom odgovornošću za mobilnu tehnologiju</item>
    </derivirana_varijabla>
  </DomainObject.Predmet.ProtuStrankaListNazivFormated>
  <DomainObject.Predmet.ProtuStrankaListNazivFormatedOIB>
    <izvorni_sadrzaj>
      <item>Conecto društvo s ograničenom odgovornošću za mobilnu tehnologiju, OIB 36464203229</item>
    </izvorni_sadrzaj>
    <derivirana_varijabla naziv="DomainObject.Predmet.ProtuStrankaListNazivFormatedOIB_1">
      <item>Conecto društvo s ograničenom odgovornošću za mobilnu tehnologiju, OIB 36464203229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St-885/2015-5</izvorni_sadrzaj>
    <derivirana_varijabla naziv="DomainObject.PoslovniBrojDokumenta_1">St-885/2015-5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Conecto društvo s ograničenom odgovornošću za mobilnu tehnologiju</izvorni_sadrzaj>
    <derivirana_varijabla naziv="DomainObject.Predmet.ProtustrankaIDrugi_1">Conecto društvo s ograničenom odgovornošću za mobilnu tehnologiju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Conecto društvo s ograničenom odgovornošću za mobilnu tehnologiju, OIB 36464203229, K. Filića 2, 42000 Varaždin</izvorni_sadrzaj>
    <derivirana_varijabla naziv="DomainObject.Predmet.ProtustrankaIDrugiAdressOIB_1">Conecto društvo s ograničenom odgovornošću za mobilnu tehnologiju, OIB 36464203229, K. Filića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Conecto društvo s ograničenom odgovornošću za mobilnu tehnologiju</item>
      <item>E-oglasna ploča</item>
      <item>Sudski registar</item>
    </izvorni_sadrzaj>
    <derivirana_varijabla naziv="DomainObject.Predmet.SudioniciListNaziv_1">
      <item>Financijska agencija</item>
      <item>Conecto društvo s ograničenom odgovornošću za mobilnu tehnologiju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Conecto društvo s ograničenom odgovornošću za mobilnu tehnologiju, OIB 36464203229, K. Filića 2,42000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Conecto društvo s ograničenom odgovornošću za mobilnu tehnologiju, OIB 36464203229, K. Filića 2,42000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64AE1A-519E-4394-8EB0-AA17E75C1E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2800</properties:Characters>
  <properties:Lines>84</properties:Lines>
  <properties:Paragraphs>30</properties:Paragraphs>
  <properties:TotalTime>92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2016-04-11T10:00:00Z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St-885/2015-5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