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9f96" w14:paraId="5969f96" w:rsidRDefault="004D57BB" w:rsidP="001B0F4A" w:rsidR="001B0F4A">
      <w:pPr>
        <w:jc w:val="right"/>
        <w15:collapsed w:val="false"/>
      </w:pPr>
      <w:bookmarkStart w:name="_GoBack" w:id="0"/>
      <w:bookmarkEnd w:id="0"/>
      <w:r>
        <w:t xml:space="preserve">6 </w:t>
      </w:r>
      <w:r w:rsidR="001B0F4A">
        <w:t xml:space="preserve"> St-</w:t>
      </w:r>
      <w:r>
        <w:t>504</w:t>
      </w:r>
      <w:r w:rsidR="001B0F4A">
        <w:t>/17-</w:t>
      </w:r>
      <w:r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4D57BB">
        <w:t>ATELJE OLEANDER j.d.o.o. za usluge, Đakovo, B. A. Mandića 41, MBS: 030178398, OIB: 22122535932,</w:t>
      </w:r>
      <w:r>
        <w:t xml:space="preserve"> dana </w:t>
      </w:r>
      <w:r w:rsidR="004D57BB">
        <w:t>7</w:t>
      </w:r>
      <w:r w:rsidR="00F01438">
        <w:t xml:space="preserve">. </w:t>
      </w:r>
      <w:r w:rsidR="004D57BB">
        <w:t>studenoga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4D57BB">
        <w:t xml:space="preserve">Stojanka </w:t>
      </w:r>
      <w:proofErr w:type="spellStart"/>
      <w:r w:rsidR="004D57BB">
        <w:t>Glavurdić</w:t>
      </w:r>
      <w:proofErr w:type="spellEnd"/>
      <w:r w:rsidR="004D57BB">
        <w:t>, OIB: 43606219581, Đakovo, B. A. Mandića 41</w:t>
      </w:r>
      <w:r w:rsidR="00484077" w:rsidRPr="00484077">
        <w:t>,</w:t>
      </w:r>
      <w:r>
        <w:t xml:space="preserve"> da u roku od 8 dana od dana primitka ovog zaključka </w:t>
      </w:r>
      <w:r w:rsidR="004D57BB">
        <w:t xml:space="preserve"> </w:t>
      </w:r>
      <w:r>
        <w:t xml:space="preserve">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4D57BB">
        <w:rPr>
          <w:b/>
        </w:rPr>
        <w:t>504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4D57BB">
        <w:t xml:space="preserve">ATELJE OLEANDER j.d.o.o. za usluge, Đakovo, B. A. Mandića 41, MBS: 030178398, OIB: 22122535932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4D57BB">
        <w:t xml:space="preserve">Stojanka </w:t>
      </w:r>
      <w:proofErr w:type="spellStart"/>
      <w:r w:rsidR="004D57BB">
        <w:t>Glavurdić</w:t>
      </w:r>
      <w:proofErr w:type="spellEnd"/>
      <w:r w:rsidR="004D57BB">
        <w:t>, OIB: 43606219581, Đakovo, B. A. Mandića 41</w:t>
      </w:r>
      <w:r w:rsidR="004D57BB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4D57BB" w:rsidP="00F01438" w:rsidR="00F01438">
      <w:pPr>
        <w:jc w:val="right"/>
      </w:pPr>
      <w:r>
        <w:lastRenderedPageBreak/>
        <w:t xml:space="preserve">6 </w:t>
      </w:r>
      <w:r w:rsidR="00F01438">
        <w:t xml:space="preserve"> St-</w:t>
      </w:r>
      <w:r>
        <w:t>504</w:t>
      </w:r>
      <w:r w:rsidR="00F01438">
        <w:t>/17-</w:t>
      </w:r>
      <w:r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4D57BB">
        <w:t>7</w:t>
      </w:r>
      <w:r w:rsidR="00F01438">
        <w:t xml:space="preserve">. </w:t>
      </w:r>
      <w:r w:rsidR="004D57BB">
        <w:t>studenoga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D57BB" w:rsidP="004D57BB" w:rsidR="001B0F4A">
      <w:pPr>
        <w:numPr>
          <w:ilvl w:val="0"/>
          <w:numId w:val="9"/>
        </w:numPr>
        <w:jc w:val="both"/>
      </w:pPr>
      <w:r w:rsidRPr="004D57BB">
        <w:t xml:space="preserve">Stojanka </w:t>
      </w:r>
      <w:proofErr w:type="spellStart"/>
      <w:r w:rsidRPr="004D57BB">
        <w:t>Glavurdić</w:t>
      </w:r>
      <w:proofErr w:type="spellEnd"/>
      <w:r w:rsidRPr="004D57BB">
        <w:t>, Đakovo, B. A. Mandića 41,</w:t>
      </w:r>
      <w:r w:rsidR="001B0F4A">
        <w:t xml:space="preserve">,  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FB3B23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4D57BB">
        <w:t>10</w:t>
      </w:r>
      <w:r>
        <w:t>/</w:t>
      </w:r>
      <w:r w:rsidR="004D57BB">
        <w:t>1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7D9" w:rsidR="00EB37D9">
      <w:r>
        <w:separator/>
      </w:r>
    </w:p>
  </w:endnote>
  <w:endnote w:id="0" w:type="continuationSeparator">
    <w:p w:rsidRDefault="00EB37D9" w:rsidR="00EB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7D9" w:rsidR="00EB37D9">
      <w:r>
        <w:separator/>
      </w:r>
    </w:p>
  </w:footnote>
  <w:footnote w:id="0" w:type="continuationSeparator">
    <w:p w:rsidRDefault="00EB37D9" w:rsidR="00EB3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D57BB"/>
    <w:rsid w:val="004E5065"/>
    <w:rsid w:val="00500BBD"/>
    <w:rsid w:val="00526ECE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7D9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</izvorni_sadrzaj>
    <derivirana_varijabla naziv="DomainObject.Predmet.SudioniciListNaziv_1">
      <item>FINA RC OSIJEK</item>
      <item>ATELJE OLEANDER j.d.o.o. za usluge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</izvorni_sadrzaj>
    <derivirana_varijabla naziv="DomainObject.Predmet.SudioniciListNazivOIB_1">
      <item>, OIB 85821130368</item>
      <item>, OIB 22122535932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3C44A-6B01-4457-BD23-974FB5DCB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1848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2017-11-07T08:06:00Z</dcterms:created>
  <dc:creator>hermanj</dc:creator>
  <cp:lastModifiedBy>Snježana Markotić Jurić</cp:lastModifiedBy>
  <cp:lastPrinted>2017-11-07T08:04:00Z</cp:lastPrinted>
  <dcterms:modified xmlns:xsi="http://www.w3.org/2001/XMLSchema-instance" xsi:type="dcterms:W3CDTF">2017-11-07T08:07:00Z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