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eaed" w14:paraId="c72eaed" w:rsidRDefault="00DD2365" w:rsidP="00A27295" w:rsidR="004B741D">
      <w:pPr>
        <w:jc w:val="right"/>
        <w15:collapsed w:val="false"/>
      </w:pPr>
      <w:r>
        <w:t>Broj: St-</w:t>
      </w:r>
      <w:r w:rsidR="002D5701">
        <w:t>1</w:t>
      </w:r>
      <w:r w:rsidR="0042505C">
        <w:t>/18-</w:t>
      </w:r>
      <w:r w:rsidR="002D5701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5F5799">
        <w:t>RH MF Porezna uprava zastupani po ŽDO Osijek</w:t>
      </w:r>
      <w:r w:rsidR="009666DA">
        <w:t xml:space="preserve">, za </w:t>
      </w:r>
      <w:r w:rsidR="006400B3">
        <w:t>otvaranje stečajnog</w:t>
      </w:r>
      <w:r w:rsidR="009666DA">
        <w:t xml:space="preserve"> postupka nad dužnikom </w:t>
      </w:r>
      <w:r w:rsidR="002D5701" w:rsidRPr="002D5701">
        <w:rPr>
          <w:b/>
        </w:rPr>
        <w:t>TARTE d.o.o. za ugostiteljstvo i trgovinu, Osijek, Ulica Stjepana Radića 30, MBS: 030171755 OIB: 81218431659</w:t>
      </w:r>
      <w:r w:rsidR="0072710A">
        <w:t xml:space="preserve">, </w:t>
      </w:r>
      <w:r w:rsidR="003B4C28">
        <w:t xml:space="preserve">dana </w:t>
      </w:r>
      <w:r w:rsidR="002D5701">
        <w:t>8</w:t>
      </w:r>
      <w:r w:rsidR="0042505C">
        <w:t>. ožujka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5E5D90" w:rsidP="004B741D" w:rsidR="004B741D" w:rsidRPr="002F7AE9">
      <w:pPr>
        <w:jc w:val="center"/>
      </w:pPr>
      <w:r w:rsidRPr="002F7AE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2D5701">
        <w:t xml:space="preserve">IVICA LUKENDA, Osijek, Kupska 1/A, OIB: 23998683841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</w:t>
      </w:r>
      <w:r w:rsidR="0042505C">
        <w:rPr>
          <w:b/>
        </w:rPr>
        <w:t>1</w:t>
      </w:r>
      <w:r w:rsidR="00044F95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2D5701" w:rsidRPr="002D5701">
        <w:rPr>
          <w:b/>
        </w:rPr>
        <w:t>TARTE d.o.o. za ugostiteljstvo i trgovinu, Osijek, Ulica Stjepana Radića 30, MBS: 030171755 OIB: 81218431659</w:t>
      </w:r>
      <w:r w:rsidR="002D5701">
        <w:rPr>
          <w:b/>
        </w:rPr>
        <w:t xml:space="preserve"> </w:t>
      </w:r>
      <w:r w:rsidR="002A6867">
        <w:t xml:space="preserve">te dodatni iznos predujma u iznosu od </w:t>
      </w:r>
      <w:r w:rsidR="00F27F6F">
        <w:rPr>
          <w:b/>
        </w:rPr>
        <w:t>4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42505C">
        <w:rPr>
          <w:b/>
        </w:rPr>
        <w:t>1</w:t>
      </w:r>
      <w:r w:rsidR="00044F95">
        <w:rPr>
          <w:b/>
        </w:rPr>
        <w:t>-18</w:t>
      </w:r>
      <w:r w:rsidR="002A6867">
        <w:t xml:space="preserve"> (čl. 113 st. 1 Stečajnog zakona – NN 71/15 u vezi s čl. 114 st. 1 SZ).</w:t>
      </w:r>
    </w:p>
    <w:p w:rsidRDefault="00A55821" w:rsidP="002F7AE9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2D5701">
        <w:t xml:space="preserve">IVICA LUKENDA, Osijek, Kupska 1/A, OIB: 23998683841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2F7AE9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D5701">
        <w:t>8</w:t>
      </w:r>
      <w:r w:rsidR="0042505C">
        <w:t>. ožujka</w:t>
      </w:r>
      <w:r w:rsidR="002F7AE9">
        <w:t xml:space="preserve"> 2018. g.</w:t>
      </w:r>
    </w:p>
    <w:p w:rsidRDefault="005F5799" w:rsidP="002F7AE9" w:rsidR="005F5799">
      <w:pPr>
        <w:pStyle w:val="Tijeloteksta"/>
        <w:jc w:val="center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666DA" w:rsidP="004B741D" w:rsidR="009666DA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9666DA" w:rsidP="004B741D" w:rsidR="009666D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470B34" w:rsidR="002D5701">
      <w:pPr>
        <w:numPr>
          <w:ilvl w:val="0"/>
          <w:numId w:val="6"/>
        </w:numPr>
        <w:jc w:val="both"/>
      </w:pPr>
      <w:r>
        <w:t xml:space="preserve">z.z. dužnika </w:t>
      </w:r>
      <w:r w:rsidR="002D5701">
        <w:t>IVICA LUKENDA, Osijek, Kupska 1/A, OIB: 23998683841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 xml:space="preserve">oglasna 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2D5701">
        <w:t>18</w:t>
      </w:r>
      <w:r w:rsidR="0042505C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313" w:rsidR="00546313">
      <w:r>
        <w:separator/>
      </w:r>
    </w:p>
  </w:endnote>
  <w:endnote w:id="0" w:type="continuationSeparator">
    <w:p w:rsidRDefault="00546313" w:rsidR="00546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313" w:rsidR="00546313">
      <w:r>
        <w:separator/>
      </w:r>
    </w:p>
  </w:footnote>
  <w:footnote w:id="0" w:type="continuationSeparator">
    <w:p w:rsidRDefault="00546313" w:rsidR="00546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6BC1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44F95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D5701"/>
    <w:rsid w:val="002F7AE9"/>
    <w:rsid w:val="00313F98"/>
    <w:rsid w:val="00325310"/>
    <w:rsid w:val="003258FC"/>
    <w:rsid w:val="00325955"/>
    <w:rsid w:val="00327B99"/>
    <w:rsid w:val="00341886"/>
    <w:rsid w:val="00344C74"/>
    <w:rsid w:val="0035286C"/>
    <w:rsid w:val="00363D99"/>
    <w:rsid w:val="00366021"/>
    <w:rsid w:val="003A4406"/>
    <w:rsid w:val="003B0E86"/>
    <w:rsid w:val="003B4C28"/>
    <w:rsid w:val="003C0E46"/>
    <w:rsid w:val="003D583B"/>
    <w:rsid w:val="003E08E5"/>
    <w:rsid w:val="003E147C"/>
    <w:rsid w:val="003E556F"/>
    <w:rsid w:val="003F28A4"/>
    <w:rsid w:val="004039B7"/>
    <w:rsid w:val="00405B85"/>
    <w:rsid w:val="0042505C"/>
    <w:rsid w:val="00451DD6"/>
    <w:rsid w:val="00470B34"/>
    <w:rsid w:val="004806AD"/>
    <w:rsid w:val="00497410"/>
    <w:rsid w:val="004B741D"/>
    <w:rsid w:val="004E5065"/>
    <w:rsid w:val="00500BBD"/>
    <w:rsid w:val="00546313"/>
    <w:rsid w:val="0055624C"/>
    <w:rsid w:val="005B403D"/>
    <w:rsid w:val="005E5D90"/>
    <w:rsid w:val="005F5799"/>
    <w:rsid w:val="00607E75"/>
    <w:rsid w:val="006139EC"/>
    <w:rsid w:val="006235FB"/>
    <w:rsid w:val="006400B3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96010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66DA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32E6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D6BC1"/>
    <w:rsid w:val="00CE19FA"/>
    <w:rsid w:val="00CF4431"/>
    <w:rsid w:val="00D178DC"/>
    <w:rsid w:val="00D217E4"/>
    <w:rsid w:val="00D43D85"/>
    <w:rsid w:val="00D57398"/>
    <w:rsid w:val="00D64559"/>
    <w:rsid w:val="00D7740E"/>
    <w:rsid w:val="00D838A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6B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6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6B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6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TARTE d.o.o. za ugostiteljstvo i trgovinu</izvorni_sadrzaj>
    <derivirana_varijabla naziv="DomainObject.Predmet.ProtustrankaFormated_1">  TARTE d.o.o. za ugostiteljstvo i trgovinu</derivirana_varijabla>
  </DomainObject.Predmet.ProtustrankaFormated>
  <DomainObject.Predmet.ProtustrankaFormatedOIB>
    <izvorni_sadrzaj>  TARTE d.o.o. za ugostiteljstvo i trgovinu, OIB 81218431659</izvorni_sadrzaj>
    <derivirana_varijabla naziv="DomainObject.Predmet.ProtustrankaFormatedOIB_1">  TARTE d.o.o. za ugostiteljstvo i trgovinu, OIB 81218431659</derivirana_varijabla>
  </DomainObject.Predmet.ProtustrankaFormatedOIB>
  <DomainObject.Predmet.ProtustrankaFormatedWithAdress>
    <izvorni_sadrzaj> TARTE d.o.o. za ugostiteljstvo i trgovinu, Ulica Stjepana Radića 30, 31000 Osijek</izvorni_sadrzaj>
    <derivirana_varijabla naziv="DomainObject.Predmet.ProtustrankaFormatedWithAdress_1"> TARTE d.o.o. za ugostiteljstvo i trgovinu, Ulica Stjepana Radića 30, 31000 Osijek</derivirana_varijabla>
  </DomainObject.Predmet.ProtustrankaFormatedWithAdress>
  <DomainObject.Predmet.ProtustrankaFormatedWithAdressOIB>
    <izvorni_sadrzaj> TARTE d.o.o. za ugostiteljstvo i trgovinu, OIB 81218431659, Ulica Stjepana Radića 30, 31000 Osijek</izvorni_sadrzaj>
    <derivirana_varijabla naziv="DomainObject.Predmet.ProtustrankaFormatedWithAdressOIB_1"> TARTE d.o.o. za ugostiteljstvo i trgovinu, OIB 81218431659, Ulica Stjepana Radića 30, 31000 Osijek</derivirana_varijabla>
  </DomainObject.Predmet.ProtustrankaFormatedWithAdressOIB>
  <DomainObject.Predmet.ProtustrankaWithAdress>
    <izvorni_sadrzaj>TARTE d.o.o. za ugostiteljstvo i trgovinu Ulica Stjepana Radića 30, 31000 Osijek</izvorni_sadrzaj>
    <derivirana_varijabla naziv="DomainObject.Predmet.ProtustrankaWithAdress_1">TARTE d.o.o. za ugostiteljstvo i trgovinu Ulica Stjepana Radića 30, 31000 Osijek</derivirana_varijabla>
  </DomainObject.Predmet.ProtustrankaWithAdress>
  <DomainObject.Predmet.ProtustrankaWithAdressOIB>
    <izvorni_sadrzaj>TARTE d.o.o. za ugostiteljstvo i trgovinu, OIB 81218431659, Ulica Stjepana Radića 30, 31000 Osijek</izvorni_sadrzaj>
    <derivirana_varijabla naziv="DomainObject.Predmet.ProtustrankaWithAdressOIB_1">TARTE d.o.o. za ugostiteljstvo i trgovinu, OIB 81218431659, Ulica Stjepana Radića 30, 31000 Osijek</derivirana_varijabla>
  </DomainObject.Predmet.ProtustrankaWithAdressOIB>
  <DomainObject.Predmet.ProtustrankaNazivFormated>
    <izvorni_sadrzaj>TARTE d.o.o. za ugostiteljstvo i trgovinu</izvorni_sadrzaj>
    <derivirana_varijabla naziv="DomainObject.Predmet.ProtustrankaNazivFormated_1">TARTE d.o.o. za ugostiteljstvo i trgovinu</derivirana_varijabla>
  </DomainObject.Predmet.ProtustrankaNazivFormated>
  <DomainObject.Predmet.ProtustrankaNazivFormatedOIB>
    <izvorni_sadrzaj>TARTE d.o.o. za ugostiteljstvo i trgovinu, OIB 81218431659</izvorni_sadrzaj>
    <derivirana_varijabla naziv="DomainObject.Predmet.ProtustrankaNazivFormatedOIB_1">TARTE d.o.o. za ugostiteljstvo i trgovinu, OIB 81218431659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TARTE d.o.o. za ugostiteljstvo i trgovinu</item>
    </izvorni_sadrzaj>
    <derivirana_varijabla naziv="DomainObject.Predmet.ProtuStrankaListFormated_1">
      <item>TARTE d.o.o. za ugostiteljstvo i trgovinu</item>
    </derivirana_varijabla>
  </DomainObject.Predmet.ProtuStrankaListFormated>
  <DomainObject.Predmet.ProtuStrankaListFormatedOIB>
    <izvorni_sadrzaj>
      <item>TARTE d.o.o. za ugostiteljstvo i trgovinu, OIB 81218431659</item>
    </izvorni_sadrzaj>
    <derivirana_varijabla naziv="DomainObject.Predmet.ProtuStrankaListFormatedOIB_1">
      <item>TARTE d.o.o. za ugostiteljstvo i trgovinu, OIB 81218431659</item>
    </derivirana_varijabla>
  </DomainObject.Predmet.ProtuStrankaListFormatedOIB>
  <DomainObject.Predmet.ProtuStrankaListFormatedWithAdress>
    <izvorni_sadrzaj>
      <item>TARTE d.o.o. za ugostiteljstvo i trgovinu, Ulica Stjepana Radića 30, 31000 Osijek</item>
    </izvorni_sadrzaj>
    <derivirana_varijabla naziv="DomainObject.Predmet.ProtuStrankaListFormatedWithAdress_1">
      <item>TARTE d.o.o. za ugostiteljstvo i trgovinu, Ulica Stjepana Radića 30, 31000 Osijek</item>
    </derivirana_varijabla>
  </DomainObject.Predmet.ProtuStrankaListFormatedWithAdress>
  <DomainObject.Predmet.ProtuStrankaListFormatedWithAdressOIB>
    <izvorni_sadrzaj>
      <item>TARTE d.o.o. za ugostiteljstvo i trgovinu, OIB 81218431659, Ulica Stjepana Radića 30, 31000 Osijek</item>
    </izvorni_sadrzaj>
    <derivirana_varijabla naziv="DomainObject.Predmet.ProtuStrankaListFormatedWithAdressOIB_1">
      <item>TARTE d.o.o. za ugostiteljstvo i trgovinu, OIB 81218431659, Ulica Stjepana Radića 30, 31000 Osijek</item>
    </derivirana_varijabla>
  </DomainObject.Predmet.ProtuStrankaListFormatedWithAdressOIB>
  <DomainObject.Predmet.ProtuStrankaListNazivFormated>
    <izvorni_sadrzaj>
      <item>TARTE d.o.o. za ugostiteljstvo i trgovinu</item>
    </izvorni_sadrzaj>
    <derivirana_varijabla naziv="DomainObject.Predmet.ProtuStrankaListNazivFormated_1">
      <item>TARTE d.o.o. za ugostiteljstvo i trgovinu</item>
    </derivirana_varijabla>
  </DomainObject.Predmet.ProtuStrankaListNazivFormated>
  <DomainObject.Predmet.ProtuStrankaListNazivFormatedOIB>
    <izvorni_sadrzaj>
      <item>TARTE d.o.o. za ugostiteljstvo i trgovinu, OIB 81218431659</item>
    </izvorni_sadrzaj>
    <derivirana_varijabla naziv="DomainObject.Predmet.ProtuStrankaListNazivFormatedOIB_1">
      <item>TARTE d.o.o. za ugostiteljstvo i trgovinu, OIB 81218431659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TARTE d.o.o. za ugostiteljstvo i trgovinu</izvorni_sadrzaj>
    <derivirana_varijabla naziv="DomainObject.Predmet.ProtustrankaIDrugi_1">TARTE d.o.o. za ugostiteljstvo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TARTE d.o.o. za ugostiteljstvo i trgovinu, OIB 81218431659, Ulica Stjepana Radića 30, 31000 Osijek</izvorni_sadrzaj>
    <derivirana_varijabla naziv="DomainObject.Predmet.ProtustrankaIDrugiAdressOIB_1">TARTE d.o.o. za ugostiteljstvo i trgovinu, OIB 81218431659, Ulica Stjepana Radića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TARTE d.o.o. za ugostiteljstvo i trgovinu</item>
      <item>RH MF PU Područni ured Osijek</item>
    </izvorni_sadrzaj>
    <derivirana_varijabla naziv="DomainObject.Predmet.SudioniciListNaziv_1">
      <item>TARTE d.o.o. za ugostiteljstvo i trgovinu</item>
      <item>RH MF PU Područni ured Osijek</item>
    </derivirana_varijabla>
  </DomainObject.Predmet.SudioniciListNaziv>
  <DomainObject.Predmet.SudioniciListAdressOIB>
    <izvorni_sadrzaj>
      <item>TARTE d.o.o. za ugostiteljstvo i trgovinu, OIB 81218431659, Ulica Stjepana Radića 30,31000 Osijek</item>
      <item>RH MF PU Područni ured Osijek, OIB 18683136487</item>
    </izvorni_sadrzaj>
    <derivirana_varijabla naziv="DomainObject.Predmet.SudioniciListAdressOIB_1">
      <item>TARTE d.o.o. za ugostiteljstvo i trgovinu, OIB 81218431659, Ulica Stjepana Radića 30,31000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81218431659</item>
      <item>, OIB 18683136487</item>
    </izvorni_sadrzaj>
    <derivirana_varijabla naziv="DomainObject.Predmet.SudioniciListNazivOIB_1">
      <item>, OIB 81218431659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1B062B-E2DC-40ED-BDE8-1F284C01F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310</properties:Words>
  <properties:Characters>1484</properties:Characters>
  <properties:Lines>120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2018-02-15T09:50:00Z</dcterms:created>
  <dc:creator>hermanj</dc:creator>
  <cp:lastModifiedBy>Danijela Sekulić</cp:lastModifiedBy>
  <cp:lastPrinted>2018-03-08T07:18:00Z</cp:lastPrinted>
  <dcterms:modified xmlns:xsi="http://www.w3.org/2001/XMLSchema-instance" xsi:type="dcterms:W3CDTF">2018-03-08T07:19:00Z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(1.000 + 4.000.docx)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