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437fd" w14:paraId="2c437fd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362983">
        <w:rPr>
          <w:rFonts w:hAnsi="Times New Roman" w:ascii="Times New Roman"/>
          <w:szCs w:val="24"/>
        </w:rPr>
        <w:t>7025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034230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362983" w:rsidRPr="00DE31CF">
        <w:rPr>
          <w:rFonts w:hAnsi="Times New Roman" w:ascii="Times New Roman"/>
          <w:szCs w:val="24"/>
        </w:rPr>
        <w:t>CERBERUS d.o.o. za proizvodnju, usluge i trgovinu</w:t>
      </w:r>
      <w:r w:rsidR="00362983">
        <w:rPr>
          <w:rFonts w:hAnsi="Times New Roman" w:ascii="Times New Roman"/>
          <w:szCs w:val="24"/>
        </w:rPr>
        <w:t xml:space="preserve">, Zagreb (Grad Zagreb), Andrije Žaje 43, OIB: </w:t>
      </w:r>
      <w:r w:rsidR="00362983" w:rsidRPr="00DE31CF">
        <w:rPr>
          <w:rFonts w:hAnsi="Times New Roman" w:ascii="Times New Roman"/>
          <w:szCs w:val="24"/>
        </w:rPr>
        <w:t>41248550849</w:t>
      </w:r>
      <w:r w:rsidR="009A29FF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404931">
        <w:rPr>
          <w:rFonts w:hAnsi="Times New Roman" w:ascii="Times New Roman"/>
          <w:szCs w:val="24"/>
        </w:rPr>
        <w:t>7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E16415" w:rsidP="00FF649E" w:rsidR="00E16415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362983" w:rsidRPr="00DE31CF">
        <w:rPr>
          <w:rFonts w:hAnsi="Times New Roman" w:ascii="Times New Roman"/>
          <w:szCs w:val="24"/>
        </w:rPr>
        <w:t>CERBERUS d.o.o. za proizvodnju, usluge i trgovinu</w:t>
      </w:r>
      <w:r w:rsidR="00362983">
        <w:rPr>
          <w:rFonts w:hAnsi="Times New Roman" w:ascii="Times New Roman"/>
          <w:szCs w:val="24"/>
        </w:rPr>
        <w:t xml:space="preserve">, Zagreb (Grad Zagreb), Andrije Žaje 43, OIB: </w:t>
      </w:r>
      <w:r w:rsidR="00362983" w:rsidRPr="00DE31CF">
        <w:rPr>
          <w:rFonts w:hAnsi="Times New Roman" w:ascii="Times New Roman"/>
          <w:szCs w:val="24"/>
        </w:rPr>
        <w:t>41248550849</w:t>
      </w:r>
      <w:r w:rsidR="001E774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362983">
        <w:rPr>
          <w:rFonts w:hAnsi="Times New Roman" w:ascii="Times New Roman"/>
        </w:rPr>
        <w:t>114.632,50</w:t>
      </w:r>
      <w:r w:rsidR="003B0C4F">
        <w:rPr>
          <w:rFonts w:hAnsi="Times New Roman" w:ascii="Times New Roman"/>
        </w:rPr>
        <w:t xml:space="preserve"> </w:t>
      </w:r>
      <w:r w:rsidR="004757F1">
        <w:rPr>
          <w:rFonts w:hAnsi="Times New Roman" w:ascii="Times New Roman"/>
        </w:rPr>
        <w:t>k</w:t>
      </w:r>
      <w:r w:rsidR="00895B77">
        <w:rPr>
          <w:rFonts w:hAnsi="Times New Roman" w:ascii="Times New Roman"/>
        </w:rPr>
        <w:t xml:space="preserve">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404931">
        <w:rPr>
          <w:rFonts w:hAnsi="Times New Roman" w:ascii="Times New Roman"/>
          <w:szCs w:val="24"/>
        </w:rPr>
        <w:t>7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5C464F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6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4230"/>
    <w:rsid w:val="00037176"/>
    <w:rsid w:val="000567C1"/>
    <w:rsid w:val="00056C6B"/>
    <w:rsid w:val="00067F4B"/>
    <w:rsid w:val="000719F9"/>
    <w:rsid w:val="00074289"/>
    <w:rsid w:val="000845C3"/>
    <w:rsid w:val="00097C0B"/>
    <w:rsid w:val="000A575E"/>
    <w:rsid w:val="000D2AA6"/>
    <w:rsid w:val="000E29AD"/>
    <w:rsid w:val="000F20EF"/>
    <w:rsid w:val="00110E51"/>
    <w:rsid w:val="001367DE"/>
    <w:rsid w:val="00137AE7"/>
    <w:rsid w:val="001435CC"/>
    <w:rsid w:val="0015453A"/>
    <w:rsid w:val="001722BE"/>
    <w:rsid w:val="00177AF5"/>
    <w:rsid w:val="0018157C"/>
    <w:rsid w:val="001846AC"/>
    <w:rsid w:val="0018550F"/>
    <w:rsid w:val="001954D8"/>
    <w:rsid w:val="001A27B7"/>
    <w:rsid w:val="001A5750"/>
    <w:rsid w:val="001A7C72"/>
    <w:rsid w:val="001C0EEB"/>
    <w:rsid w:val="001C6328"/>
    <w:rsid w:val="001D3692"/>
    <w:rsid w:val="001E7740"/>
    <w:rsid w:val="001F6390"/>
    <w:rsid w:val="002121B1"/>
    <w:rsid w:val="00222D0D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C1FF0"/>
    <w:rsid w:val="002D3600"/>
    <w:rsid w:val="002E2240"/>
    <w:rsid w:val="002F3BE5"/>
    <w:rsid w:val="00305C99"/>
    <w:rsid w:val="00306770"/>
    <w:rsid w:val="0031252B"/>
    <w:rsid w:val="00312FD0"/>
    <w:rsid w:val="00314FF2"/>
    <w:rsid w:val="00330984"/>
    <w:rsid w:val="00333322"/>
    <w:rsid w:val="00362983"/>
    <w:rsid w:val="0038153F"/>
    <w:rsid w:val="0038736F"/>
    <w:rsid w:val="00396D7A"/>
    <w:rsid w:val="00396E80"/>
    <w:rsid w:val="003B0C4F"/>
    <w:rsid w:val="003B48E3"/>
    <w:rsid w:val="003B6619"/>
    <w:rsid w:val="003C11D9"/>
    <w:rsid w:val="003E1797"/>
    <w:rsid w:val="003E2172"/>
    <w:rsid w:val="003E7D20"/>
    <w:rsid w:val="003F2C82"/>
    <w:rsid w:val="003F72FA"/>
    <w:rsid w:val="00400252"/>
    <w:rsid w:val="00401536"/>
    <w:rsid w:val="004020D7"/>
    <w:rsid w:val="00404931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2532"/>
    <w:rsid w:val="00535D64"/>
    <w:rsid w:val="00542926"/>
    <w:rsid w:val="00554D04"/>
    <w:rsid w:val="005551F3"/>
    <w:rsid w:val="00562C74"/>
    <w:rsid w:val="00567D15"/>
    <w:rsid w:val="005725EC"/>
    <w:rsid w:val="005815F6"/>
    <w:rsid w:val="00581FE5"/>
    <w:rsid w:val="0058494D"/>
    <w:rsid w:val="005B4801"/>
    <w:rsid w:val="005C464F"/>
    <w:rsid w:val="005C4C7A"/>
    <w:rsid w:val="005D19CC"/>
    <w:rsid w:val="005D4EEC"/>
    <w:rsid w:val="005D5B4E"/>
    <w:rsid w:val="005F4440"/>
    <w:rsid w:val="005F5768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6B28"/>
    <w:rsid w:val="006E553A"/>
    <w:rsid w:val="006F08F3"/>
    <w:rsid w:val="00700FF0"/>
    <w:rsid w:val="0071051E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426C"/>
    <w:rsid w:val="00795DC6"/>
    <w:rsid w:val="007C1A19"/>
    <w:rsid w:val="007C1CE1"/>
    <w:rsid w:val="007C2523"/>
    <w:rsid w:val="007D3894"/>
    <w:rsid w:val="007E4F8F"/>
    <w:rsid w:val="007E6D06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A229B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56F78"/>
    <w:rsid w:val="009610B6"/>
    <w:rsid w:val="009804E3"/>
    <w:rsid w:val="00982F4F"/>
    <w:rsid w:val="009943C9"/>
    <w:rsid w:val="009A29FF"/>
    <w:rsid w:val="009A55D3"/>
    <w:rsid w:val="009A63F9"/>
    <w:rsid w:val="009B1A7D"/>
    <w:rsid w:val="009B5A31"/>
    <w:rsid w:val="009B6382"/>
    <w:rsid w:val="009B6D1E"/>
    <w:rsid w:val="009C21E3"/>
    <w:rsid w:val="009C2BFC"/>
    <w:rsid w:val="009C707D"/>
    <w:rsid w:val="009D173C"/>
    <w:rsid w:val="00A1190D"/>
    <w:rsid w:val="00A20A55"/>
    <w:rsid w:val="00A3586C"/>
    <w:rsid w:val="00A44577"/>
    <w:rsid w:val="00A460CA"/>
    <w:rsid w:val="00A51CAF"/>
    <w:rsid w:val="00A611F4"/>
    <w:rsid w:val="00A70344"/>
    <w:rsid w:val="00A8079B"/>
    <w:rsid w:val="00A9025F"/>
    <w:rsid w:val="00AB17BE"/>
    <w:rsid w:val="00AC1E3D"/>
    <w:rsid w:val="00AC235C"/>
    <w:rsid w:val="00AE50E7"/>
    <w:rsid w:val="00AF0D87"/>
    <w:rsid w:val="00AF296F"/>
    <w:rsid w:val="00B217B1"/>
    <w:rsid w:val="00B616C5"/>
    <w:rsid w:val="00B85224"/>
    <w:rsid w:val="00B96794"/>
    <w:rsid w:val="00BA2017"/>
    <w:rsid w:val="00BC18C1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1737B"/>
    <w:rsid w:val="00C4654C"/>
    <w:rsid w:val="00C60AE3"/>
    <w:rsid w:val="00C60D7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C7378"/>
    <w:rsid w:val="00DD3B85"/>
    <w:rsid w:val="00DE0999"/>
    <w:rsid w:val="00DE148A"/>
    <w:rsid w:val="00DE2B3C"/>
    <w:rsid w:val="00DE3D7D"/>
    <w:rsid w:val="00DE5E0C"/>
    <w:rsid w:val="00DE7E3A"/>
    <w:rsid w:val="00E0221A"/>
    <w:rsid w:val="00E12010"/>
    <w:rsid w:val="00E130B7"/>
    <w:rsid w:val="00E16415"/>
    <w:rsid w:val="00E35844"/>
    <w:rsid w:val="00E36CFF"/>
    <w:rsid w:val="00E5673F"/>
    <w:rsid w:val="00E62912"/>
    <w:rsid w:val="00E72F37"/>
    <w:rsid w:val="00E733D1"/>
    <w:rsid w:val="00E74392"/>
    <w:rsid w:val="00E905D1"/>
    <w:rsid w:val="00ED4F5E"/>
    <w:rsid w:val="00EE23D2"/>
    <w:rsid w:val="00EE79FF"/>
    <w:rsid w:val="00F364AC"/>
    <w:rsid w:val="00F454B3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46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464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464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464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464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46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464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464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464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464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7025</izvorni_sadrzaj>
    <derivirana_varijabla naziv="DomainObject.Predmet.Broj_1">7025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St-7025/2015</izvorni_sadrzaj>
    <derivirana_varijabla naziv="DomainObject.Predmet.OznakaBroj_1">St-7025/2015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CERBERUS d.o.o. zastupanog po punomoćniku Dražen Frković; Marija Frković</izvorni_sadrzaj>
    <derivirana_varijabla naziv="DomainObject.Predmet.ProtustrankaFormated_1">  CERBERUS d.o.o. zastupanog po punomoćniku Dražen Frković; Marija Frković</derivirana_varijabla>
  </DomainObject.Predmet.ProtustrankaFormated>
  <DomainObject.Predmet.ProtustrankaFormatedOIB>
    <izvorni_sadrzaj>  CERBERUS d.o.o., OIB 41248550849 zastupanog po punomoćniku Dražen Frković; Marija Frković</izvorni_sadrzaj>
    <derivirana_varijabla naziv="DomainObject.Predmet.ProtustrankaFormatedOIB_1">  CERBERUS d.o.o., OIB 41248550849 zastupanog po punomoćniku Dražen Frković; Marija Frković</derivirana_varijabla>
  </DomainObject.Predmet.ProtustrankaFormatedOIB>
  <DomainObject.Predmet.ProtustrankaFormatedWithAdress>
    <izvorni_sadrzaj> CERBERUS d.o.o., Andrije Žaje 43, 10000 Zagreb zastupanog po punomoćniku Dražen Frković; Marija Frković</izvorni_sadrzaj>
    <derivirana_varijabla naziv="DomainObject.Predmet.ProtustrankaFormatedWithAdress_1"> CERBERUS d.o.o., Andrije Žaje 43, 10000 Zagreb zastupanog po punomoćniku Dražen Frković; Marija Frković</derivirana_varijabla>
  </DomainObject.Predmet.ProtustrankaFormatedWithAdress>
  <DomainObject.Predmet.ProtustrankaFormatedWithAdressOIB>
    <izvorni_sadrzaj> CERBERUS d.o.o., OIB 41248550849, Andrije Žaje 43, 10000 Zagreb zastupanog po punomoćniku Dražen Frković; Marija Frković</izvorni_sadrzaj>
    <derivirana_varijabla naziv="DomainObject.Predmet.ProtustrankaFormatedWithAdressOIB_1"> CERBERUS d.o.o., OIB 41248550849, Andrije Žaje 43, 10000 Zagreb zastupanog po punomoćniku Dražen Frković; Marija Frković</derivirana_varijabla>
  </DomainObject.Predmet.ProtustrankaFormatedWithAdressOIB>
  <DomainObject.Predmet.ProtustrankaWithAdress>
    <izvorni_sadrzaj>CERBERUS d.o.o. Andrije Žaje 43, 10000 Zagreb</izvorni_sadrzaj>
    <derivirana_varijabla naziv="DomainObject.Predmet.ProtustrankaWithAdress_1">CERBERUS d.o.o. Andrije Žaje 43, 10000 Zagreb</derivirana_varijabla>
  </DomainObject.Predmet.ProtustrankaWithAdress>
  <DomainObject.Predmet.ProtustrankaWithAdressOIB>
    <izvorni_sadrzaj>CERBERUS d.o.o., OIB 41248550849, Andrije Žaje 43, 10000 Zagreb</izvorni_sadrzaj>
    <derivirana_varijabla naziv="DomainObject.Predmet.ProtustrankaWithAdressOIB_1">CERBERUS d.o.o., OIB 41248550849, Andrije Žaje 43, 10000 Zagreb</derivirana_varijabla>
  </DomainObject.Predmet.ProtustrankaWithAdressOIB>
  <DomainObject.Predmet.ProtustrankaNazivFormated>
    <izvorni_sadrzaj>CERBERUS d.o.o.</izvorni_sadrzaj>
    <derivirana_varijabla naziv="DomainObject.Predmet.ProtustrankaNazivFormated_1">CERBERUS d.o.o.</derivirana_varijabla>
  </DomainObject.Predmet.ProtustrankaNazivFormated>
  <DomainObject.Predmet.ProtustrankaNazivFormatedOIB>
    <izvorni_sadrzaj>CERBERUS d.o.o., OIB 41248550849</izvorni_sadrzaj>
    <derivirana_varijabla naziv="DomainObject.Predmet.ProtustrankaNazivFormatedOIB_1">CERBERUS d.o.o., OIB 41248550849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CERBERUS d.o.o. zastupanog po punomoćniku Dražen Frković; Marija Frković</item>
    </izvorni_sadrzaj>
    <derivirana_varijabla naziv="DomainObject.Predmet.ProtuStrankaListFormated_1">
      <item>CERBERUS d.o.o. zastupanog po punomoćniku Dražen Frković; Marija Frković</item>
    </derivirana_varijabla>
  </DomainObject.Predmet.ProtuStrankaListFormated>
  <DomainObject.Predmet.ProtuStrankaListFormatedOIB>
    <izvorni_sadrzaj>
      <item>CERBERUS d.o.o., OIB 41248550849 zastupanog po punomoćniku Dražen Frković; Marija Frković</item>
    </izvorni_sadrzaj>
    <derivirana_varijabla naziv="DomainObject.Predmet.ProtuStrankaListFormatedOIB_1">
      <item>CERBERUS d.o.o., OIB 41248550849 zastupanog po punomoćniku Dražen Frković; Marija Frković</item>
    </derivirana_varijabla>
  </DomainObject.Predmet.ProtuStrankaListFormatedOIB>
  <DomainObject.Predmet.ProtuStrankaListFormatedWithAdress>
    <izvorni_sadrzaj>
      <item>CERBERUS d.o.o., Andrije Žaje 43, 10000 Zagreb zastupanog po punomoćniku Dražen Frković; Marija Frković</item>
    </izvorni_sadrzaj>
    <derivirana_varijabla naziv="DomainObject.Predmet.ProtuStrankaListFormatedWithAdress_1">
      <item>CERBERUS d.o.o., Andrije Žaje 43, 10000 Zagreb zastupanog po punomoćniku Dražen Frković; Marija Frković</item>
    </derivirana_varijabla>
  </DomainObject.Predmet.ProtuStrankaListFormatedWithAdress>
  <DomainObject.Predmet.ProtuStrankaListFormatedWithAdressOIB>
    <izvorni_sadrzaj>
      <item>CERBERUS d.o.o., OIB 41248550849, Andrije Žaje 43, 10000 Zagreb zastupanog po punomoćniku Dražen Frković; Marija Frković</item>
    </izvorni_sadrzaj>
    <derivirana_varijabla naziv="DomainObject.Predmet.ProtuStrankaListFormatedWithAdressOIB_1">
      <item>CERBERUS d.o.o., OIB 41248550849, Andrije Žaje 43, 10000 Zagreb zastupanog po punomoćniku Dražen Frković; Marija Frković</item>
    </derivirana_varijabla>
  </DomainObject.Predmet.ProtuStrankaListFormatedWithAdressOIB>
  <DomainObject.Predmet.ProtuStrankaListNazivFormated>
    <izvorni_sadrzaj>
      <item>CERBERUS d.o.o.</item>
    </izvorni_sadrzaj>
    <derivirana_varijabla naziv="DomainObject.Predmet.ProtuStrankaListNazivFormated_1">
      <item>CERBERUS d.o.o.</item>
    </derivirana_varijabla>
  </DomainObject.Predmet.ProtuStrankaListNazivFormated>
  <DomainObject.Predmet.ProtuStrankaListNazivFormatedOIB>
    <izvorni_sadrzaj>
      <item>CERBERUS d.o.o., OIB 41248550849</item>
    </izvorni_sadrzaj>
    <derivirana_varijabla naziv="DomainObject.Predmet.ProtuStrankaListNazivFormatedOIB_1">
      <item>CERBERUS d.o.o., OIB 41248550849</item>
    </derivirana_varijabla>
  </DomainObject.Predmet.ProtuStrankaListNazivFormatedOIB>
  <DomainObject.Predmet.OstaliListFormated>
    <izvorni_sadrzaj>
      <item>Dražen Frković punomoćnik sudionika u postupku CERBERUS d.o.o.</item>
      <item>Marija Frković punomoćnik sudionika u postupku CERBERUS d.o.o.</item>
    </izvorni_sadrzaj>
    <derivirana_varijabla naziv="DomainObject.Predmet.OstaliListFormated_1">
      <item>Dražen Frković punomoćnik sudionika u postupku CERBERUS d.o.o.</item>
      <item>Marija Frković punomoćnik sudionika u postupku CERBERUS d.o.o.</item>
    </derivirana_varijabla>
  </DomainObject.Predmet.OstaliListFormated>
  <DomainObject.Predmet.OstaliListFormatedOIB>
    <izvorni_sadrzaj>
      <item>Dražen Frković, OIB 31377507627 punomoćnik sudionika u postupku CERBERUS d.o.o.</item>
      <item>Marija Frković, OIB 85344409839 punomoćnik sudionika u postupku CERBERUS d.o.o.</item>
    </izvorni_sadrzaj>
    <derivirana_varijabla naziv="DomainObject.Predmet.OstaliListFormatedOIB_1">
      <item>Dražen Frković, OIB 31377507627 punomoćnik sudionika u postupku CERBERUS d.o.o.</item>
      <item>Marija Frković, OIB 85344409839 punomoćnik sudionika u postupku CERBERUS d.o.o.</item>
    </derivirana_varijabla>
  </DomainObject.Predmet.OstaliListFormatedOIB>
  <DomainObject.Predmet.OstaliListFormatedWithAdress>
    <izvorni_sadrzaj>
      <item>Dražen Frković, Kaptolska 36, 10000 Zagreb punomoćnik sudionika u postupku CERBERUS d.o.o.</item>
      <item>Marija Frković, Kaptolska 36, 10000 Zagreb punomoćnik sudionika u postupku CERBERUS d.o.o.</item>
    </izvorni_sadrzaj>
    <derivirana_varijabla naziv="DomainObject.Predmet.OstaliListFormatedWithAdress_1">
      <item>Dražen Frković, Kaptolska 36, 10000 Zagreb punomoćnik sudionika u postupku CERBERUS d.o.o.</item>
      <item>Marija Frković, Kaptolska 36, 10000 Zagreb punomoćnik sudionika u postupku CERBERUS d.o.o.</item>
    </derivirana_varijabla>
  </DomainObject.Predmet.OstaliListFormatedWithAdress>
  <DomainObject.Predmet.OstaliListFormatedWithAdressOIB>
    <izvorni_sadrzaj>
      <item>Dražen Frković, OIB 31377507627, Kaptolska 36, 10000 Zagreb punomoćnik sudionika u postupku CERBERUS d.o.o.</item>
      <item>Marija Frković, OIB 85344409839, Kaptolska 36, 10000 Zagreb punomoćnik sudionika u postupku CERBERUS d.o.o.</item>
    </izvorni_sadrzaj>
    <derivirana_varijabla naziv="DomainObject.Predmet.OstaliListFormatedWithAdressOIB_1">
      <item>Dražen Frković, OIB 31377507627, Kaptolska 36, 10000 Zagreb punomoćnik sudionika u postupku CERBERUS d.o.o.</item>
      <item>Marija Frković, OIB 85344409839, Kaptolska 36, 10000 Zagreb punomoćnik sudionika u postupku CERBERUS d.o.o.</item>
    </derivirana_varijabla>
  </DomainObject.Predmet.OstaliListFormatedWithAdressOIB>
  <DomainObject.Predmet.OstaliListNazivFormated>
    <izvorni_sadrzaj>
      <item>Dražen Frković</item>
      <item>Marija Frković</item>
    </izvorni_sadrzaj>
    <derivirana_varijabla naziv="DomainObject.Predmet.OstaliListNazivFormated_1">
      <item>Dražen Frković</item>
      <item>Marija Frković</item>
    </derivirana_varijabla>
  </DomainObject.Predmet.OstaliListNazivFormated>
  <DomainObject.Predmet.OstaliListNazivFormatedOIB>
    <izvorni_sadrzaj>
      <item>Dražen Frković, OIB 31377507627</item>
      <item>Marija Frković, OIB 85344409839</item>
    </izvorni_sadrzaj>
    <derivirana_varijabla naziv="DomainObject.Predmet.OstaliListNazivFormatedOIB_1">
      <item>Dražen Frković, OIB 31377507627</item>
      <item>Marija Frković, OIB 85344409839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CERBERUS d.o.o.</izvorni_sadrzaj>
    <derivirana_varijabla naziv="DomainObject.Predmet.ProtustrankaIDrugi_1">CERBERUS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CERBERUS d.o.o., OIB 41248550849, Andrije Žaje 43, 10000 Zagreb</izvorni_sadrzaj>
    <derivirana_varijabla naziv="DomainObject.Predmet.ProtustrankaIDrugiAdressOIB_1">CERBERUS d.o.o., OIB 41248550849, Andrije Žaje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CERBERUS d.o.o.</item>
      <item>Dražen Frković</item>
      <item>Marija Frković</item>
    </izvorni_sadrzaj>
    <derivirana_varijabla naziv="DomainObject.Predmet.SudioniciListNaziv_1">
      <item>FINA Regionalni centar Zagreb</item>
      <item>CERBERUS d.o.o.</item>
      <item>Dražen Frković</item>
      <item>Marija Frković</item>
    </derivirana_varijabla>
  </DomainObject.Predmet.SudioniciListNaziv>
  <DomainObject.Predmet.SudioniciListAdressOIB>
    <izvorni_sadrzaj>
      <item>FINA Regionalni centar Zagreb, OIB 85821130368, Trg svibanjskih žrtava 1995.1,10000 Zagreb</item>
      <item>CERBERUS d.o.o., OIB 41248550849, Andrije Žaje 43,10000 Zagreb</item>
      <item>Dražen Frković, OIB 31377507627, Kaptolska 36,10000 Zagreb</item>
      <item>Marija Frković, OIB 85344409839, Kaptolska 36,10000 Zagreb</item>
    </izvorni_sadrzaj>
    <derivirana_varijabla naziv="DomainObject.Predmet.SudioniciListAdressOIB_1">
      <item>FINA Regionalni centar Zagreb, OIB 85821130368, Trg svibanjskih žrtava 1995.1,10000 Zagreb</item>
      <item>CERBERUS d.o.o., OIB 41248550849, Andrije Žaje 43,10000 Zagreb</item>
      <item>Dražen Frković, OIB 31377507627, Kaptolska 36,10000 Zagreb</item>
      <item>Marija Frković, OIB 85344409839, Kaptolska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41248550849</item>
      <item>, OIB 31377507627</item>
      <item>, OIB 85344409839</item>
    </izvorni_sadrzaj>
    <derivirana_varijabla naziv="DomainObject.Predmet.SudioniciListNazivOIB_1">
      <item>, OIB 85821130368</item>
      <item>, OIB 41248550849</item>
      <item>, OIB 31377507627</item>
      <item>, OIB 85344409839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330</properties:Words>
  <properties:Characters>1699</properties:Characters>
  <properties:Lines>46</properties:Lines>
  <properties:Paragraphs>23</properties:Paragraphs>
  <properties:TotalTime>293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2016-03-07T07:30:00Z</cp:lastPrinted>
  <dcterms:modified xmlns:xsi="http://www.w3.org/2001/XMLSchema-instance" xsi:type="dcterms:W3CDTF">2016-03-07T07:34:00Z</dcterms:modified>
  <cp:revision>178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