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ada01" w14:paraId="7eada01" w:rsidRDefault="00A16878" w:rsidP="00A16878" w:rsidR="00A16878" w:rsidRPr="00A16878">
      <w:pPr>
        <w15:collapsed w:val="false"/>
      </w:pPr>
      <w:bookmarkStart w:name="_GoBack" w:id="0"/>
      <w:bookmarkEnd w:id="0"/>
      <w:r w:rsidRPr="00A16878">
        <w:t xml:space="preserve"> </w:t>
      </w:r>
      <w:r w:rsidR="00F7248E">
        <w:t xml:space="preserve"> </w:t>
      </w:r>
      <w:r w:rsidRPr="00A16878">
        <w:t xml:space="preserve">        </w:t>
      </w:r>
      <w:r w:rsidRPr="00A1687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16878" w:rsidP="00C15292" w:rsidR="00A16878" w:rsidRPr="00A16878">
      <w:pPr>
        <w:spacing w:before="100"/>
      </w:pPr>
      <w:r w:rsidRPr="00A16878">
        <w:t>REPUBLIKA HRVATSKA</w:t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  <w:t xml:space="preserve">      </w:t>
      </w:r>
    </w:p>
    <w:p w:rsidRDefault="00A16878" w:rsidP="00A16878" w:rsidR="00A16878">
      <w:pPr>
        <w:jc w:val="both"/>
      </w:pPr>
      <w:r w:rsidRPr="00A16878">
        <w:t>TRGOVAČKI SUD U SPLITU</w:t>
      </w:r>
      <w:r>
        <w:t xml:space="preserve"> </w:t>
      </w:r>
    </w:p>
    <w:p w:rsidRDefault="00AD3DCE" w:rsidP="00A16878" w:rsidR="00AD3DCE">
      <w:pPr>
        <w:jc w:val="both"/>
      </w:pPr>
      <w:r>
        <w:t xml:space="preserve">Split, Sukoišanska 6                                 </w:t>
      </w:r>
    </w:p>
    <w:p w:rsidRDefault="00A16878" w:rsidP="00F7384A" w:rsidR="00A16878" w:rsidRPr="00A16878">
      <w:pPr>
        <w:spacing w:after="100" w:before="2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F7384A" w:rsidR="00A16878">
      <w:pPr>
        <w:spacing w:after="100" w:before="2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38748A" w:rsidR="006951FE" w:rsidRPr="00037EED">
      <w:pPr>
        <w:jc w:val="both"/>
      </w:pPr>
      <w:r>
        <w:tab/>
        <w:t>Trgovački sud u Splitu, po stečajnoj sutkinji Ani Golub Gruić</w:t>
      </w:r>
      <w:r w:rsidR="00DF524F" w:rsidRPr="00DF524F">
        <w:t>,</w:t>
      </w:r>
      <w:r w:rsidR="00002171" w:rsidRPr="00002171">
        <w:t xml:space="preserve"> u stečajnom postupku nad dužnikom</w:t>
      </w:r>
      <w:r w:rsidR="0087363E" w:rsidRPr="0087363E">
        <w:rPr>
          <w:bCs/>
        </w:rPr>
        <w:t xml:space="preserve"> </w:t>
      </w:r>
      <w:r w:rsidR="00940A08" w:rsidRPr="00940A08">
        <w:rPr>
          <w:bCs/>
        </w:rPr>
        <w:t>SANITETSKA KUĆA APOLLONIA d.o.o. u stečaju, OIB: 76744843934, Split, Ulica Fra Bone Razmilovića 8</w:t>
      </w:r>
      <w:r w:rsidR="00C15292">
        <w:rPr>
          <w:bCs/>
        </w:rPr>
        <w:t xml:space="preserve">, </w:t>
      </w:r>
      <w:r w:rsidR="00940A08">
        <w:t>2. studenog 2017.</w:t>
      </w:r>
    </w:p>
    <w:p w:rsidRDefault="006951FE" w:rsidP="00F7384A" w:rsidR="006951FE" w:rsidRPr="00037EED">
      <w:pPr>
        <w:spacing w:after="200" w:before="200"/>
        <w:jc w:val="center"/>
      </w:pPr>
      <w:r w:rsidRPr="00037EED">
        <w:t xml:space="preserve">r i j e š i o  j e </w:t>
      </w:r>
    </w:p>
    <w:p w:rsidRDefault="00D062CF" w:rsidP="004F77B6" w:rsidR="00F7384A">
      <w:pPr>
        <w:pStyle w:val="Tijeloteksta2"/>
        <w:ind w:firstLine="708"/>
      </w:pPr>
      <w:r>
        <w:t xml:space="preserve"> </w:t>
      </w:r>
      <w:r w:rsidR="00B92914">
        <w:t xml:space="preserve">I. </w:t>
      </w:r>
      <w:r w:rsidR="00590E39" w:rsidRPr="00037EED">
        <w:t>Saziva se skupština vjerovnika u stečajnom postupku</w:t>
      </w:r>
      <w:r w:rsidR="007B40F5" w:rsidRPr="00037EED">
        <w:t xml:space="preserve"> </w:t>
      </w:r>
      <w:r w:rsidR="00127977" w:rsidRPr="00127977">
        <w:t xml:space="preserve">koji se </w:t>
      </w:r>
      <w:r w:rsidR="0067050D" w:rsidRPr="00127977">
        <w:t xml:space="preserve">kod ovoga suda </w:t>
      </w:r>
      <w:r w:rsidR="00127977" w:rsidRPr="00127977">
        <w:t xml:space="preserve">vodi </w:t>
      </w:r>
      <w:r w:rsidR="00B12AE6" w:rsidRPr="00B12AE6">
        <w:t xml:space="preserve">nad dužnikom </w:t>
      </w:r>
      <w:r w:rsidR="00940A08" w:rsidRPr="00940A08">
        <w:t>SANITETSKA KUĆA APOLLONIA d.o.o. u stečaju, OIB: 76744843934, Split, Ulica Fra Bone Razmilovića 8</w:t>
      </w:r>
      <w:r w:rsidR="00C15292" w:rsidRPr="00C15292">
        <w:t xml:space="preserve">, </w:t>
      </w:r>
      <w:r w:rsidR="00590E39" w:rsidRPr="00037EED">
        <w:t>za dan</w:t>
      </w:r>
      <w:r w:rsidR="004F77B6">
        <w:t xml:space="preserve"> </w:t>
      </w:r>
      <w:r w:rsidR="00940A08">
        <w:t>23</w:t>
      </w:r>
      <w:r w:rsidR="009E3EFB">
        <w:t>. studenog</w:t>
      </w:r>
      <w:r w:rsidR="001A116C">
        <w:t xml:space="preserve"> 2017</w:t>
      </w:r>
      <w:r w:rsidR="00256C42" w:rsidRPr="00973DE1">
        <w:rPr>
          <w:bCs/>
        </w:rPr>
        <w:t xml:space="preserve">. godine u </w:t>
      </w:r>
      <w:r w:rsidR="00DF42C5">
        <w:rPr>
          <w:bCs/>
        </w:rPr>
        <w:t>12:</w:t>
      </w:r>
      <w:r w:rsidR="00940A08">
        <w:rPr>
          <w:bCs/>
        </w:rPr>
        <w:t>0</w:t>
      </w:r>
      <w:r w:rsidR="00DF42C5">
        <w:rPr>
          <w:bCs/>
        </w:rPr>
        <w:t>0</w:t>
      </w:r>
      <w:r w:rsidR="00256C42" w:rsidRPr="00973DE1">
        <w:rPr>
          <w:bCs/>
        </w:rPr>
        <w:t xml:space="preserve"> sati</w:t>
      </w:r>
      <w:r w:rsidR="00A16878" w:rsidRPr="00973DE1">
        <w:rPr>
          <w:bCs/>
        </w:rPr>
        <w:t>,</w:t>
      </w:r>
      <w:r w:rsidR="00A16878">
        <w:rPr>
          <w:bCs/>
        </w:rPr>
        <w:t xml:space="preserve"> </w:t>
      </w:r>
      <w:r w:rsidR="00DF42C5">
        <w:t>u sobi br. 111/</w:t>
      </w:r>
      <w:r w:rsidR="00002171">
        <w:t xml:space="preserve">I, Trgovačkog suda u Splitu, </w:t>
      </w:r>
      <w:r w:rsidR="00F7384A">
        <w:t>Sukoišanska 6, sa</w:t>
      </w:r>
    </w:p>
    <w:p w:rsidRDefault="00F7384A" w:rsidP="00940A08" w:rsidR="00F7384A">
      <w:pPr>
        <w:pStyle w:val="Tijeloteksta2"/>
        <w:spacing w:after="200" w:before="200"/>
        <w:jc w:val="center"/>
      </w:pPr>
      <w:r>
        <w:t>Dnevnim redom:</w:t>
      </w:r>
    </w:p>
    <w:p w:rsidRDefault="00940A08" w:rsidP="00F7384A" w:rsidR="00135CCC">
      <w:pPr>
        <w:pStyle w:val="Odlomakpopisa"/>
        <w:numPr>
          <w:ilvl w:val="0"/>
          <w:numId w:val="4"/>
        </w:numPr>
        <w:spacing w:before="100"/>
        <w:ind w:hanging="357" w:left="1060"/>
        <w:contextualSpacing w:val="false"/>
        <w:jc w:val="both"/>
      </w:pPr>
      <w:r>
        <w:t>Donošenje odluka o nastavku parničnih postupaka koji se pred Trgovačkim sudom u Splitu vode pod poslovnim brojevima P-513/2015, P-770/2015, P-771/2015 i P-307/2016</w:t>
      </w:r>
    </w:p>
    <w:p w:rsidRDefault="00940A08" w:rsidP="00F7384A" w:rsidR="009E1A95">
      <w:pPr>
        <w:pStyle w:val="Odlomakpopisa"/>
        <w:numPr>
          <w:ilvl w:val="0"/>
          <w:numId w:val="4"/>
        </w:numPr>
        <w:spacing w:before="60"/>
        <w:ind w:hanging="357" w:left="1060"/>
        <w:contextualSpacing w:val="false"/>
        <w:jc w:val="both"/>
      </w:pPr>
      <w:r>
        <w:t>Donošenje odluke o procjeni posebnog dijela nekretnine označene kao kat. čest. 3591 Z.U. 22924 K.O. Grad Zagreb u vlasništvu stečajnog dužnika.</w:t>
      </w:r>
    </w:p>
    <w:p w:rsidRDefault="00B92914" w:rsidP="00C15292" w:rsidR="00166B6B">
      <w:pPr>
        <w:spacing w:before="240"/>
        <w:ind w:firstLine="703"/>
        <w:jc w:val="both"/>
      </w:pPr>
      <w:r>
        <w:t xml:space="preserve">II. Na skupštinu se pozivaju </w:t>
      </w:r>
      <w:r w:rsidR="00FB7F6A">
        <w:t>stečajn</w:t>
      </w:r>
      <w:r w:rsidR="00940A08">
        <w:t>i upravitelj</w:t>
      </w:r>
      <w:r w:rsidR="00FB7F6A">
        <w:t xml:space="preserve"> i </w:t>
      </w:r>
      <w:r>
        <w:t>svi vjerovnici stečajnog dužnika.</w:t>
      </w:r>
      <w:r w:rsidR="00D062CF" w:rsidRPr="00D062CF">
        <w:t xml:space="preserve"> </w:t>
      </w:r>
    </w:p>
    <w:p w:rsidRDefault="00624107" w:rsidP="0067050D" w:rsidR="00FA40C6">
      <w:pPr>
        <w:spacing w:after="120" w:before="200"/>
        <w:jc w:val="center"/>
      </w:pPr>
      <w:r>
        <w:t>Obrazloženje</w:t>
      </w:r>
    </w:p>
    <w:p w:rsidRDefault="00FA40C6" w:rsidP="00F7248E" w:rsidR="001D7C00">
      <w:pPr>
        <w:spacing w:after="100"/>
        <w:jc w:val="both"/>
      </w:pPr>
      <w:r>
        <w:tab/>
        <w:t xml:space="preserve">U stečajnom postupku koji se </w:t>
      </w:r>
      <w:r w:rsidR="0067050D">
        <w:t xml:space="preserve">kod ovoga suda </w:t>
      </w:r>
      <w:r>
        <w:t xml:space="preserve">vodi </w:t>
      </w:r>
      <w:r w:rsidR="00B12AE6" w:rsidRPr="00B12AE6">
        <w:t xml:space="preserve">nad dužnikom </w:t>
      </w:r>
      <w:r w:rsidR="00940A08" w:rsidRPr="00940A08">
        <w:t>SANITETSKA KUĆA APOLLONIA d.o.o. u stečaju, OIB: 76744843934, Split, Ulica Fra Bone Razmilovića 8</w:t>
      </w:r>
      <w:r w:rsidR="00940A08">
        <w:t>, stečajni upravitelj je podneskom od 24</w:t>
      </w:r>
      <w:r w:rsidR="009E3EFB">
        <w:t>. listopada</w:t>
      </w:r>
      <w:r w:rsidR="00F7384A">
        <w:t xml:space="preserve"> 2017.</w:t>
      </w:r>
      <w:r w:rsidR="00B760A6">
        <w:t xml:space="preserve"> </w:t>
      </w:r>
      <w:r w:rsidR="00FB7F6A">
        <w:t xml:space="preserve">godine </w:t>
      </w:r>
      <w:r w:rsidR="00940A08">
        <w:t>predložio</w:t>
      </w:r>
      <w:r>
        <w:t xml:space="preserve"> sudu sazivanje skupštine vjerovnika</w:t>
      </w:r>
      <w:r w:rsidR="00F7384A">
        <w:t xml:space="preserve"> s D</w:t>
      </w:r>
      <w:r w:rsidR="00FB7F6A">
        <w:t>nevnim redom navedenim pod točkom I. izreke ovog rješenja</w:t>
      </w:r>
      <w:r w:rsidR="0067050D">
        <w:t>.</w:t>
      </w:r>
    </w:p>
    <w:p w:rsidRDefault="00FA40C6" w:rsidP="002B6233" w:rsidR="00007AF7">
      <w:pPr>
        <w:spacing w:before="160"/>
        <w:jc w:val="both"/>
      </w:pPr>
      <w:r>
        <w:tab/>
        <w:t xml:space="preserve">Slijedom navedenog, </w:t>
      </w:r>
      <w:r w:rsidR="00B760A6">
        <w:t xml:space="preserve">a temeljem odredbe članka </w:t>
      </w:r>
      <w:r w:rsidR="00B12AE6">
        <w:t>38.</w:t>
      </w:r>
      <w:r w:rsidR="00237BF5">
        <w:t>b St</w:t>
      </w:r>
      <w:r w:rsidR="001B7F9A">
        <w:t>ečajnog zakona (˝Narodne novine˝</w:t>
      </w:r>
      <w:r w:rsidR="00237BF5">
        <w:t xml:space="preserve"> </w:t>
      </w:r>
      <w:r w:rsidR="00237BF5" w:rsidRPr="00481460">
        <w:t>44/96, 29/99, 129/00, 123/03, 82/06, 116/10, 25/12, 133/12</w:t>
      </w:r>
      <w:r w:rsidR="00237BF5">
        <w:t xml:space="preserve"> i 45/13; dalje SZ) </w:t>
      </w:r>
      <w:r w:rsidR="00E86A38">
        <w:t xml:space="preserve">u vezi s odredbom članka 441. stavka 2. </w:t>
      </w:r>
      <w:r w:rsidR="00E86A38" w:rsidRPr="006C085B">
        <w:t>Stečajnog zakona („Narodne novine“ broj 71/15; dalje SZ/15)</w:t>
      </w:r>
      <w:r w:rsidR="00237BF5">
        <w:t xml:space="preserve"> odlučeno je kao u izreci ovog rješenja.</w:t>
      </w:r>
    </w:p>
    <w:p w:rsidRDefault="00940A08" w:rsidP="00F7248E" w:rsidR="00007AF7">
      <w:pPr>
        <w:spacing w:before="200"/>
        <w:jc w:val="center"/>
      </w:pPr>
      <w:r>
        <w:t>U Splitu 2. studenog 2017.</w:t>
      </w:r>
    </w:p>
    <w:p w:rsidRDefault="00007AF7" w:rsidP="00F7248E" w:rsidR="00007AF7">
      <w:pPr>
        <w:spacing w:before="20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r w:rsidR="001B7F9A">
        <w:t xml:space="preserve">        </w:t>
      </w:r>
      <w:r>
        <w:t>SUTKINJA</w:t>
      </w:r>
    </w:p>
    <w:p w:rsidRDefault="001B7F9A" w:rsidP="001B7F9A" w:rsidR="00007AF7">
      <w:pPr>
        <w:jc w:val="right"/>
      </w:pPr>
      <w:r>
        <w:t>ANA GOLUB GRUIĆ</w:t>
      </w:r>
    </w:p>
    <w:p w:rsidRDefault="00007AF7" w:rsidP="00007AF7" w:rsidR="00007AF7"/>
    <w:p w:rsidRDefault="00007AF7" w:rsidP="001B7F9A" w:rsidR="00007AF7">
      <w:pPr>
        <w:jc w:val="both"/>
      </w:pPr>
      <w:r>
        <w:lastRenderedPageBreak/>
        <w:t>PRAVNA POUKA: Protiv ovog rješenja nije dopuštena žalba (članak 278. stavak 2</w:t>
      </w:r>
      <w:r w:rsidR="001B7F9A">
        <w:t>. Zakona o parničnom postupku (˝Narodne novine˝</w:t>
      </w:r>
      <w:r>
        <w:t xml:space="preserve"> broj 53/91, 91/92, 112/99, 88/01, 117/03, 88/05, 2/07, 84/08, 96/08, 123/08, 57/11 i 25/13, dalje ZPP u vezi sa člankom 6. SZ-a).</w:t>
      </w:r>
    </w:p>
    <w:p w:rsidRDefault="00007AF7" w:rsidP="00007AF7" w:rsidR="00007AF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F42C5" w:rsidP="00007AF7" w:rsidR="00DF42C5"/>
    <w:p w:rsidRDefault="00007AF7" w:rsidP="00007AF7" w:rsidR="00007AF7">
      <w:r>
        <w:t>DNA:</w:t>
      </w:r>
    </w:p>
    <w:p w:rsidRDefault="00F7384A" w:rsidP="00007AF7" w:rsidR="00007AF7">
      <w:r>
        <w:t xml:space="preserve">- </w:t>
      </w:r>
      <w:r w:rsidR="00940A08">
        <w:t>stečajnom upravitelju</w:t>
      </w:r>
    </w:p>
    <w:p w:rsidRDefault="00007AF7" w:rsidP="00007AF7" w:rsidR="00007AF7">
      <w:r>
        <w:t>-</w:t>
      </w:r>
      <w:r w:rsidR="00F7384A">
        <w:t xml:space="preserve"> </w:t>
      </w:r>
      <w:r w:rsidR="00B12AE6">
        <w:t xml:space="preserve">mrežna stranica e-Oglasna ploča sudova </w:t>
      </w:r>
    </w:p>
    <w:p w:rsidRDefault="00007AF7" w:rsidP="00127977" w:rsidR="00237BF5">
      <w:r>
        <w:t>-</w:t>
      </w:r>
      <w:r w:rsidR="00F7384A">
        <w:t xml:space="preserve"> </w:t>
      </w:r>
      <w:r>
        <w:t>u spis</w:t>
      </w:r>
    </w:p>
    <w:sectPr w:rsidSect="003100FD" w:rsidR="00237BF5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0301732"/>
      <w:docPartObj>
        <w:docPartGallery w:val="Page Numbers (Top of Page)"/>
        <w:docPartUnique/>
      </w:docPartObj>
    </w:sdtPr>
    <w:sdtEndPr/>
    <w:sdtContent>
      <w:p w:rsidRDefault="00B12AE6" w:rsidR="00B12A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18A6">
          <w:rPr>
            <w:noProof/>
          </w:rPr>
          <w:t>2</w:t>
        </w:r>
        <w:r>
          <w:fldChar w:fldCharType="end"/>
        </w:r>
      </w:p>
    </w:sdtContent>
  </w:sdt>
  <w:p w:rsidRDefault="00B12AE6" w:rsidP="00B92914" w:rsidR="00B92914">
    <w:pPr>
      <w:pStyle w:val="Zaglavlje"/>
      <w:jc w:val="right"/>
    </w:pPr>
    <w:r w:rsidRPr="00B12AE6">
      <w:t>11. St-</w:t>
    </w:r>
    <w:r w:rsidR="00940A08">
      <w:t>1878/2016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2AE6" w:rsidP="00B12AE6" w:rsidR="00B12AE6">
    <w:pPr>
      <w:pStyle w:val="Zaglavlje"/>
      <w:jc w:val="right"/>
    </w:pPr>
    <w:r>
      <w:t>11. St-</w:t>
    </w:r>
    <w:r w:rsidR="00940A08">
      <w:t>1878/2016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81B46"/>
    <w:rsid w:val="000F7897"/>
    <w:rsid w:val="001027D0"/>
    <w:rsid w:val="00112564"/>
    <w:rsid w:val="00127977"/>
    <w:rsid w:val="00135CCC"/>
    <w:rsid w:val="00166B6B"/>
    <w:rsid w:val="001A116C"/>
    <w:rsid w:val="001B7F9A"/>
    <w:rsid w:val="001D1A6B"/>
    <w:rsid w:val="001D7C00"/>
    <w:rsid w:val="00227E08"/>
    <w:rsid w:val="002337B3"/>
    <w:rsid w:val="00237BF5"/>
    <w:rsid w:val="00256C42"/>
    <w:rsid w:val="002B6233"/>
    <w:rsid w:val="002D3B07"/>
    <w:rsid w:val="003100FD"/>
    <w:rsid w:val="00347638"/>
    <w:rsid w:val="0038748A"/>
    <w:rsid w:val="003D72B1"/>
    <w:rsid w:val="003F3F9F"/>
    <w:rsid w:val="003F73D8"/>
    <w:rsid w:val="004118A6"/>
    <w:rsid w:val="00426C37"/>
    <w:rsid w:val="00466E01"/>
    <w:rsid w:val="004F77B6"/>
    <w:rsid w:val="00517FEF"/>
    <w:rsid w:val="00581597"/>
    <w:rsid w:val="00590E39"/>
    <w:rsid w:val="005C3750"/>
    <w:rsid w:val="005F6BFE"/>
    <w:rsid w:val="00624107"/>
    <w:rsid w:val="0067050D"/>
    <w:rsid w:val="006951FE"/>
    <w:rsid w:val="006F308F"/>
    <w:rsid w:val="00760BEA"/>
    <w:rsid w:val="007659A5"/>
    <w:rsid w:val="00792894"/>
    <w:rsid w:val="007A4677"/>
    <w:rsid w:val="007A7272"/>
    <w:rsid w:val="007B40F5"/>
    <w:rsid w:val="007C20FA"/>
    <w:rsid w:val="007E2957"/>
    <w:rsid w:val="0080300F"/>
    <w:rsid w:val="0087363E"/>
    <w:rsid w:val="008D31C1"/>
    <w:rsid w:val="009133B2"/>
    <w:rsid w:val="00940A08"/>
    <w:rsid w:val="009528A1"/>
    <w:rsid w:val="00973DE1"/>
    <w:rsid w:val="009B26C0"/>
    <w:rsid w:val="009E1A95"/>
    <w:rsid w:val="009E1F18"/>
    <w:rsid w:val="009E3EFB"/>
    <w:rsid w:val="009F0FC8"/>
    <w:rsid w:val="00A0601A"/>
    <w:rsid w:val="00A16878"/>
    <w:rsid w:val="00A17F11"/>
    <w:rsid w:val="00A93DCB"/>
    <w:rsid w:val="00AD3DCE"/>
    <w:rsid w:val="00B039F5"/>
    <w:rsid w:val="00B12AE6"/>
    <w:rsid w:val="00B2551B"/>
    <w:rsid w:val="00B34441"/>
    <w:rsid w:val="00B663C2"/>
    <w:rsid w:val="00B67A65"/>
    <w:rsid w:val="00B760A6"/>
    <w:rsid w:val="00B812F9"/>
    <w:rsid w:val="00B92232"/>
    <w:rsid w:val="00B92914"/>
    <w:rsid w:val="00BC35B1"/>
    <w:rsid w:val="00C14E5E"/>
    <w:rsid w:val="00C15292"/>
    <w:rsid w:val="00C261FE"/>
    <w:rsid w:val="00CB2F65"/>
    <w:rsid w:val="00D062CF"/>
    <w:rsid w:val="00D348BD"/>
    <w:rsid w:val="00D36C8E"/>
    <w:rsid w:val="00D46B98"/>
    <w:rsid w:val="00D661F4"/>
    <w:rsid w:val="00DF42C5"/>
    <w:rsid w:val="00DF524F"/>
    <w:rsid w:val="00E03FDC"/>
    <w:rsid w:val="00E07A93"/>
    <w:rsid w:val="00E14F85"/>
    <w:rsid w:val="00E63084"/>
    <w:rsid w:val="00E80E84"/>
    <w:rsid w:val="00E86A38"/>
    <w:rsid w:val="00EB5514"/>
    <w:rsid w:val="00EC6337"/>
    <w:rsid w:val="00ED0106"/>
    <w:rsid w:val="00F139CE"/>
    <w:rsid w:val="00F25213"/>
    <w:rsid w:val="00F326A8"/>
    <w:rsid w:val="00F44808"/>
    <w:rsid w:val="00F7248E"/>
    <w:rsid w:val="00F7384A"/>
    <w:rsid w:val="00FA40C6"/>
    <w:rsid w:val="00FB3F9C"/>
    <w:rsid w:val="00FB7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1878</izvorni_sadrzaj>
    <derivirana_varijabla naziv="DomainObject.Predmet.Broj_1">1878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St-1878/2016</izvorni_sadrzaj>
    <derivirana_varijabla naziv="DomainObject.Predmet.OznakaBroj_1">St-1878/2016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SANITETSKA KUĆA APOLLONIA društvo s ograničenom odgovornošću za trgovinu u stečaju</izvorni_sadrzaj>
    <derivirana_varijabla naziv="DomainObject.Predmet.ProtustrankaFormated_1">  SANITETSKA KUĆA APOLLONIA društvo s ograničenom odgovornošću za trgovinu u stečaju</derivirana_varijabla>
  </DomainObject.Predmet.ProtustrankaFormated>
  <DomainObject.Predmet.ProtustrankaFormatedOIB>
    <izvorni_sadrzaj>  SANITETSKA KUĆA APOLLONIA društvo s ograničenom odgovornošću za trgovinu u stečaju, OIB 76744843934</izvorni_sadrzaj>
    <derivirana_varijabla naziv="DomainObject.Predmet.ProtustrankaFormatedOIB_1">  SANITETSKA KUĆA APOLLONIA društvo s ograničenom odgovornošću za trgovinu u stečaju, OIB 76744843934</derivirana_varijabla>
  </DomainObject.Predmet.ProtustrankaFormatedOIB>
  <DomainObject.Predmet.ProtustrankaFormatedWithAdress>
    <izvorni_sadrzaj> SANITETSKA KUĆA APOLLONIA društvo s ograničenom odgovornošću za trgovinu u stečaju, Ulica fra Bone Razmilovića 8, 21000 Split</izvorni_sadrzaj>
    <derivirana_varijabla naziv="DomainObject.Predmet.ProtustrankaFormatedWithAdress_1"> SANITETSKA KUĆA APOLLONIA društvo s ograničenom odgovornošću za trgovinu u stečaju, Ulica fra Bone Razmilovića 8, 21000 Split</derivirana_varijabla>
  </DomainObject.Predmet.ProtustrankaFormatedWithAdress>
  <DomainObject.Predmet.ProtustrankaFormatedWithAdressOIB>
    <izvorni_sadrzaj> SANITETSKA KUĆA APOLLONIA društvo s ograničenom odgovornošću za trgovinu u stečaju, OIB 76744843934, Ulica fra Bone Razmilovića 8, 21000 Split</izvorni_sadrzaj>
    <derivirana_varijabla naziv="DomainObject.Predmet.ProtustrankaFormatedWithAdressOIB_1"> SANITETSKA KUĆA APOLLONIA društvo s ograničenom odgovornošću za trgovinu u stečaju, OIB 76744843934, Ulica fra Bone Razmilovića 8, 21000 Split</derivirana_varijabla>
  </DomainObject.Predmet.ProtustrankaFormatedWithAdressOIB>
  <DomainObject.Predmet.ProtustrankaWithAdress>
    <izvorni_sadrzaj>SANITETSKA KUĆA APOLLONIA društvo s ograničenom odgovornošću za trgovinu u stečaju Ulica fra Bone Razmilovića 8, 21000 Split</izvorni_sadrzaj>
    <derivirana_varijabla naziv="DomainObject.Predmet.ProtustrankaWithAdress_1">SANITETSKA KUĆA APOLLONIA društvo s ograničenom odgovornošću za trgovinu u stečaju Ulica fra Bone Razmilovića 8, 21000 Split</derivirana_varijabla>
  </DomainObject.Predmet.ProtustrankaWithAdress>
  <DomainObject.Predmet.ProtustrankaWithAdressOIB>
    <izvorni_sadrzaj>SANITETSKA KUĆA APOLLONIA društvo s ograničenom odgovornošću za trgovinu u stečaju, OIB 76744843934, Ulica fra Bone Razmilovića 8, 21000 Split</izvorni_sadrzaj>
    <derivirana_varijabla naziv="DomainObject.Predmet.ProtustrankaWithAdressOIB_1">SANITETSKA KUĆA APOLLONIA društvo s ograničenom odgovornošću za trgovinu u stečaju, OIB 76744843934, Ulica fra Bone Razmilovića 8, 21000 Split</derivirana_varijabla>
  </DomainObject.Predmet.ProtustrankaWithAdressOIB>
  <DomainObject.Predmet.ProtustrankaNazivFormated>
    <izvorni_sadrzaj>SANITETSKA KUĆA APOLLONIA društvo s ograničenom odgovornošću za trgovinu u stečaju</izvorni_sadrzaj>
    <derivirana_varijabla naziv="DomainObject.Predmet.ProtustrankaNazivFormated_1">SANITETSKA KUĆA APOLLONIA društvo s ograničenom odgovornošću za trgovinu u stečaju</derivirana_varijabla>
  </DomainObject.Predmet.ProtustrankaNazivFormated>
  <DomainObject.Predmet.ProtustrankaNazivFormatedOIB>
    <izvorni_sadrzaj>SANITETSKA KUĆA APOLLONIA društvo s ograničenom odgovornošću za trgovinu u stečaju, OIB 76744843934</izvorni_sadrzaj>
    <derivirana_varijabla naziv="DomainObject.Predmet.ProtustrankaNazivFormatedOIB_1">SANITETSKA KUĆA APOLLONIA društvo s ograničenom odgovornošću za trgovinu u stečaju, OIB 76744843934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Agencija za lijekove i medicinske proizvode</izvorni_sadrzaj>
    <derivirana_varijabla naziv="DomainObject.Predmet.StrankaFormated_1">  FINANCIJSKA AGENCIJA, RC SPLIT; Agencija za lijekove i medicinske proizvode</derivirana_varijabla>
  </DomainObject.Predmet.StrankaFormated>
  <DomainObject.Predmet.StrankaFormatedOIB>
    <izvorni_sadrzaj>  FINANCIJSKA AGENCIJA, RC SPLIT, OIB 85821130368; Agencija za lijekove i medicinske proizvode, OIB 37926884937</izvorni_sadrzaj>
    <derivirana_varijabla naziv="DomainObject.Predmet.StrankaFormatedOIB_1">  FINANCIJSKA AGENCIJA, RC SPLIT, OIB 85821130368; Agencija za lijekove i medicinske proizvode, OIB 37926884937</derivirana_varijabla>
  </DomainObject.Predmet.StrankaFormatedOIB>
  <DomainObject.Predmet.StrankaFormatedWithAdress>
    <izvorni_sadrzaj> FINANCIJSKA AGENCIJA, RC SPLIT, Mažuranićevo šetalište 24b, 21000 Split; Agencija za lijekove i medicinske proizvode, Ksaverska cesta 4, 10000 Zagreb</izvorni_sadrzaj>
    <derivirana_varijabla naziv="DomainObject.Predmet.StrankaFormatedWithAdress_1"> FINANCIJSKA AGENCIJA, RC SPLIT, Mažuranićevo šetalište 24b, 21000 Split; Agencija za lijekove i medicinske proizvode, Ksaverska cesta 4, 10000 Zagreb</derivirana_varijabla>
  </DomainObject.Predmet.StrankaFormatedWithAdress>
  <DomainObject.Predmet.StrankaFormatedWithAdressOIB>
    <izvorni_sadrzaj> FINANCIJSKA AGENCIJA, RC SPLIT, OIB 85821130368, Mažuranićevo šetalište 24b, 21000 Split; Agencija za lijekove i medicinske proizvode, OIB 37926884937, Ksaverska cesta 4, 10000 Zagreb</izvorni_sadrzaj>
    <derivirana_varijabla naziv="DomainObject.Predmet.StrankaFormatedWithAdressOIB_1"> FINANCIJSKA AGENCIJA, RC SPLIT, OIB 85821130368, Mažuranićevo šetalište 24b, 21000 Split; Agencija za lijekove i medicinske proizvode, OIB 37926884937, Ksaverska cesta 4, 10000 Zagreb</derivirana_varijabla>
  </DomainObject.Predmet.StrankaFormatedWithAdressOIB>
  <DomainObject.Predmet.StrankaWithAdress>
    <izvorni_sadrzaj>FINANCIJSKA AGENCIJA, RC SPLIT Mažuranićevo šetalište 24b,21000 Split,Agencija za lijekove i medicinske proizvode Ksaverska cesta 4,10000 Zagreb</izvorni_sadrzaj>
    <derivirana_varijabla naziv="DomainObject.Predmet.StrankaWithAdress_1">FINANCIJSKA AGENCIJA, RC SPLIT Mažuranićevo šetalište 24b,21000 Split,Agencija za lijekove i medicinske proizvode Ksaverska cesta 4,10000 Zagreb</derivirana_varijabla>
  </DomainObject.Predmet.StrankaWithAdress>
  <DomainObject.Predmet.StrankaWithAdressOIB>
    <izvorni_sadrzaj>FINANCIJSKA AGENCIJA, RC SPLIT, OIB 85821130368, Mažuranićevo šetalište 24b,21000 Split,Agencija za lijekove i medicinske proizvode, OIB 37926884937, Ksaverska cesta 4,10000 Zagreb</izvorni_sadrzaj>
    <derivirana_varijabla naziv="DomainObject.Predmet.StrankaWithAdressOIB_1">FINANCIJSKA AGENCIJA, RC SPLIT, OIB 85821130368, Mažuranićevo šetalište 24b,21000 Split,Agencija za lijekove i medicinske proizvode, OIB 37926884937, Ksaverska cesta 4,10000 Zagreb</derivirana_varijabla>
  </DomainObject.Predmet.StrankaWithAdressOIB>
  <DomainObject.Predmet.StrankaNazivFormated>
    <izvorni_sadrzaj>FINANCIJSKA AGENCIJA, RC SPLIT,Agencija za lijekove i medicinske proizvode</izvorni_sadrzaj>
    <derivirana_varijabla naziv="DomainObject.Predmet.StrankaNazivFormated_1">FINANCIJSKA AGENCIJA, RC SPLIT,Agencija za lijekove i medicinske proizvode</derivirana_varijabla>
  </DomainObject.Predmet.StrankaNazivFormated>
  <DomainObject.Predmet.StrankaNazivFormatedOIB>
    <izvorni_sadrzaj>FINANCIJSKA AGENCIJA, RC SPLIT, OIB 85821130368,Agencija za lijekove i medicinske proizvode, OIB 37926884937</izvorni_sadrzaj>
    <derivirana_varijabla naziv="DomainObject.Predmet.StrankaNazivFormatedOIB_1">FINANCIJSKA AGENCIJA, RC SPLIT, OIB 85821130368,Agencija za lijekove i medicinske proizvode, OIB 37926884937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11631018.90</izvorni_sadrzaj>
    <derivirana_varijabla naziv="DomainObject.Predmet.TrenutnaVrijednost_1">11631018.90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Agencija za lijekove i medicinske proizvode</item>
    </izvorni_sadrzaj>
    <derivirana_varijabla naziv="DomainObject.Predmet.StrankaListFormated_1">
      <item>FINANCIJSKA AGENCIJA, RC SPLIT</item>
      <item>Agencija za lijekove i medicinske proizvode</item>
    </derivirana_varijabla>
  </DomainObject.Predmet.StrankaListFormated>
  <DomainObject.Predmet.StrankaListFormatedOIB>
    <izvorni_sadrzaj>
      <item>FINANCIJSKA AGENCIJA, RC SPLIT, OIB 85821130368</item>
      <item>Agencija za lijekove i medicinske proizvode, OIB 37926884937</item>
    </izvorni_sadrzaj>
    <derivirana_varijabla naziv="DomainObject.Predmet.StrankaListFormatedOIB_1">
      <item>FINANCIJSKA AGENCIJA, RC SPLIT, OIB 85821130368</item>
      <item>Agencija za lijekove i medicinske proizvode, OIB 37926884937</item>
    </derivirana_varijabla>
  </DomainObject.Predmet.StrankaListFormatedOIB>
  <DomainObject.Predmet.StrankaListFormatedWithAdress>
    <izvorni_sadrzaj>
      <item>FINANCIJSKA AGENCIJA, RC SPLIT, Mažuranićevo šetalište 24b, 21000 Split</item>
      <item>Agencija za lijekove i medicinske proizvode, Ksaverska cesta 4, 10000 Zagreb</item>
    </izvorni_sadrzaj>
    <derivirana_varijabla naziv="DomainObject.Predmet.StrankaListFormatedWithAdress_1">
      <item>FINANCIJSKA AGENCIJA, RC SPLIT, Mažuranićevo šetalište 24b, 21000 Split</item>
      <item>Agencija za lijekove i medicinske proizvode, Ksaverska cesta 4, 10000 Zagreb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  <item>Agencija za lijekove i medicinske proizvode, OIB 37926884937, Ksaverska cesta 4, 10000 Zagreb</item>
    </izvorni_sadrzaj>
    <derivirana_varijabla naziv="DomainObject.Predmet.StrankaListFormatedWithAdressOIB_1">
      <item>FINANCIJSKA AGENCIJA, RC SPLIT, OIB 85821130368, Mažuranićevo šetalište 24b, 21000 Split</item>
      <item>Agencija za lijekove i medicinske proizvode, OIB 37926884937, Ksaverska cesta 4, 10000 Zagreb</item>
    </derivirana_varijabla>
  </DomainObject.Predmet.StrankaListFormatedWithAdressOIB>
  <DomainObject.Predmet.StrankaListNazivFormated>
    <izvorni_sadrzaj>
      <item>FINANCIJSKA AGENCIJA, RC SPLIT</item>
      <item>Agencija za lijekove i medicinske proizvode</item>
    </izvorni_sadrzaj>
    <derivirana_varijabla naziv="DomainObject.Predmet.StrankaListNazivFormated_1">
      <item>FINANCIJSKA AGENCIJA, RC SPLIT</item>
      <item>Agencija za lijekove i medicinske proizvode</item>
    </derivirana_varijabla>
  </DomainObject.Predmet.StrankaListNazivFormated>
  <DomainObject.Predmet.StrankaListNazivFormatedOIB>
    <izvorni_sadrzaj>
      <item>FINANCIJSKA AGENCIJA, RC SPLIT, OIB 85821130368</item>
      <item>Agencija za lijekove i medicinske proizvode, OIB 37926884937</item>
    </izvorni_sadrzaj>
    <derivirana_varijabla naziv="DomainObject.Predmet.StrankaListNazivFormatedOIB_1">
      <item>FINANCIJSKA AGENCIJA, RC SPLIT, OIB 85821130368</item>
      <item>Agencija za lijekove i medicinske proizvode, OIB 37926884937</item>
    </derivirana_varijabla>
  </DomainObject.Predmet.StrankaListNazivFormatedOIB>
  <DomainObject.Predmet.ProtuStrankaListFormated>
    <izvorni_sadrzaj>
      <item>SANITETSKA KUĆA APOLLONIA društvo s ograničenom odgovornošću za trgovinu u stečaju</item>
    </izvorni_sadrzaj>
    <derivirana_varijabla naziv="DomainObject.Predmet.ProtuStrankaListFormated_1">
      <item>SANITETSKA KUĆA APOLLONIA društvo s ograničenom odgovornošću za trgovinu u stečaju</item>
    </derivirana_varijabla>
  </DomainObject.Predmet.ProtuStrankaListFormated>
  <DomainObject.Predmet.ProtuStrankaListFormatedOIB>
    <izvorni_sadrzaj>
      <item>SANITETSKA KUĆA APOLLONIA društvo s ograničenom odgovornošću za trgovinu u stečaju, OIB 76744843934</item>
    </izvorni_sadrzaj>
    <derivirana_varijabla naziv="DomainObject.Predmet.ProtuStrankaListFormatedOIB_1">
      <item>SANITETSKA KUĆA APOLLONIA društvo s ograničenom odgovornošću za trgovinu u stečaju, OIB 76744843934</item>
    </derivirana_varijabla>
  </DomainObject.Predmet.ProtuStrankaListFormatedOIB>
  <DomainObject.Predmet.ProtuStrankaListFormatedWithAdress>
    <izvorni_sadrzaj>
      <item>SANITETSKA KUĆA APOLLONIA društvo s ograničenom odgovornošću za trgovinu u stečaju, Ulica fra Bone Razmilovića 8, 21000 Split</item>
    </izvorni_sadrzaj>
    <derivirana_varijabla naziv="DomainObject.Predmet.ProtuStrankaListFormatedWithAdress_1">
      <item>SANITETSKA KUĆA APOLLONIA društvo s ograničenom odgovornošću za trgovinu u stečaju, Ulica fra Bone Razmilovića 8, 21000 Split</item>
    </derivirana_varijabla>
  </DomainObject.Predmet.ProtuStrankaListFormatedWithAdress>
  <DomainObject.Predmet.ProtuStrankaListFormatedWithAdressOIB>
    <izvorni_sadrzaj>
      <item>SANITETSKA KUĆA APOLLONIA društvo s ograničenom odgovornošću za trgovinu u stečaju, OIB 76744843934, Ulica fra Bone Razmilovića 8, 21000 Split</item>
    </izvorni_sadrzaj>
    <derivirana_varijabla naziv="DomainObject.Predmet.ProtuStrankaListFormatedWithAdressOIB_1">
      <item>SANITETSKA KUĆA APOLLONIA društvo s ograničenom odgovornošću za trgovinu u stečaju, OIB 76744843934, Ulica fra Bone Razmilovića 8, 21000 Split</item>
    </derivirana_varijabla>
  </DomainObject.Predmet.ProtuStrankaListFormatedWithAdressOIB>
  <DomainObject.Predmet.ProtuStrankaListNazivFormated>
    <izvorni_sadrzaj>
      <item>SANITETSKA KUĆA APOLLONIA društvo s ograničenom odgovornošću za trgovinu u stečaju</item>
    </izvorni_sadrzaj>
    <derivirana_varijabla naziv="DomainObject.Predmet.ProtuStrankaListNazivFormated_1">
      <item>SANITETSKA KUĆA APOLLONIA društvo s ograničenom odgovornošću za trgovinu u stečaju</item>
    </derivirana_varijabla>
  </DomainObject.Predmet.ProtuStrankaListNazivFormated>
  <DomainObject.Predmet.ProtuStrankaListNazivFormatedOIB>
    <izvorni_sadrzaj>
      <item>SANITETSKA KUĆA APOLLONIA društvo s ograničenom odgovornošću za trgovinu u stečaju, OIB 76744843934</item>
    </izvorni_sadrzaj>
    <derivirana_varijabla naziv="DomainObject.Predmet.ProtuStrankaListNazivFormatedOIB_1">
      <item>SANITETSKA KUĆA APOLLONIA društvo s ograničenom odgovornošću za trgovinu u stečaju, OIB 76744843934</item>
    </derivirana_varijabla>
  </DomainObject.Predmet.ProtuStrankaListNazivFormatedOIB>
  <DomainObject.Predmet.OstaliListFormated>
    <izvorni_sadrzaj>
      <item>Nada Jurinčić</item>
    </izvorni_sadrzaj>
    <derivirana_varijabla naziv="DomainObject.Predmet.OstaliListFormated_1">
      <item>Nada Jurinčić</item>
    </derivirana_varijabla>
  </DomainObject.Predmet.OstaliListFormated>
  <DomainObject.Predmet.OstaliListFormatedOIB>
    <izvorni_sadrzaj>
      <item>Nada Jurinčić, OIB 52709213972</item>
    </izvorni_sadrzaj>
    <derivirana_varijabla naziv="DomainObject.Predmet.OstaliListFormatedOIB_1">
      <item>Nada Jurinčić, OIB 52709213972</item>
    </derivirana_varijabla>
  </DomainObject.Predmet.OstaliListFormatedOIB>
  <DomainObject.Predmet.OstaliListFormatedWithAdress>
    <izvorni_sadrzaj>
      <item>Nada Jurinčić, Velebitska 110, 21000 Split</item>
    </izvorni_sadrzaj>
    <derivirana_varijabla naziv="DomainObject.Predmet.OstaliListFormatedWithAdress_1">
      <item>Nada Jurinčić, Velebitska 110, 21000 Split</item>
    </derivirana_varijabla>
  </DomainObject.Predmet.OstaliListFormatedWithAdress>
  <DomainObject.Predmet.OstaliListFormatedWithAdressOIB>
    <izvorni_sadrzaj>
      <item>Nada Jurinčić, OIB 52709213972, Velebitska 110, 21000 Split</item>
    </izvorni_sadrzaj>
    <derivirana_varijabla naziv="DomainObject.Predmet.OstaliListFormatedWithAdressOIB_1">
      <item>Nada Jurinčić, OIB 52709213972, Velebitska 110, 21000 Split</item>
    </derivirana_varijabla>
  </DomainObject.Predmet.OstaliListFormatedWithAdressOIB>
  <DomainObject.Predmet.OstaliListNazivFormated>
    <izvorni_sadrzaj>
      <item>Nada Jurinčić</item>
    </izvorni_sadrzaj>
    <derivirana_varijabla naziv="DomainObject.Predmet.OstaliListNazivFormated_1">
      <item>Nada Jurinčić</item>
    </derivirana_varijabla>
  </DomainObject.Predmet.OstaliListNazivFormated>
  <DomainObject.Predmet.OstaliListNazivFormatedOIB>
    <izvorni_sadrzaj>
      <item>Nada Jurinčić, OIB 52709213972</item>
    </izvorni_sadrzaj>
    <derivirana_varijabla naziv="DomainObject.Predmet.OstaliListNazivFormatedOIB_1">
      <item>Nada Jurinčić, OIB 52709213972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SANITETSKA KUĆA APOLLONIA društvo s ograničenom odgovornošću za trgovinu u stečaju</izvorni_sadrzaj>
    <derivirana_varijabla naziv="DomainObject.Predmet.ProtustrankaIDrugi_1">SANITETSKA KUĆA APOLLONIA društvo s ograničenom odgovornošću za trgovinu u stečaju</derivirana_varijabla>
  </DomainObject.Predmet.ProtustrankaIDrugi>
  <DomainObject.Predmet.StrankaIDrugiAdressOIB>
    <izvorni_sadrzaj>FINANCIJSKA AGENCIJA, RC SPLIT, OIB 85821130368, Mažuranićevo šetalište 24b, 21000 Split i dr.</izvorni_sadrzaj>
    <derivirana_varijabla naziv="DomainObject.Predmet.StrankaIDrugiAdressOIB_1">FINANCIJSKA AGENCIJA, RC SPLIT, OIB 85821130368, Mažuranićevo šetalište 24b, 21000 Split i dr.</derivirana_varijabla>
  </DomainObject.Predmet.StrankaIDrugiAdressOIB>
  <DomainObject.Predmet.ProtustrankaIDrugiAdressOIB>
    <izvorni_sadrzaj>SANITETSKA KUĆA APOLLONIA društvo s ograničenom odgovornošću za trgovinu u stečaju, OIB 76744843934, Ulica fra Bone Razmilovića 8, 21000 Split</izvorni_sadrzaj>
    <derivirana_varijabla naziv="DomainObject.Predmet.ProtustrankaIDrugiAdressOIB_1">SANITETSKA KUĆA APOLLONIA društvo s ograničenom odgovornošću za trgovinu u stečaju, OIB 76744843934, Ulica fra Bone Razmilovića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SANITETSKA KUĆA APOLLONIA društvo s ograničenom odgovornošću za trgovinu u stečaju</item>
      <item>FINANCIJSKA AGENCIJA, RC SPLIT</item>
      <item>Agencija za lijekove i medicinske proizvode</item>
      <item>Nada Jurinčić</item>
    </izvorni_sadrzaj>
    <derivirana_varijabla naziv="DomainObject.Predmet.SudioniciListNaziv_1">
      <item>SANITETSKA KUĆA APOLLONIA društvo s ograničenom odgovornošću za trgovinu u stečaju</item>
      <item>FINANCIJSKA AGENCIJA, RC SPLIT</item>
      <item>Agencija za lijekove i medicinske proizvode</item>
      <item>Nada Jurinčić</item>
    </derivirana_varijabla>
  </DomainObject.Predmet.SudioniciListNaziv>
  <DomainObject.Predmet.SudioniciListAdressOIB>
    <izvorni_sadrzaj>
      <item>SANITETSKA KUĆA APOLLONIA društvo s ograničenom odgovornošću za trgovinu u stečaju, OIB 76744843934, Ulica fra Bone Razmilovića 8,21000 Split</item>
      <item>FINANCIJSKA AGENCIJA, RC SPLIT, OIB 85821130368, Mažuranićevo šetalište 24b,21000 Split</item>
      <item>Agencija za lijekove i medicinske proizvode, OIB 37926884937, Ksaverska cesta 4,10000 Zagreb</item>
      <item>Nada Jurinčić, OIB 52709213972, Velebitska 110,21000 Split</item>
    </izvorni_sadrzaj>
    <derivirana_varijabla naziv="DomainObject.Predmet.SudioniciListAdressOIB_1">
      <item>SANITETSKA KUĆA APOLLONIA društvo s ograničenom odgovornošću za trgovinu u stečaju, OIB 76744843934, Ulica fra Bone Razmilovića 8,21000 Split</item>
      <item>FINANCIJSKA AGENCIJA, RC SPLIT, OIB 85821130368, Mažuranićevo šetalište 24b,21000 Split</item>
      <item>Agencija za lijekove i medicinske proizvode, OIB 37926884937, Ksaverska cesta 4,10000 Zagreb</item>
      <item>Nada Jurinčić, OIB 52709213972, Velebitska 110,21000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76744843934</item>
      <item>, OIB 85821130368</item>
      <item>, OIB 37926884937</item>
      <item>, OIB 52709213972</item>
    </izvorni_sadrzaj>
    <derivirana_varijabla naziv="DomainObject.Predmet.SudioniciListNazivOIB_1">
      <item>, OIB 76744843934</item>
      <item>, OIB 85821130368</item>
      <item>, OIB 37926884937</item>
      <item>, OIB 52709213972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BCB7D3-7507-4AFC-BFAE-31FB27B684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342</properties:Words>
  <properties:Characters>1756</properties:Characters>
  <properties:Lines>43</properties:Lines>
  <properties:Paragraphs>23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2015-09-02T09:51:00Z</dcterms:created>
  <dc:creator>Tatjana Kujundžić-Novak</dc:creator>
  <cp:lastModifiedBy>Ana Golub Gruić</cp:lastModifiedBy>
  <cp:lastPrinted>2017-11-02T07:12:00Z</cp:lastPrinted>
  <dcterms:modified xmlns:xsi="http://www.w3.org/2001/XMLSchema-instance" xsi:type="dcterms:W3CDTF">2017-11-02T08:31:00Z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