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a658" w14:paraId="0f5a658" w:rsidRDefault="0046451E" w:rsidP="003F3BC4" w:rsidR="00A2429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672B" w:rsidRPr="003C672B">
        <w:rPr>
          <w:b/>
        </w:rPr>
        <w:t xml:space="preserve"> </w:t>
      </w:r>
      <w:r w:rsidR="003C672B">
        <w:rPr>
          <w:b/>
        </w:rPr>
        <w:tab/>
      </w:r>
      <w:r w:rsidR="003C672B">
        <w:rPr>
          <w:b/>
        </w:rPr>
        <w:tab/>
      </w:r>
      <w:r w:rsidR="003C672B">
        <w:rPr>
          <w:b/>
        </w:rPr>
        <w:tab/>
      </w:r>
      <w:r w:rsidR="003C672B">
        <w:rPr>
          <w:b/>
        </w:rPr>
        <w:tab/>
      </w:r>
      <w:r w:rsidR="003C672B">
        <w:rPr>
          <w:b/>
        </w:rPr>
        <w:tab/>
      </w:r>
      <w:r w:rsidR="003C672B">
        <w:rPr>
          <w:b/>
        </w:rPr>
        <w:tab/>
      </w:r>
      <w:r w:rsidR="003C672B">
        <w:rPr>
          <w:b/>
        </w:rPr>
        <w:tab/>
        <w:t xml:space="preserve">   </w:t>
      </w:r>
      <w:r w:rsidR="003C672B" w:rsidRPr="003C672B">
        <w:rPr>
          <w:b/>
        </w:rPr>
        <w:t>Broj: 7/St-17/2015-</w:t>
      </w:r>
      <w:r w:rsidR="007A50AF">
        <w:rPr>
          <w:b/>
        </w:rPr>
        <w:t>4</w:t>
      </w:r>
      <w:r w:rsidR="00166AE4">
        <w:rPr>
          <w:b/>
        </w:rPr>
        <w:t>8</w:t>
      </w:r>
    </w:p>
    <w:p w:rsidRDefault="003F3BC4" w:rsidP="003F3BC4" w:rsidR="003F3BC4">
      <w:pPr>
        <w:rPr>
          <w:b/>
        </w:rPr>
      </w:pPr>
      <w:r>
        <w:rPr>
          <w:b/>
        </w:rPr>
        <w:t xml:space="preserve">REPUBLIKA HRVATSKA </w:t>
      </w:r>
    </w:p>
    <w:p w:rsidRDefault="0008555E" w:rsidP="003F3BC4" w:rsidR="003F3BC4">
      <w:pPr>
        <w:rPr>
          <w:b/>
        </w:rPr>
      </w:pPr>
      <w:r>
        <w:rPr>
          <w:b/>
        </w:rPr>
        <w:t>TRGOVAČKI</w:t>
      </w:r>
      <w:r w:rsidR="003F3BC4">
        <w:rPr>
          <w:b/>
        </w:rPr>
        <w:t xml:space="preserve"> SUD U </w:t>
      </w:r>
      <w:r w:rsidR="00517637">
        <w:rPr>
          <w:b/>
        </w:rPr>
        <w:t>OSIJEKU</w:t>
      </w:r>
    </w:p>
    <w:p w:rsidRDefault="00517637" w:rsidP="003F3BC4" w:rsidR="00517637">
      <w:pPr>
        <w:rPr>
          <w:b/>
        </w:rPr>
      </w:pPr>
      <w:r>
        <w:rPr>
          <w:b/>
        </w:rPr>
        <w:t xml:space="preserve">STALNA SLUŽBA </w:t>
      </w:r>
      <w:r w:rsidR="003C672B">
        <w:rPr>
          <w:b/>
        </w:rPr>
        <w:t>U SLAVONSKOM BRODU</w:t>
      </w:r>
    </w:p>
    <w:p w:rsidRDefault="003F3BC4" w:rsidP="003F3BC4" w:rsidR="003F3BC4">
      <w:pPr>
        <w:rPr>
          <w:b/>
        </w:rPr>
      </w:pPr>
      <w:r>
        <w:rPr>
          <w:b/>
        </w:rPr>
        <w:t>Trg pobjede 13</w:t>
      </w:r>
    </w:p>
    <w:p w:rsidRDefault="003C672B" w:rsidP="003F3BC4" w:rsidR="003F3BC4">
      <w:pPr>
        <w:rPr>
          <w:b/>
        </w:rPr>
      </w:pPr>
      <w:r>
        <w:rPr>
          <w:b/>
        </w:rPr>
        <w:t>Slavonski Brod</w:t>
      </w:r>
      <w:r w:rsidR="003F3BC4">
        <w:rPr>
          <w:b/>
        </w:rPr>
        <w:tab/>
      </w:r>
      <w:r w:rsidR="003F3BC4">
        <w:rPr>
          <w:b/>
        </w:rPr>
        <w:tab/>
      </w:r>
      <w:r w:rsidR="003F3BC4">
        <w:rPr>
          <w:b/>
        </w:rPr>
        <w:tab/>
      </w:r>
      <w:r w:rsidR="003F3BC4">
        <w:rPr>
          <w:b/>
        </w:rPr>
        <w:tab/>
        <w:t xml:space="preserve">                </w:t>
      </w:r>
      <w:r w:rsidR="0083053B">
        <w:rPr>
          <w:b/>
        </w:rPr>
        <w:t xml:space="preserve"> </w:t>
      </w:r>
    </w:p>
    <w:p w:rsidRDefault="003F3BC4" w:rsidP="00B41B50" w:rsidR="003F3BC4">
      <w:pPr>
        <w:rPr>
          <w:b/>
        </w:rPr>
      </w:pPr>
    </w:p>
    <w:p w:rsidRDefault="00A2429E" w:rsidP="00B41B50" w:rsidR="00A2429E">
      <w:pPr>
        <w:rPr>
          <w:b/>
        </w:rPr>
      </w:pPr>
    </w:p>
    <w:p w:rsidRDefault="00ED5951" w:rsidP="0023127E" w:rsidR="00517637">
      <w:pPr>
        <w:jc w:val="center"/>
        <w:rPr>
          <w:b/>
        </w:rPr>
      </w:pPr>
      <w:r>
        <w:rPr>
          <w:b/>
        </w:rPr>
        <w:t xml:space="preserve">U </w:t>
      </w:r>
      <w:r w:rsidR="007E432A">
        <w:rPr>
          <w:b/>
        </w:rPr>
        <w:t xml:space="preserve"> </w:t>
      </w:r>
      <w:r>
        <w:rPr>
          <w:b/>
        </w:rPr>
        <w:t xml:space="preserve">IME </w:t>
      </w:r>
      <w:r w:rsidR="007E432A">
        <w:rPr>
          <w:b/>
        </w:rPr>
        <w:t xml:space="preserve"> </w:t>
      </w:r>
      <w:r>
        <w:rPr>
          <w:b/>
        </w:rPr>
        <w:t>R E P U B L I K E  H R V A T S K E</w:t>
      </w:r>
    </w:p>
    <w:p w:rsidRDefault="00ED5951" w:rsidP="0023127E" w:rsidR="00ED5951">
      <w:pPr>
        <w:jc w:val="center"/>
        <w:rPr>
          <w:b/>
        </w:rPr>
      </w:pPr>
    </w:p>
    <w:p w:rsidRDefault="003F3BC4" w:rsidP="00157C74" w:rsidR="00157C74">
      <w:pPr>
        <w:jc w:val="center"/>
        <w:rPr>
          <w:b/>
        </w:rPr>
      </w:pPr>
      <w:r>
        <w:rPr>
          <w:b/>
        </w:rPr>
        <w:t>R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Š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N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</w:p>
    <w:p w:rsidRDefault="00157C74" w:rsidP="00157C74" w:rsidR="00157C74">
      <w:pPr>
        <w:jc w:val="center"/>
        <w:rPr>
          <w:b/>
        </w:rPr>
      </w:pPr>
    </w:p>
    <w:p w:rsidRDefault="00157C74" w:rsidP="00790D01" w:rsidR="00790D01" w:rsidRPr="00790D01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  <w:r w:rsidR="00790D01" w:rsidRPr="00790D01">
        <w:rPr>
          <w:b/>
        </w:rPr>
        <w:t xml:space="preserve">TRGOVAČKI SUD U OSIJEKU, STALNA SLUŽBA </w:t>
      </w:r>
      <w:r w:rsidR="003C672B">
        <w:rPr>
          <w:b/>
        </w:rPr>
        <w:t>U SLAVONSKOM BRODU</w:t>
      </w:r>
      <w:r w:rsidR="00790D01" w:rsidRPr="00790D01">
        <w:rPr>
          <w:b/>
        </w:rPr>
        <w:t>,</w:t>
      </w:r>
      <w:r w:rsidR="00790D01" w:rsidRPr="00790D01">
        <w:t xml:space="preserve"> po sutkinji Mirni Vujčić, u  stečajnom postupku nad stečajnim dužnikom </w:t>
      </w:r>
      <w:r w:rsidR="003C672B" w:rsidRPr="003C672B">
        <w:t>SILVA SLAVONICA društvo s ograničenom odgovornošću za usluge i trgovinu „u stečaju“, skraćena tvrtka: SILVA SLAVONICA d.o.o. „u stečaju“, Kusonje, (Grad Pakrac), Frankopanska 8, OIB 70586190688</w:t>
      </w:r>
      <w:r w:rsidR="00790D01" w:rsidRPr="00790D01">
        <w:t xml:space="preserve">, dana </w:t>
      </w:r>
      <w:r w:rsidR="003C672B">
        <w:t>19. srpnja</w:t>
      </w:r>
      <w:r w:rsidR="00790D01" w:rsidRPr="00790D01">
        <w:t xml:space="preserve"> 2016. godine</w:t>
      </w:r>
    </w:p>
    <w:p w:rsidRDefault="00ED5951" w:rsidP="00517637" w:rsidR="00ED5951" w:rsidRPr="0083053B">
      <w:pPr>
        <w:ind w:firstLine="1440"/>
        <w:jc w:val="both"/>
      </w:pPr>
    </w:p>
    <w:p w:rsidRDefault="003F3BC4" w:rsidP="0083053B" w:rsidR="009E3DAB" w:rsidRPr="00302CD6">
      <w:pPr>
        <w:ind w:hanging="720" w:left="720"/>
        <w:jc w:val="center"/>
      </w:pPr>
      <w:r w:rsidRPr="00302CD6">
        <w:t xml:space="preserve">r </w:t>
      </w:r>
      <w:r w:rsidR="009E3DAB" w:rsidRPr="00302CD6">
        <w:t>i</w:t>
      </w:r>
      <w:r w:rsidRPr="00302CD6">
        <w:t xml:space="preserve"> </w:t>
      </w:r>
      <w:r w:rsidR="009E3DAB" w:rsidRPr="00302CD6">
        <w:t>j</w:t>
      </w:r>
      <w:r w:rsidRPr="00302CD6">
        <w:t xml:space="preserve"> </w:t>
      </w:r>
      <w:r w:rsidR="009E3DAB" w:rsidRPr="00302CD6">
        <w:t>e</w:t>
      </w:r>
      <w:r w:rsidRPr="00302CD6">
        <w:t xml:space="preserve"> </w:t>
      </w:r>
      <w:r w:rsidR="009E3DAB" w:rsidRPr="00302CD6">
        <w:t>š</w:t>
      </w:r>
      <w:r w:rsidRPr="00302CD6">
        <w:t xml:space="preserve"> </w:t>
      </w:r>
      <w:r w:rsidR="009E3DAB" w:rsidRPr="00302CD6">
        <w:t>i</w:t>
      </w:r>
      <w:r w:rsidRPr="00302CD6">
        <w:t xml:space="preserve"> </w:t>
      </w:r>
      <w:r w:rsidR="009E3DAB" w:rsidRPr="00302CD6">
        <w:t>o</w:t>
      </w:r>
      <w:r w:rsidRPr="00302CD6">
        <w:t xml:space="preserve">   </w:t>
      </w:r>
      <w:r w:rsidR="009E3DAB" w:rsidRPr="00302CD6">
        <w:t xml:space="preserve"> j</w:t>
      </w:r>
      <w:r w:rsidRPr="00302CD6">
        <w:t xml:space="preserve"> </w:t>
      </w:r>
      <w:r w:rsidR="009E3DAB" w:rsidRPr="00302CD6">
        <w:t>e</w:t>
      </w:r>
    </w:p>
    <w:p w:rsidRDefault="003F3BC4" w:rsidP="00522D27" w:rsidR="003F3BC4">
      <w:pPr>
        <w:ind w:firstLine="720" w:left="720"/>
        <w:jc w:val="both"/>
      </w:pPr>
    </w:p>
    <w:p w:rsidRDefault="00517637" w:rsidP="00C61222" w:rsidR="00F87F40">
      <w:pPr>
        <w:ind w:firstLine="720"/>
        <w:jc w:val="both"/>
      </w:pPr>
      <w:r>
        <w:rPr>
          <w:b/>
        </w:rPr>
        <w:t xml:space="preserve">        </w:t>
      </w:r>
      <w:r w:rsidR="00157C74">
        <w:rPr>
          <w:b/>
        </w:rPr>
        <w:tab/>
      </w:r>
      <w:r w:rsidR="0042275D" w:rsidRPr="007D42D6">
        <w:rPr>
          <w:b/>
        </w:rPr>
        <w:t>I</w:t>
      </w:r>
      <w:r w:rsidR="001409FD">
        <w:rPr>
          <w:b/>
        </w:rPr>
        <w:t>.</w:t>
      </w:r>
      <w:r w:rsidR="001409FD">
        <w:t xml:space="preserve"> </w:t>
      </w:r>
      <w:r w:rsidR="0042275D">
        <w:t xml:space="preserve">Zaključuje se stečajni </w:t>
      </w:r>
      <w:r w:rsidR="00DF73B0">
        <w:t>postupak nad stečajnim dužnikom</w:t>
      </w:r>
      <w:r w:rsidRPr="00517637">
        <w:t xml:space="preserve"> </w:t>
      </w:r>
      <w:r w:rsidR="00783C9C" w:rsidRPr="00783C9C">
        <w:t>SILVA SLAVONICA društvo s ograničenom odgovornošću za usluge i trgovinu „u stečaju“, skraćena tvrtka: SILVA SLAVONICA d.o.o. „u stečaju“, Kusonje, (Grad Pakrac), Frankopanska 8, OIB 70586190688</w:t>
      </w:r>
      <w:r w:rsidR="0042275D">
        <w:t>, a nakon okončanja završne dio</w:t>
      </w:r>
      <w:r w:rsidR="006379EF">
        <w:t xml:space="preserve">be po kojoj su </w:t>
      </w:r>
      <w:r w:rsidR="00783C9C">
        <w:t>vjerovnici prvog višeg isplatnog reda namireni u visini od 100 %</w:t>
      </w:r>
      <w:r w:rsidR="009731B0">
        <w:t xml:space="preserve"> ukupno utvrđenih tražbina</w:t>
      </w:r>
      <w:r w:rsidR="00783C9C">
        <w:t xml:space="preserve">, a </w:t>
      </w:r>
      <w:r w:rsidR="006379EF">
        <w:t xml:space="preserve">vjerovnici </w:t>
      </w:r>
      <w:r w:rsidR="00CF40A0">
        <w:t>drugog</w:t>
      </w:r>
      <w:r w:rsidR="00302CD6">
        <w:t xml:space="preserve"> </w:t>
      </w:r>
      <w:r w:rsidR="0042275D">
        <w:t>višeg isplatnog reda</w:t>
      </w:r>
      <w:r w:rsidR="006379EF">
        <w:t xml:space="preserve"> </w:t>
      </w:r>
      <w:r w:rsidR="0042275D">
        <w:t xml:space="preserve">namireni u </w:t>
      </w:r>
      <w:r w:rsidR="00CA1ED3">
        <w:t xml:space="preserve"> visini </w:t>
      </w:r>
      <w:r w:rsidR="000B11B7">
        <w:t xml:space="preserve"> od </w:t>
      </w:r>
      <w:r w:rsidR="00783C9C" w:rsidRPr="00783C9C">
        <w:t xml:space="preserve">1,381383 </w:t>
      </w:r>
      <w:r w:rsidR="00302CD6">
        <w:t xml:space="preserve">% </w:t>
      </w:r>
      <w:r w:rsidR="00F66BC2">
        <w:t xml:space="preserve"> ukupno utvrđenih tražbina, a na temelju odredbe čl. 196. Stečajnog zakona</w:t>
      </w:r>
      <w:r w:rsidR="002D652B">
        <w:t xml:space="preserve"> ( NN 44/96, 29/99, 129/00, 123/2003, 82/2006, 11</w:t>
      </w:r>
      <w:r w:rsidR="00AF59FE">
        <w:t>6/2010, 25/2012 i 133/12  ) koja</w:t>
      </w:r>
      <w:r w:rsidR="002D652B">
        <w:t xml:space="preserve">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2D652B">
          <w:t>44</w:t>
        </w:r>
        <w:r w:rsidR="0057097F">
          <w:t>1</w:t>
        </w:r>
        <w:r w:rsidR="002D652B">
          <w:t>.</w:t>
        </w:r>
        <w:r w:rsidR="00297D46">
          <w:t xml:space="preserve"> </w:t>
        </w:r>
        <w:r w:rsidR="002D652B">
          <w:t>st</w:t>
        </w:r>
      </w:smartTag>
      <w:r w:rsidR="002D652B">
        <w:t>.</w:t>
      </w:r>
      <w:r w:rsidR="00297D46">
        <w:t xml:space="preserve"> </w:t>
      </w:r>
      <w:r w:rsidR="002D652B">
        <w:t>1. S</w:t>
      </w:r>
      <w:r w:rsidR="00E75DF8">
        <w:t>tečajnog zakona ( NN 71/15 )</w:t>
      </w:r>
      <w:r w:rsidR="001409FD">
        <w:t>.</w:t>
      </w:r>
    </w:p>
    <w:p w:rsidRDefault="0042275D" w:rsidP="00522D27" w:rsidR="0042275D">
      <w:pPr>
        <w:ind w:firstLine="720" w:left="720"/>
        <w:jc w:val="both"/>
      </w:pPr>
    </w:p>
    <w:p w:rsidRDefault="0042275D" w:rsidP="0008555E" w:rsidR="0042275D">
      <w:pPr>
        <w:ind w:firstLine="1440"/>
        <w:jc w:val="both"/>
      </w:pPr>
      <w:r w:rsidRPr="007D42D6">
        <w:rPr>
          <w:b/>
        </w:rPr>
        <w:t>II</w:t>
      </w:r>
      <w:r w:rsidR="001409FD">
        <w:rPr>
          <w:b/>
        </w:rPr>
        <w:t>.</w:t>
      </w:r>
      <w:r w:rsidR="00103CE3">
        <w:rPr>
          <w:b/>
        </w:rPr>
        <w:t xml:space="preserve"> </w:t>
      </w:r>
      <w:r w:rsidR="00446E4F">
        <w:t>P</w:t>
      </w:r>
      <w:r>
        <w:t xml:space="preserve">o pravomoćnosti ovog rješenja stečajni </w:t>
      </w:r>
      <w:r w:rsidR="0008555E">
        <w:t>dužnik će se brisati iz S</w:t>
      </w:r>
      <w:r w:rsidR="00DF73B0">
        <w:t>udskog</w:t>
      </w:r>
      <w:r w:rsidR="0008555E">
        <w:t xml:space="preserve"> </w:t>
      </w:r>
      <w:r>
        <w:t>registra.</w:t>
      </w:r>
    </w:p>
    <w:p w:rsidRDefault="0042275D" w:rsidP="00522D27" w:rsidR="0042275D">
      <w:pPr>
        <w:ind w:firstLine="720" w:left="720"/>
        <w:jc w:val="both"/>
      </w:pPr>
    </w:p>
    <w:p w:rsidRDefault="00285A46" w:rsidP="00285A46" w:rsidR="009E3DAB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</w:r>
      <w:r w:rsidR="0042275D" w:rsidRPr="007D42D6">
        <w:rPr>
          <w:b/>
        </w:rPr>
        <w:t>I</w:t>
      </w:r>
      <w:r w:rsidR="00AF59FE">
        <w:rPr>
          <w:b/>
        </w:rPr>
        <w:t>II</w:t>
      </w:r>
      <w:r w:rsidR="001409FD">
        <w:rPr>
          <w:b/>
        </w:rPr>
        <w:t>.</w:t>
      </w:r>
      <w:r w:rsidR="007D42D6">
        <w:t xml:space="preserve"> </w:t>
      </w:r>
      <w:r w:rsidR="0042275D">
        <w:t>Rješenje i osnova zaključenja stečajnog</w:t>
      </w:r>
      <w:r w:rsidR="00B05751">
        <w:t xml:space="preserve"> postupka javno će</w:t>
      </w:r>
      <w:r>
        <w:t xml:space="preserve"> </w:t>
      </w:r>
      <w:r w:rsidR="00DF73B0">
        <w:t>se</w:t>
      </w:r>
      <w:r w:rsidR="00B05751">
        <w:t xml:space="preserve"> </w:t>
      </w:r>
      <w:r w:rsidR="0042275D">
        <w:t xml:space="preserve">objaviti </w:t>
      </w:r>
      <w:r w:rsidR="001409FD">
        <w:t>na mrežnoj stranici e-Oglasna ploča sudova.</w:t>
      </w:r>
    </w:p>
    <w:p w:rsidRDefault="000327E3" w:rsidP="00285A46" w:rsidR="000327E3">
      <w:pPr>
        <w:ind w:firstLine="720"/>
        <w:jc w:val="both"/>
      </w:pPr>
    </w:p>
    <w:p w:rsidRDefault="00ED5951" w:rsidP="009E3DAB" w:rsidR="00ED5951">
      <w:pPr>
        <w:ind w:firstLine="720" w:left="2160"/>
      </w:pPr>
    </w:p>
    <w:p w:rsidRDefault="009E3DAB" w:rsidP="00F20BD8" w:rsidR="009E3DAB">
      <w:pPr>
        <w:ind w:hanging="2880" w:left="2880"/>
        <w:jc w:val="center"/>
      </w:pPr>
      <w:r w:rsidRPr="002441A4">
        <w:t>Obrazloženje</w:t>
      </w:r>
    </w:p>
    <w:p w:rsidRDefault="00790D01" w:rsidP="00F20BD8" w:rsidR="00790D01">
      <w:pPr>
        <w:ind w:hanging="2880" w:left="2880"/>
        <w:jc w:val="center"/>
      </w:pPr>
    </w:p>
    <w:p w:rsidRDefault="00790D01" w:rsidP="00783C9C" w:rsidR="007A50AF">
      <w:pPr>
        <w:ind w:firstLine="1440"/>
        <w:jc w:val="both"/>
      </w:pPr>
      <w:r>
        <w:t xml:space="preserve">  </w:t>
      </w:r>
      <w:r w:rsidRPr="004E63CD">
        <w:t xml:space="preserve">Rješenjem posl. br. </w:t>
      </w:r>
      <w:r w:rsidR="00783C9C">
        <w:t>7</w:t>
      </w:r>
      <w:r w:rsidRPr="004E63CD">
        <w:t>/St-</w:t>
      </w:r>
      <w:r w:rsidR="00783C9C">
        <w:t>17/2015-16</w:t>
      </w:r>
      <w:r w:rsidRPr="004E63CD">
        <w:t xml:space="preserve"> od </w:t>
      </w:r>
      <w:r w:rsidR="00783C9C">
        <w:t>01. travnja</w:t>
      </w:r>
      <w:r w:rsidRPr="004E63CD">
        <w:t xml:space="preserve"> 2</w:t>
      </w:r>
      <w:r w:rsidR="00783C9C">
        <w:t>015</w:t>
      </w:r>
      <w:r w:rsidRPr="004E63CD">
        <w:t xml:space="preserve">. godine otvoren je stečajni postupak nad stečajnim dužnikom </w:t>
      </w:r>
      <w:r w:rsidR="00783C9C" w:rsidRPr="00783C9C">
        <w:t xml:space="preserve">SILVA SLAVONICA društvo s ograničenom odgovornošću za usluge i trgovinu „u stečaju“, skraćena tvrtka: SILVA </w:t>
      </w:r>
    </w:p>
    <w:p w:rsidRDefault="007A50AF" w:rsidP="007A50AF" w:rsidR="007A50AF">
      <w:pPr>
        <w:jc w:val="right"/>
        <w:rPr>
          <w:b/>
        </w:rPr>
      </w:pPr>
      <w:r w:rsidRPr="007A50AF">
        <w:rPr>
          <w:b/>
        </w:rPr>
        <w:lastRenderedPageBreak/>
        <w:t>Broj: 7/St-17/2015-4</w:t>
      </w:r>
      <w:r w:rsidR="00166AE4">
        <w:rPr>
          <w:b/>
        </w:rPr>
        <w:t>8</w:t>
      </w:r>
    </w:p>
    <w:p w:rsidRDefault="007A50AF" w:rsidP="007A50AF" w:rsidR="007A50AF">
      <w:pPr>
        <w:jc w:val="right"/>
      </w:pPr>
    </w:p>
    <w:p w:rsidRDefault="007A50AF" w:rsidP="007A50AF" w:rsidR="007A50AF">
      <w:pPr>
        <w:jc w:val="both"/>
      </w:pPr>
    </w:p>
    <w:p w:rsidRDefault="00783C9C" w:rsidP="007A50AF" w:rsidR="00790D01">
      <w:pPr>
        <w:jc w:val="both"/>
      </w:pPr>
      <w:r w:rsidRPr="00783C9C">
        <w:t>SLAVONICA d.o.o. „u stečaju“, Kusonje, (Grad Pakrac), Frankopanska 8, OIB 70586190688</w:t>
      </w:r>
      <w:r w:rsidR="00CF40A0">
        <w:t xml:space="preserve"> </w:t>
      </w:r>
      <w:r w:rsidR="00790D01">
        <w:t xml:space="preserve">te je za stečajnog upravitelja imenovan </w:t>
      </w:r>
      <w:r>
        <w:t>Vinko Pečanić, dipl.ecc iz Lipika, Frankopanska 17, OIB 03918439681.</w:t>
      </w:r>
      <w:r w:rsidR="00790D01">
        <w:t xml:space="preserve">  </w:t>
      </w:r>
    </w:p>
    <w:p w:rsidRDefault="00790D01" w:rsidP="00790D01" w:rsidR="00790D01" w:rsidRPr="00783C9C">
      <w:pPr>
        <w:ind w:firstLine="708"/>
        <w:jc w:val="both"/>
        <w:rPr>
          <w:b/>
        </w:rPr>
      </w:pPr>
      <w:r>
        <w:t xml:space="preserve"> </w:t>
      </w:r>
      <w:r>
        <w:tab/>
        <w:t>U stečajnom postupku ispitane su sve prijave tražbina stečajnih vjerovnika</w:t>
      </w:r>
      <w:r w:rsidR="007E432A">
        <w:t>,</w:t>
      </w:r>
      <w:r>
        <w:t xml:space="preserve"> pa su nastavno tome pravomoćnim rješenjem posl.br. </w:t>
      </w:r>
      <w:r w:rsidR="00783C9C">
        <w:t xml:space="preserve">7/St-17/2015-27 </w:t>
      </w:r>
      <w:r>
        <w:t xml:space="preserve">od </w:t>
      </w:r>
      <w:r w:rsidR="00783C9C">
        <w:t>13</w:t>
      </w:r>
      <w:r>
        <w:t xml:space="preserve">. </w:t>
      </w:r>
      <w:r w:rsidR="00783C9C">
        <w:t>svibnja</w:t>
      </w:r>
      <w:r w:rsidR="007E432A">
        <w:t xml:space="preserve"> 201</w:t>
      </w:r>
      <w:r w:rsidR="00783C9C">
        <w:t>5</w:t>
      </w:r>
      <w:r w:rsidR="007E432A">
        <w:t xml:space="preserve">. godine utvrđene </w:t>
      </w:r>
      <w:r>
        <w:t>tražbine stečajnih vjerovnika</w:t>
      </w:r>
      <w:r w:rsidR="00783C9C" w:rsidRPr="00783C9C">
        <w:t xml:space="preserve"> i to tražbine stečajnih vjerovnika </w:t>
      </w:r>
      <w:r w:rsidR="00783C9C">
        <w:t>Prvog</w:t>
      </w:r>
      <w:r w:rsidR="00783C9C" w:rsidRPr="00783C9C">
        <w:t xml:space="preserve"> višeg isplatnog  reda u iznosu od </w:t>
      </w:r>
      <w:r w:rsidR="00783C9C">
        <w:t>2.648,59</w:t>
      </w:r>
      <w:r w:rsidR="00783C9C" w:rsidRPr="00783C9C">
        <w:t xml:space="preserve"> Kn</w:t>
      </w:r>
      <w:r w:rsidR="00A46355">
        <w:t>,</w:t>
      </w:r>
      <w:r>
        <w:t xml:space="preserve"> </w:t>
      </w:r>
      <w:r w:rsidR="00783C9C">
        <w:t xml:space="preserve">kao i </w:t>
      </w:r>
      <w:r>
        <w:t xml:space="preserve">tražbine stečajnih vjerovnika Drugog višeg isplatnog  reda u iznosu od </w:t>
      </w:r>
      <w:r w:rsidR="00783C9C">
        <w:t>2.881.475,59</w:t>
      </w:r>
      <w:r>
        <w:t xml:space="preserve"> Kn, </w:t>
      </w:r>
    </w:p>
    <w:p w:rsidRDefault="00790D01" w:rsidP="00531899" w:rsidR="00D55E22">
      <w:pPr>
        <w:jc w:val="both"/>
      </w:pPr>
      <w:r>
        <w:tab/>
      </w:r>
      <w:r w:rsidR="00531899">
        <w:t xml:space="preserve">            T</w:t>
      </w:r>
      <w:r w:rsidR="00531899" w:rsidRPr="00531899">
        <w:t>ijekom stečajnog postupka</w:t>
      </w:r>
      <w:r w:rsidR="00D463FA">
        <w:t>, prema očitovanju stečajnog upravitelja,</w:t>
      </w:r>
      <w:r w:rsidR="00531899" w:rsidRPr="00531899">
        <w:t xml:space="preserve"> </w:t>
      </w:r>
      <w:r w:rsidR="00531899">
        <w:t xml:space="preserve">unovčena je </w:t>
      </w:r>
      <w:r w:rsidR="00A46355">
        <w:t>imovina stečajnog dužnik</w:t>
      </w:r>
      <w:r w:rsidR="00D463FA">
        <w:t>a te je nakon djelomičnog namirenja razlučnih vjerovnika i utroška sredstava</w:t>
      </w:r>
      <w:r w:rsidR="00531899" w:rsidRPr="00531899">
        <w:t xml:space="preserve"> po osnovi troškova stečajnog postupka i ostali</w:t>
      </w:r>
      <w:r w:rsidR="00D463FA">
        <w:t>h obveza stečajne mase</w:t>
      </w:r>
      <w:r w:rsidR="00531899" w:rsidRPr="00531899">
        <w:t xml:space="preserve"> </w:t>
      </w:r>
      <w:r w:rsidR="00D463FA">
        <w:t>u iznosu od 22.053,31 Kn</w:t>
      </w:r>
      <w:r w:rsidR="00531899" w:rsidRPr="00531899">
        <w:t xml:space="preserve"> preostala razlika u iznosu od 52.948,58 Kn</w:t>
      </w:r>
      <w:r w:rsidR="001D68AC">
        <w:t xml:space="preserve"> koja</w:t>
      </w:r>
      <w:r w:rsidR="00A46355">
        <w:t xml:space="preserve"> je</w:t>
      </w:r>
      <w:r w:rsidR="001D68AC">
        <w:t xml:space="preserve"> čini</w:t>
      </w:r>
      <w:r w:rsidR="00A46355">
        <w:t>la</w:t>
      </w:r>
      <w:r w:rsidR="001D68AC">
        <w:t xml:space="preserve"> stečajnu masu. Nakon rezervacije </w:t>
      </w:r>
      <w:r w:rsidR="00531899" w:rsidRPr="00531899">
        <w:t>s</w:t>
      </w:r>
      <w:r w:rsidR="00A46355">
        <w:t>redstva</w:t>
      </w:r>
      <w:r w:rsidR="00531899" w:rsidRPr="00531899">
        <w:t xml:space="preserve"> za nagradu za rad stečajnog upravitelja i naknadu </w:t>
      </w:r>
      <w:r w:rsidR="00A46355">
        <w:t xml:space="preserve">troškova stečajnog upravitelja </w:t>
      </w:r>
      <w:r w:rsidR="00531899" w:rsidRPr="00531899">
        <w:t xml:space="preserve">te i za druge predvidive troškove stečajnog postupka i ostale obveze mase ( troškove zatvaranja računa, arhiviranja,  objave </w:t>
      </w:r>
      <w:r w:rsidR="001D68AC">
        <w:t>financijskih izvješća i dr.),</w:t>
      </w:r>
      <w:r w:rsidR="00531899" w:rsidRPr="00531899">
        <w:t xml:space="preserve"> raspoloživu stečajnu </w:t>
      </w:r>
      <w:r w:rsidR="00A46355">
        <w:t>masu za podjelu</w:t>
      </w:r>
      <w:r w:rsidR="00531899" w:rsidRPr="00531899">
        <w:t xml:space="preserve"> vjerovnicima čini</w:t>
      </w:r>
      <w:r w:rsidR="00A46355">
        <w:t>o</w:t>
      </w:r>
      <w:r w:rsidR="001D68AC">
        <w:t xml:space="preserve"> je</w:t>
      </w:r>
      <w:r w:rsidR="00531899" w:rsidRPr="00531899">
        <w:t xml:space="preserve"> iznos od 30.000,00 Kn</w:t>
      </w:r>
      <w:r w:rsidR="00A46355">
        <w:t xml:space="preserve">. </w:t>
      </w:r>
      <w:r w:rsidR="00A46355">
        <w:tab/>
        <w:t xml:space="preserve"> </w:t>
      </w:r>
    </w:p>
    <w:p w:rsidRDefault="00D55E22" w:rsidP="00531899" w:rsidR="00531899" w:rsidRPr="00531899">
      <w:pPr>
        <w:jc w:val="both"/>
      </w:pPr>
      <w:r>
        <w:t xml:space="preserve"> </w:t>
      </w:r>
      <w:r>
        <w:tab/>
        <w:t xml:space="preserve"> </w:t>
      </w:r>
      <w:r>
        <w:tab/>
      </w:r>
      <w:r w:rsidR="00531899" w:rsidRPr="00531899">
        <w:t>Nakon što je stečajni upravitelj okončao unovčenje predmeta stečajne mase rješenjem ovoga suda poslovni broj 7/St-17/2015-40 od 18. travnja 2016. godine dana je suglasnost na završnu diobu</w:t>
      </w:r>
      <w:r w:rsidR="00A46355">
        <w:t xml:space="preserve">  po kojem se vjerovn</w:t>
      </w:r>
      <w:r w:rsidR="00D463FA">
        <w:t>ici p</w:t>
      </w:r>
      <w:r w:rsidR="00A46355">
        <w:t xml:space="preserve">rvog višeg isplatnog reda namiruju u </w:t>
      </w:r>
      <w:r w:rsidR="000B610A">
        <w:t>iznosu od 100%</w:t>
      </w:r>
      <w:r w:rsidR="00A46355">
        <w:t xml:space="preserve"> uk</w:t>
      </w:r>
      <w:r w:rsidR="00D463FA">
        <w:t>upno utvr</w:t>
      </w:r>
      <w:r w:rsidR="00A46355">
        <w:t>đ</w:t>
      </w:r>
      <w:r w:rsidR="00D463FA">
        <w:t>e</w:t>
      </w:r>
      <w:r w:rsidR="00A46355">
        <w:t>nih tražbina, a</w:t>
      </w:r>
      <w:r w:rsidR="00D463FA">
        <w:t xml:space="preserve"> v</w:t>
      </w:r>
      <w:r w:rsidR="00A46355">
        <w:t>je</w:t>
      </w:r>
      <w:r w:rsidR="00D463FA">
        <w:t>r</w:t>
      </w:r>
      <w:r w:rsidR="00A46355">
        <w:t>o</w:t>
      </w:r>
      <w:r w:rsidR="00D463FA">
        <w:t>vnici d</w:t>
      </w:r>
      <w:r w:rsidR="00A46355">
        <w:t>rugog višeg is</w:t>
      </w:r>
      <w:r w:rsidR="00D463FA">
        <w:t>p</w:t>
      </w:r>
      <w:r w:rsidR="00A46355">
        <w:t>l</w:t>
      </w:r>
      <w:r w:rsidR="00D463FA">
        <w:t>a</w:t>
      </w:r>
      <w:r w:rsidR="00A46355">
        <w:t>tnog reda u</w:t>
      </w:r>
      <w:r w:rsidR="00D463FA">
        <w:t xml:space="preserve"> iznosu od 1,38</w:t>
      </w:r>
      <w:r w:rsidR="00720C73">
        <w:t>1</w:t>
      </w:r>
      <w:r w:rsidR="00D463FA">
        <w:t>383</w:t>
      </w:r>
      <w:r w:rsidR="000B610A">
        <w:t xml:space="preserve"> %</w:t>
      </w:r>
      <w:r w:rsidR="00D463FA">
        <w:t xml:space="preserve"> ukupno utvr</w:t>
      </w:r>
      <w:r w:rsidR="00A46355">
        <w:t>đ</w:t>
      </w:r>
      <w:r w:rsidR="00D463FA">
        <w:t>e</w:t>
      </w:r>
      <w:r w:rsidR="00A46355">
        <w:t>nih tražbina</w:t>
      </w:r>
      <w:r w:rsidR="00531899" w:rsidRPr="00531899">
        <w:t>, te je zakazano i održano završno ročište vjerovnika dana 16. svibnja 2016. godine.</w:t>
      </w:r>
    </w:p>
    <w:p w:rsidRDefault="00531899" w:rsidP="000C74B4" w:rsidR="000C74B4">
      <w:pPr>
        <w:jc w:val="both"/>
      </w:pPr>
      <w:r>
        <w:t xml:space="preserve"> </w:t>
      </w:r>
      <w:r>
        <w:tab/>
        <w:t xml:space="preserve"> </w:t>
      </w:r>
      <w:r>
        <w:tab/>
      </w:r>
      <w:r w:rsidR="000C74B4">
        <w:t>Pravomoćnim rješenjem ovoga suda posl.br. 7/St-</w:t>
      </w:r>
      <w:r w:rsidR="00783C9C">
        <w:t>17</w:t>
      </w:r>
      <w:r w:rsidR="000C74B4">
        <w:t>/201</w:t>
      </w:r>
      <w:r w:rsidR="00783C9C">
        <w:t>5</w:t>
      </w:r>
      <w:r w:rsidR="000C74B4">
        <w:t>-</w:t>
      </w:r>
      <w:r w:rsidR="00EB29A1">
        <w:t>42</w:t>
      </w:r>
      <w:r w:rsidR="000C74B4">
        <w:t xml:space="preserve"> od </w:t>
      </w:r>
      <w:r w:rsidR="00EB29A1">
        <w:t>16. svibnja</w:t>
      </w:r>
      <w:r w:rsidR="000C74B4">
        <w:t xml:space="preserve"> 201</w:t>
      </w:r>
      <w:r w:rsidR="00EB29A1">
        <w:t>6</w:t>
      </w:r>
      <w:r w:rsidR="000C74B4">
        <w:t xml:space="preserve">. godine određena je konačna nagrada za rad stečajnog upravitelja </w:t>
      </w:r>
      <w:r>
        <w:t xml:space="preserve">u iznosu od 6.636,83 Kn neto za poslove obavljene do stupanja na snagu </w:t>
      </w:r>
      <w:r w:rsidRPr="00531899">
        <w:t xml:space="preserve">Uredbe o kriterijima i načinu obračuna i plaćanja nagrade stečajnim upraviteljima ( </w:t>
      </w:r>
      <w:r w:rsidR="00D463FA">
        <w:t xml:space="preserve">dalje: Uredba, </w:t>
      </w:r>
      <w:r w:rsidRPr="00531899">
        <w:t xml:space="preserve">NN 105/15 ) </w:t>
      </w:r>
      <w:r w:rsidR="00EB29A1" w:rsidRPr="00EB29A1">
        <w:t>a za poslove obavljene nakon stupanja na snagu Uredbe nagrada u iznosu od  4.919,51 Kn bruto</w:t>
      </w:r>
      <w:r>
        <w:t>.</w:t>
      </w:r>
      <w:r w:rsidR="000B610A">
        <w:t xml:space="preserve"> Tijekom postupka pravomoćnim rješenj</w:t>
      </w:r>
      <w:r w:rsidR="00AE4F18">
        <w:t>i</w:t>
      </w:r>
      <w:r w:rsidR="000B610A">
        <w:t>m</w:t>
      </w:r>
      <w:r w:rsidR="00AE4F18">
        <w:t>a posl.br.</w:t>
      </w:r>
      <w:r w:rsidR="000B610A">
        <w:t xml:space="preserve"> 7/St-17/2015-37 od 13. listopada 2015. </w:t>
      </w:r>
      <w:r w:rsidR="00AE4F18">
        <w:t xml:space="preserve">godine </w:t>
      </w:r>
      <w:r w:rsidR="000B610A">
        <w:t xml:space="preserve">i </w:t>
      </w:r>
      <w:r w:rsidR="00AE4F18">
        <w:t>posl. br. 7/</w:t>
      </w:r>
      <w:r w:rsidR="000B610A">
        <w:t xml:space="preserve">St-17/2015-45 od 31. svibnja 2016. godine određena je i naknada stvarnih troškova stečajnog upravitelja  </w:t>
      </w:r>
    </w:p>
    <w:p w:rsidRDefault="000C74B4" w:rsidP="00531899" w:rsidR="00790D01" w:rsidRPr="00EB29A1">
      <w:pPr>
        <w:ind w:firstLine="720"/>
        <w:jc w:val="both"/>
        <w:rPr>
          <w:b/>
        </w:rPr>
      </w:pPr>
      <w:r>
        <w:t xml:space="preserve"> </w:t>
      </w:r>
      <w:r w:rsidR="001D255F">
        <w:t xml:space="preserve">           </w:t>
      </w:r>
      <w:r>
        <w:t xml:space="preserve"> Na završnom ročištu vjerovnici su raspravljali o završnom računu stečajnog upravitelja koji je stečajna sutkinja ispitala i potvrdila sukladno odredbi čl. 31. Stečajnog zakona (dalje: SZ, NN 44/96, 29/99, 129/00, 123/2003, 82/2006, 116/2010, 25/2012 i 133/12  )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 71/15 )</w:t>
      </w:r>
      <w:r w:rsidR="0023695D">
        <w:t>.</w:t>
      </w:r>
      <w:r>
        <w:t xml:space="preserve"> Na završnom ročištu</w:t>
      </w:r>
      <w:r w:rsidR="0023695D">
        <w:t xml:space="preserve"> vjerovnici nisu imali primjedbi</w:t>
      </w:r>
      <w:r>
        <w:t xml:space="preserve"> na završni račun stečajnog upravitelja, a niti su isticali pri</w:t>
      </w:r>
      <w:r w:rsidR="001D255F">
        <w:t xml:space="preserve">govore na završni diobeni popis te su donijeli odluku da se otpišu </w:t>
      </w:r>
      <w:r w:rsidR="00EB29A1" w:rsidRPr="00EB29A1">
        <w:t>tražbine prema</w:t>
      </w:r>
      <w:r w:rsidR="00531899">
        <w:t xml:space="preserve"> Siniši Tutiću vl.</w:t>
      </w:r>
      <w:r w:rsidR="00D463FA">
        <w:t xml:space="preserve"> Obrta</w:t>
      </w:r>
      <w:r w:rsidR="00EB29A1" w:rsidRPr="00EB29A1">
        <w:t xml:space="preserve"> za</w:t>
      </w:r>
      <w:r w:rsidR="00D463FA">
        <w:t xml:space="preserve"> iznošenje i sječu drva iz Kipa</w:t>
      </w:r>
      <w:r w:rsidR="00EB29A1" w:rsidRPr="00EB29A1">
        <w:t xml:space="preserve"> u iznosu od 9.229,00 Kn te prema </w:t>
      </w:r>
      <w:r w:rsidR="00531899">
        <w:t>Obiteljskom poljoprivrednom gospodarstvu u vlasništvu</w:t>
      </w:r>
      <w:r w:rsidR="00EB29A1" w:rsidRPr="00EB29A1">
        <w:t xml:space="preserve"> Marijana Kobetića iz Pakraca u iznosu od 9.727,62 Kn iz razloga nastupa zastare</w:t>
      </w:r>
      <w:r w:rsidR="00531899">
        <w:t>.</w:t>
      </w:r>
      <w:r w:rsidR="00790D01" w:rsidRPr="00EB29A1">
        <w:rPr>
          <w:b/>
        </w:rPr>
        <w:t xml:space="preserve"> </w:t>
      </w:r>
    </w:p>
    <w:p w:rsidRDefault="00790D01" w:rsidP="003A277B" w:rsidR="007A50AF">
      <w:pPr>
        <w:ind w:firstLine="720"/>
        <w:jc w:val="both"/>
      </w:pPr>
      <w:r>
        <w:t xml:space="preserve"> </w:t>
      </w:r>
      <w:r>
        <w:tab/>
        <w:t>Sukladno tome, u cijelosti je prihvaćena završna dioba stečajne mase po kojoj se od raspoložive diobene mase ostvar</w:t>
      </w:r>
      <w:r w:rsidR="00994EF8">
        <w:t>ene unovčenjem imovine dužnika</w:t>
      </w:r>
      <w:r>
        <w:t xml:space="preserve"> u iznosu od </w:t>
      </w:r>
    </w:p>
    <w:p w:rsidRDefault="007A50AF" w:rsidP="007A50AF" w:rsidR="007A50AF">
      <w:pPr>
        <w:jc w:val="right"/>
        <w:rPr>
          <w:b/>
        </w:rPr>
      </w:pPr>
      <w:r w:rsidRPr="007A50AF">
        <w:rPr>
          <w:b/>
        </w:rPr>
        <w:lastRenderedPageBreak/>
        <w:t>Broj: 7/St-17/2015-4</w:t>
      </w:r>
      <w:r w:rsidR="00166AE4">
        <w:rPr>
          <w:b/>
        </w:rPr>
        <w:t>8</w:t>
      </w:r>
    </w:p>
    <w:p w:rsidRDefault="007A50AF" w:rsidP="007A50AF" w:rsidR="007A50AF">
      <w:pPr>
        <w:jc w:val="right"/>
      </w:pPr>
    </w:p>
    <w:p w:rsidRDefault="007A50AF" w:rsidP="007A50AF" w:rsidR="007A50AF">
      <w:pPr>
        <w:jc w:val="both"/>
      </w:pPr>
    </w:p>
    <w:p w:rsidRDefault="003A277B" w:rsidP="007A50AF" w:rsidR="00790D01" w:rsidRPr="000327E3">
      <w:pPr>
        <w:jc w:val="both"/>
        <w:rPr>
          <w:b/>
        </w:rPr>
      </w:pPr>
      <w:r w:rsidRPr="00531899">
        <w:t>30.000,00</w:t>
      </w:r>
      <w:r>
        <w:rPr>
          <w:b/>
        </w:rPr>
        <w:t xml:space="preserve"> </w:t>
      </w:r>
      <w:r w:rsidR="00790D01">
        <w:t>Kn, a koja je preostala nakon podmirenja dospjelih troškova stečajnog postupka i obveza stečajne mase</w:t>
      </w:r>
      <w:r w:rsidR="000C74B4">
        <w:t xml:space="preserve"> </w:t>
      </w:r>
      <w:r w:rsidR="00790D01">
        <w:t>te i rezervacije sredstava za ove sv</w:t>
      </w:r>
      <w:r w:rsidR="000B610A">
        <w:t>rhe</w:t>
      </w:r>
      <w:r w:rsidR="00790D01">
        <w:t>,</w:t>
      </w:r>
      <w:r w:rsidR="00EB29A1" w:rsidRPr="00EB29A1">
        <w:t xml:space="preserve"> vjerovnici </w:t>
      </w:r>
      <w:r w:rsidR="00EB29A1">
        <w:t>prvog</w:t>
      </w:r>
      <w:r w:rsidR="00EB29A1" w:rsidRPr="00EB29A1">
        <w:t xml:space="preserve"> višeg isplatnog reda čije utvrđene tražbine iznose </w:t>
      </w:r>
      <w:r>
        <w:t xml:space="preserve">2.648,59 </w:t>
      </w:r>
      <w:r w:rsidR="00EB29A1" w:rsidRPr="00EB29A1">
        <w:t xml:space="preserve">Kn namiruju u postotku od </w:t>
      </w:r>
      <w:r>
        <w:t>100</w:t>
      </w:r>
      <w:r w:rsidR="00EB29A1" w:rsidRPr="00EB29A1">
        <w:t xml:space="preserve"> % ukupno utvrđenih tražbina</w:t>
      </w:r>
      <w:r>
        <w:t>, a do se</w:t>
      </w:r>
      <w:r w:rsidR="00790D01">
        <w:t xml:space="preserve"> vjerovnici</w:t>
      </w:r>
      <w:r w:rsidR="00225463">
        <w:t xml:space="preserve"> drugog</w:t>
      </w:r>
      <w:r w:rsidR="00790D01">
        <w:t xml:space="preserve"> višeg isplatnog reda čije utvrđene tražbine iznose </w:t>
      </w:r>
      <w:r>
        <w:t>2.881.475,59</w:t>
      </w:r>
      <w:r w:rsidR="000C74B4">
        <w:t xml:space="preserve"> </w:t>
      </w:r>
      <w:r w:rsidR="00790D01" w:rsidRPr="000C74B4">
        <w:t>Kn</w:t>
      </w:r>
      <w:r w:rsidR="002927D4">
        <w:t xml:space="preserve"> namiruju u iznosu</w:t>
      </w:r>
      <w:r w:rsidR="00790D01">
        <w:t xml:space="preserve"> od </w:t>
      </w:r>
      <w:r>
        <w:t>1,381383</w:t>
      </w:r>
      <w:r w:rsidR="00790D01">
        <w:t xml:space="preserve"> % ukupno utvrđenih tražbina.</w:t>
      </w:r>
      <w:r w:rsidR="00790D01">
        <w:rPr>
          <w:b/>
        </w:rPr>
        <w:t xml:space="preserve">          </w:t>
      </w:r>
    </w:p>
    <w:p w:rsidRDefault="00790D01" w:rsidP="00225463" w:rsidR="00225463" w:rsidRPr="00531899">
      <w:pPr>
        <w:ind w:firstLine="1440"/>
        <w:jc w:val="both"/>
      </w:pPr>
      <w:r>
        <w:t xml:space="preserve">Iz </w:t>
      </w:r>
      <w:r w:rsidR="000C74B4">
        <w:t>Izvješća</w:t>
      </w:r>
      <w:r>
        <w:t xml:space="preserve"> stečajnog upravitelja koje je sud zaprimio dana </w:t>
      </w:r>
      <w:r w:rsidR="00531899">
        <w:t>27. svibnja 2016. godine te 15. srpnja</w:t>
      </w:r>
      <w:r>
        <w:t xml:space="preserve"> 2016. godine</w:t>
      </w:r>
      <w:r w:rsidR="00531899">
        <w:t xml:space="preserve"> proizlazi da je stečajni upravitelj </w:t>
      </w:r>
      <w:r>
        <w:t xml:space="preserve"> </w:t>
      </w:r>
      <w:r w:rsidRPr="00531899">
        <w:t>okončao završnu diobu na način da je namirio vjerovnik</w:t>
      </w:r>
      <w:r w:rsidR="00531899" w:rsidRPr="00531899">
        <w:t>e</w:t>
      </w:r>
      <w:r w:rsidRPr="00531899">
        <w:t xml:space="preserve"> </w:t>
      </w:r>
      <w:r w:rsidR="00531899" w:rsidRPr="00531899">
        <w:t xml:space="preserve">prvog i </w:t>
      </w:r>
      <w:r w:rsidR="00225463" w:rsidRPr="00531899">
        <w:t>drugog</w:t>
      </w:r>
      <w:r w:rsidRPr="00531899">
        <w:t xml:space="preserve"> višeg  isplatnog reda sukladno</w:t>
      </w:r>
      <w:r w:rsidR="00531899" w:rsidRPr="00531899">
        <w:t xml:space="preserve"> završnom diobenom popisu,</w:t>
      </w:r>
      <w:r w:rsidRPr="00531899">
        <w:t xml:space="preserve"> da je isplatio nagradu za svoj rad</w:t>
      </w:r>
      <w:r w:rsidR="000B610A">
        <w:t xml:space="preserve"> i naknadu troškova</w:t>
      </w:r>
      <w:r w:rsidR="00531899" w:rsidRPr="00531899">
        <w:t xml:space="preserve">, a ostatak sredstava uplatio u </w:t>
      </w:r>
      <w:r w:rsidR="00531899">
        <w:t>k</w:t>
      </w:r>
      <w:r w:rsidR="00531899" w:rsidRPr="00531899">
        <w:t xml:space="preserve">orist </w:t>
      </w:r>
      <w:r w:rsidR="00531899">
        <w:t>F</w:t>
      </w:r>
      <w:r w:rsidR="0023695D">
        <w:t xml:space="preserve">onda za namirenje troškova </w:t>
      </w:r>
      <w:r w:rsidR="00C83444">
        <w:t>stečajnog pos</w:t>
      </w:r>
      <w:r w:rsidR="0023695D">
        <w:t>t</w:t>
      </w:r>
      <w:r w:rsidR="00C83444">
        <w:t>u</w:t>
      </w:r>
      <w:r w:rsidR="0023695D">
        <w:t>pka</w:t>
      </w:r>
      <w:r w:rsidR="00531899" w:rsidRPr="00531899">
        <w:t xml:space="preserve">, a </w:t>
      </w:r>
      <w:r w:rsidR="000B610A">
        <w:t>u prilog izvješća</w:t>
      </w:r>
      <w:r w:rsidR="00D463FA">
        <w:t xml:space="preserve"> dostavio j</w:t>
      </w:r>
      <w:r w:rsidR="00531899">
        <w:t xml:space="preserve">e zbrojni nalog za prijenos te izvatke po transakcijskom računu kod Privredne banke Zagreb d.d. Zagreb. </w:t>
      </w:r>
      <w:r w:rsidR="00531899" w:rsidRPr="00531899">
        <w:t xml:space="preserve"> </w:t>
      </w:r>
      <w:r w:rsidR="00225463" w:rsidRPr="00531899">
        <w:t xml:space="preserve"> </w:t>
      </w:r>
    </w:p>
    <w:p w:rsidRDefault="00790D01" w:rsidP="003F3BC4" w:rsidR="003F3BC4">
      <w:pPr>
        <w:jc w:val="both"/>
      </w:pPr>
      <w:r>
        <w:t xml:space="preserve">                    Kako je, dakle, stečajni upravitelj i namirio stečajne vjerovnike sukladno završnom diobenom popisu i time okončao završnu diobu te namirio dospjele troškove stečajnog postupka  i obveze stečajne mase, to je na temelju odredbe čl. 196. SZ-a valjalo </w:t>
      </w:r>
      <w:r>
        <w:rPr>
          <w:b/>
        </w:rPr>
        <w:t xml:space="preserve">                                                                                          </w:t>
      </w:r>
      <w:r>
        <w:t>donijeti odluku o zaključenju stečajnog po</w:t>
      </w:r>
      <w:r w:rsidR="00594EF8">
        <w:t>stupka nad stečajnim dužnikom, pa</w:t>
      </w:r>
      <w:r>
        <w:t xml:space="preserve"> je odlučeno kao u izreci rješenja.</w:t>
      </w:r>
    </w:p>
    <w:p w:rsidRDefault="00F007B2" w:rsidP="003F3BC4" w:rsidR="00F007B2">
      <w:pPr>
        <w:jc w:val="both"/>
      </w:pPr>
    </w:p>
    <w:p w:rsidRDefault="003F3BC4" w:rsidP="000C50F3" w:rsidR="003F3BC4">
      <w:pPr>
        <w:jc w:val="center"/>
      </w:pPr>
      <w:r>
        <w:t xml:space="preserve">U Slavonskom Brodu, </w:t>
      </w:r>
      <w:r w:rsidR="00783C9C">
        <w:t>19. srpnja</w:t>
      </w:r>
      <w:r w:rsidR="00A320DF">
        <w:t xml:space="preserve"> </w:t>
      </w:r>
      <w:r w:rsidR="00362120">
        <w:t>201</w:t>
      </w:r>
      <w:r w:rsidR="000C50F3">
        <w:t>6</w:t>
      </w:r>
      <w:r>
        <w:t>. godine</w:t>
      </w:r>
    </w:p>
    <w:p w:rsidRDefault="003F3BC4" w:rsidP="003F3BC4" w:rsidR="003F3BC4"/>
    <w:p w:rsidRDefault="000C50F3" w:rsidP="003F3BC4" w:rsidR="000C50F3"/>
    <w:p w:rsidRDefault="00A2429E" w:rsidP="003F3BC4" w:rsidR="003F3B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62D77">
        <w:t xml:space="preserve">  </w:t>
      </w:r>
      <w:r w:rsidR="003F3BC4">
        <w:t>Stečajna sutkinja:</w:t>
      </w:r>
    </w:p>
    <w:p w:rsidRDefault="00A2429E" w:rsidP="00BE0896" w:rsidR="000570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E0896">
        <w:t xml:space="preserve">   </w:t>
      </w:r>
      <w:r>
        <w:t xml:space="preserve">   </w:t>
      </w:r>
      <w:r w:rsidR="003F3BC4">
        <w:t>Mirna Vujčić</w:t>
      </w:r>
    </w:p>
    <w:p w:rsidRDefault="00E62D77" w:rsidP="00E62D77" w:rsidR="00E62D77">
      <w:pPr>
        <w:ind w:firstLine="720" w:left="5040"/>
      </w:pPr>
      <w:r>
        <w:t xml:space="preserve">    </w:t>
      </w:r>
    </w:p>
    <w:p w:rsidRDefault="00D94ECC" w:rsidP="00CE1F7C" w:rsidR="00A2429E">
      <w:r>
        <w:t xml:space="preserve">   </w:t>
      </w:r>
      <w:r w:rsidR="00A2429E">
        <w:t xml:space="preserve">                                                                                </w:t>
      </w:r>
    </w:p>
    <w:p w:rsidRDefault="00AD5EA4" w:rsidP="00AD5EA4" w:rsidR="00AD5EA4"/>
    <w:p w:rsidRDefault="00AD5EA4" w:rsidP="00AD5EA4" w:rsidR="00AD5EA4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Protiv ovog rješenja dopuštena je žalba u roku od osam dana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 po isteku osmog dana od dana objave rješenja na mrežnoj stranici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 e-Oglasna ploča sudova. Žalba se podnosi  Visokom trgovačkom 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sudu u Zagrebu  putem ovoga suda  u tri  primjerka.</w:t>
      </w:r>
    </w:p>
    <w:p w:rsidRDefault="00AD5EA4" w:rsidP="00AD5EA4" w:rsidR="00AD5EA4"/>
    <w:p w:rsidRDefault="007A50AF" w:rsidP="00AD5EA4" w:rsidR="007A50AF"/>
    <w:p w:rsidRDefault="00E62D77" w:rsidP="00B35D70" w:rsidR="00E62D77">
      <w:pPr>
        <w:ind w:hanging="720" w:left="720"/>
      </w:pPr>
    </w:p>
    <w:p w:rsidRDefault="00E62D77" w:rsidP="00B35D70" w:rsidR="00E62D77">
      <w:pPr>
        <w:ind w:hanging="720" w:left="720"/>
      </w:pPr>
    </w:p>
    <w:p w:rsidRDefault="002441A4" w:rsidP="00B35D70" w:rsidR="003F3BC4">
      <w:pPr>
        <w:ind w:hanging="720" w:left="720"/>
      </w:pPr>
      <w:r>
        <w:t>DNA:</w:t>
      </w:r>
    </w:p>
    <w:p w:rsidRDefault="000F13AA" w:rsidP="002441A4" w:rsidR="002441A4">
      <w:pPr>
        <w:ind w:hanging="720" w:left="720"/>
      </w:pPr>
      <w:r>
        <w:t>1.</w:t>
      </w:r>
      <w:r w:rsidR="00AD5EA4">
        <w:t xml:space="preserve"> </w:t>
      </w:r>
      <w:r>
        <w:t>R</w:t>
      </w:r>
      <w:r w:rsidR="002441A4">
        <w:t>ješenje nepravomoćno</w:t>
      </w:r>
    </w:p>
    <w:p w:rsidRDefault="00AD5EA4" w:rsidP="002441A4" w:rsidR="00AD5EA4">
      <w:pPr>
        <w:ind w:hanging="720" w:left="720"/>
      </w:pPr>
      <w:r>
        <w:t>2. Rješenje objaviti na mrežnoj stranici e-Oglasna ploča sudova</w:t>
      </w:r>
    </w:p>
    <w:p w:rsidRDefault="00AD5EA4" w:rsidP="00AD5EA4" w:rsidR="00AD5EA4">
      <w:pPr>
        <w:ind w:hanging="720" w:left="720"/>
      </w:pPr>
      <w:r>
        <w:t>te d</w:t>
      </w:r>
      <w:r w:rsidR="002441A4">
        <w:t>ostaviti:</w:t>
      </w:r>
    </w:p>
    <w:p w:rsidRDefault="000C235D" w:rsidP="002441A4" w:rsidR="000C235D">
      <w:pPr>
        <w:ind w:hanging="720" w:left="720"/>
      </w:pPr>
      <w:r>
        <w:t>- stečajnom upravitelju</w:t>
      </w:r>
    </w:p>
    <w:p w:rsidRDefault="000F13AA" w:rsidP="006002BA" w:rsidR="000C235D">
      <w:pPr>
        <w:ind w:hanging="720" w:left="720"/>
      </w:pPr>
      <w:r>
        <w:t>-</w:t>
      </w:r>
      <w:r w:rsidR="00CF40A0">
        <w:t xml:space="preserve"> </w:t>
      </w:r>
      <w:r>
        <w:t>ŽDO G</w:t>
      </w:r>
      <w:r w:rsidR="000C235D">
        <w:t>rađan</w:t>
      </w:r>
      <w:r w:rsidR="00CF25F7">
        <w:t>s</w:t>
      </w:r>
      <w:r w:rsidR="000C235D">
        <w:t>ko</w:t>
      </w:r>
      <w:r>
        <w:t>-</w:t>
      </w:r>
      <w:r w:rsidR="000C235D">
        <w:t xml:space="preserve"> upravnom odjelu</w:t>
      </w:r>
      <w:r>
        <w:t>,</w:t>
      </w:r>
      <w:r w:rsidR="000C235D">
        <w:t xml:space="preserve"> S</w:t>
      </w:r>
      <w:r>
        <w:t>lavonski Brod</w:t>
      </w:r>
    </w:p>
    <w:p w:rsidRDefault="000C235D" w:rsidP="002441A4" w:rsidR="000C235D">
      <w:pPr>
        <w:ind w:hanging="720" w:left="720"/>
      </w:pPr>
      <w:r>
        <w:t>-</w:t>
      </w:r>
      <w:r w:rsidR="00CF40A0">
        <w:t xml:space="preserve"> </w:t>
      </w:r>
      <w:r>
        <w:t>sudskom registru elektronski po pravomoćnosti</w:t>
      </w:r>
    </w:p>
    <w:p w:rsidRDefault="00CF25F7" w:rsidP="002441A4" w:rsidR="000C235D">
      <w:pPr>
        <w:ind w:hanging="720" w:left="720"/>
      </w:pPr>
      <w:r>
        <w:t>- FINI  po pravomoćnosti</w:t>
      </w:r>
    </w:p>
    <w:sectPr w:rsidSect="0008555E" w:rsidR="000C235D">
      <w:headerReference w:type="even" r:id="rId10"/>
      <w:headerReference w:type="default" r:id="rId11"/>
      <w:pgSz w:h="15840" w:w="12240"/>
      <w:pgMar w:gutter="0" w:footer="708" w:header="719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801" w:rsidR="00D31801">
      <w:r>
        <w:separator/>
      </w:r>
    </w:p>
  </w:endnote>
  <w:endnote w:id="0" w:type="continuationSeparator">
    <w:p w:rsidRDefault="00D31801" w:rsidR="00D31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801" w:rsidR="00D31801">
      <w:r>
        <w:separator/>
      </w:r>
    </w:p>
  </w:footnote>
  <w:footnote w:id="0" w:type="continuationSeparator">
    <w:p w:rsidRDefault="00D31801" w:rsidR="00D31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36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27DD4"/>
    <w:multiLevelType w:val="hybridMultilevel"/>
    <w:tmpl w:val="8B9EA20E"/>
    <w:lvl w:tplc="8724FABC" w:ilvl="0">
      <w:start w:val="1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60" w:val="num"/>
        </w:tabs>
        <w:ind w:hanging="360" w:left="3960"/>
      </w:pPr>
    </w:lvl>
    <w:lvl w:tentative="true" w:tplc="0409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09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09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09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09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09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09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">
    <w:nsid w:val="5A261BFD"/>
    <w:multiLevelType w:val="hybridMultilevel"/>
    <w:tmpl w:val="E07EC7A8"/>
    <w:lvl w:tplc="48CADDAE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DAB"/>
    <w:rsid w:val="00007FE7"/>
    <w:rsid w:val="000327E3"/>
    <w:rsid w:val="00043CA7"/>
    <w:rsid w:val="00057023"/>
    <w:rsid w:val="00065867"/>
    <w:rsid w:val="0007623D"/>
    <w:rsid w:val="00081B8D"/>
    <w:rsid w:val="00082049"/>
    <w:rsid w:val="00085341"/>
    <w:rsid w:val="0008555E"/>
    <w:rsid w:val="0009028D"/>
    <w:rsid w:val="0009215F"/>
    <w:rsid w:val="0009634D"/>
    <w:rsid w:val="000B11B7"/>
    <w:rsid w:val="000B53A0"/>
    <w:rsid w:val="000B610A"/>
    <w:rsid w:val="000C145C"/>
    <w:rsid w:val="000C235D"/>
    <w:rsid w:val="000C50F3"/>
    <w:rsid w:val="000C74B4"/>
    <w:rsid w:val="000D0051"/>
    <w:rsid w:val="000D118B"/>
    <w:rsid w:val="000F13AA"/>
    <w:rsid w:val="000F677F"/>
    <w:rsid w:val="00103CE3"/>
    <w:rsid w:val="0011158D"/>
    <w:rsid w:val="00130711"/>
    <w:rsid w:val="001409FD"/>
    <w:rsid w:val="001505CA"/>
    <w:rsid w:val="00150887"/>
    <w:rsid w:val="00150C08"/>
    <w:rsid w:val="001516F6"/>
    <w:rsid w:val="001552C4"/>
    <w:rsid w:val="00157C74"/>
    <w:rsid w:val="00166AE4"/>
    <w:rsid w:val="001872F0"/>
    <w:rsid w:val="001A1FA7"/>
    <w:rsid w:val="001B2ECC"/>
    <w:rsid w:val="001B4532"/>
    <w:rsid w:val="001C7143"/>
    <w:rsid w:val="001D255F"/>
    <w:rsid w:val="001D4182"/>
    <w:rsid w:val="001D557E"/>
    <w:rsid w:val="001D68AC"/>
    <w:rsid w:val="001E22CA"/>
    <w:rsid w:val="001F5616"/>
    <w:rsid w:val="00201453"/>
    <w:rsid w:val="00202F07"/>
    <w:rsid w:val="00205C5B"/>
    <w:rsid w:val="00211A83"/>
    <w:rsid w:val="00225463"/>
    <w:rsid w:val="0023127E"/>
    <w:rsid w:val="00235847"/>
    <w:rsid w:val="0023695D"/>
    <w:rsid w:val="0024171E"/>
    <w:rsid w:val="002441A4"/>
    <w:rsid w:val="00264A87"/>
    <w:rsid w:val="002746D6"/>
    <w:rsid w:val="00285A46"/>
    <w:rsid w:val="002927D4"/>
    <w:rsid w:val="00297031"/>
    <w:rsid w:val="00297D46"/>
    <w:rsid w:val="002A4075"/>
    <w:rsid w:val="002C0AB6"/>
    <w:rsid w:val="002D3BC5"/>
    <w:rsid w:val="002D583D"/>
    <w:rsid w:val="002D652B"/>
    <w:rsid w:val="00302CD6"/>
    <w:rsid w:val="00307DA0"/>
    <w:rsid w:val="00317D95"/>
    <w:rsid w:val="00322906"/>
    <w:rsid w:val="003314B5"/>
    <w:rsid w:val="003403E7"/>
    <w:rsid w:val="00341446"/>
    <w:rsid w:val="00345639"/>
    <w:rsid w:val="00350ECE"/>
    <w:rsid w:val="0035646C"/>
    <w:rsid w:val="00362120"/>
    <w:rsid w:val="003671FC"/>
    <w:rsid w:val="0038039A"/>
    <w:rsid w:val="00382906"/>
    <w:rsid w:val="003A277B"/>
    <w:rsid w:val="003A35C9"/>
    <w:rsid w:val="003A6E84"/>
    <w:rsid w:val="003B2A0F"/>
    <w:rsid w:val="003C672B"/>
    <w:rsid w:val="003F3BC4"/>
    <w:rsid w:val="0040295B"/>
    <w:rsid w:val="004117F8"/>
    <w:rsid w:val="00416160"/>
    <w:rsid w:val="0042275D"/>
    <w:rsid w:val="00423D12"/>
    <w:rsid w:val="00437B59"/>
    <w:rsid w:val="00446E4F"/>
    <w:rsid w:val="00463672"/>
    <w:rsid w:val="0046451E"/>
    <w:rsid w:val="00472A4E"/>
    <w:rsid w:val="00473242"/>
    <w:rsid w:val="00490172"/>
    <w:rsid w:val="00490B8B"/>
    <w:rsid w:val="00497748"/>
    <w:rsid w:val="004A25CE"/>
    <w:rsid w:val="004C07E7"/>
    <w:rsid w:val="004D2181"/>
    <w:rsid w:val="004D7C9A"/>
    <w:rsid w:val="00500C7C"/>
    <w:rsid w:val="005043DC"/>
    <w:rsid w:val="00513CC2"/>
    <w:rsid w:val="00517637"/>
    <w:rsid w:val="00522D27"/>
    <w:rsid w:val="00531899"/>
    <w:rsid w:val="00534642"/>
    <w:rsid w:val="00540EB5"/>
    <w:rsid w:val="00552FD2"/>
    <w:rsid w:val="0056522F"/>
    <w:rsid w:val="00565365"/>
    <w:rsid w:val="0057097F"/>
    <w:rsid w:val="00586923"/>
    <w:rsid w:val="00594EF8"/>
    <w:rsid w:val="005A4472"/>
    <w:rsid w:val="005B34C0"/>
    <w:rsid w:val="005B38EE"/>
    <w:rsid w:val="005D3845"/>
    <w:rsid w:val="006002BA"/>
    <w:rsid w:val="00600FB3"/>
    <w:rsid w:val="00620798"/>
    <w:rsid w:val="006379EF"/>
    <w:rsid w:val="00647022"/>
    <w:rsid w:val="00647364"/>
    <w:rsid w:val="00650C87"/>
    <w:rsid w:val="00651E12"/>
    <w:rsid w:val="00676939"/>
    <w:rsid w:val="00680956"/>
    <w:rsid w:val="006B5C11"/>
    <w:rsid w:val="006C16FF"/>
    <w:rsid w:val="006D4038"/>
    <w:rsid w:val="006E01EC"/>
    <w:rsid w:val="006E4DB9"/>
    <w:rsid w:val="006E7BD4"/>
    <w:rsid w:val="00717DB5"/>
    <w:rsid w:val="00720C73"/>
    <w:rsid w:val="007835E8"/>
    <w:rsid w:val="00783C9C"/>
    <w:rsid w:val="00790D01"/>
    <w:rsid w:val="007A50AF"/>
    <w:rsid w:val="007C3747"/>
    <w:rsid w:val="007D42D6"/>
    <w:rsid w:val="007E432A"/>
    <w:rsid w:val="007F5F2B"/>
    <w:rsid w:val="00823205"/>
    <w:rsid w:val="0083020F"/>
    <w:rsid w:val="0083053B"/>
    <w:rsid w:val="00830ACC"/>
    <w:rsid w:val="00854D69"/>
    <w:rsid w:val="008710E0"/>
    <w:rsid w:val="0089307A"/>
    <w:rsid w:val="008A226C"/>
    <w:rsid w:val="008A5675"/>
    <w:rsid w:val="008B46B5"/>
    <w:rsid w:val="008E1681"/>
    <w:rsid w:val="00901889"/>
    <w:rsid w:val="00904091"/>
    <w:rsid w:val="0091325F"/>
    <w:rsid w:val="00942999"/>
    <w:rsid w:val="00947FA9"/>
    <w:rsid w:val="00960687"/>
    <w:rsid w:val="00962B8B"/>
    <w:rsid w:val="009731B0"/>
    <w:rsid w:val="00994EF8"/>
    <w:rsid w:val="009A3E9C"/>
    <w:rsid w:val="009E3DAB"/>
    <w:rsid w:val="009E4F94"/>
    <w:rsid w:val="00A07D2D"/>
    <w:rsid w:val="00A12F71"/>
    <w:rsid w:val="00A2429E"/>
    <w:rsid w:val="00A320DF"/>
    <w:rsid w:val="00A4422B"/>
    <w:rsid w:val="00A46355"/>
    <w:rsid w:val="00A72F01"/>
    <w:rsid w:val="00A76057"/>
    <w:rsid w:val="00A82852"/>
    <w:rsid w:val="00AB2908"/>
    <w:rsid w:val="00AC2B3E"/>
    <w:rsid w:val="00AC4A56"/>
    <w:rsid w:val="00AD5EA4"/>
    <w:rsid w:val="00AE4F18"/>
    <w:rsid w:val="00AF59FE"/>
    <w:rsid w:val="00B05751"/>
    <w:rsid w:val="00B13FDB"/>
    <w:rsid w:val="00B35D70"/>
    <w:rsid w:val="00B35E76"/>
    <w:rsid w:val="00B41B50"/>
    <w:rsid w:val="00B47DB4"/>
    <w:rsid w:val="00B61F5E"/>
    <w:rsid w:val="00B63572"/>
    <w:rsid w:val="00B67EA3"/>
    <w:rsid w:val="00B72113"/>
    <w:rsid w:val="00B73EB1"/>
    <w:rsid w:val="00B8061A"/>
    <w:rsid w:val="00B82575"/>
    <w:rsid w:val="00B84F3D"/>
    <w:rsid w:val="00B9550D"/>
    <w:rsid w:val="00BB07F1"/>
    <w:rsid w:val="00BD42EB"/>
    <w:rsid w:val="00BE0896"/>
    <w:rsid w:val="00BE773D"/>
    <w:rsid w:val="00BF0D02"/>
    <w:rsid w:val="00BF1DD5"/>
    <w:rsid w:val="00C11E0B"/>
    <w:rsid w:val="00C208D4"/>
    <w:rsid w:val="00C22305"/>
    <w:rsid w:val="00C230D3"/>
    <w:rsid w:val="00C374AF"/>
    <w:rsid w:val="00C50FE3"/>
    <w:rsid w:val="00C53962"/>
    <w:rsid w:val="00C541D5"/>
    <w:rsid w:val="00C61222"/>
    <w:rsid w:val="00C737B1"/>
    <w:rsid w:val="00C83444"/>
    <w:rsid w:val="00CA1ED3"/>
    <w:rsid w:val="00CA5D73"/>
    <w:rsid w:val="00CB4993"/>
    <w:rsid w:val="00CE1F7C"/>
    <w:rsid w:val="00CE4427"/>
    <w:rsid w:val="00CE6637"/>
    <w:rsid w:val="00CF159A"/>
    <w:rsid w:val="00CF25F7"/>
    <w:rsid w:val="00CF40A0"/>
    <w:rsid w:val="00D154DD"/>
    <w:rsid w:val="00D16C24"/>
    <w:rsid w:val="00D20FC8"/>
    <w:rsid w:val="00D21483"/>
    <w:rsid w:val="00D21C64"/>
    <w:rsid w:val="00D31801"/>
    <w:rsid w:val="00D463FA"/>
    <w:rsid w:val="00D55E22"/>
    <w:rsid w:val="00D57466"/>
    <w:rsid w:val="00D601AA"/>
    <w:rsid w:val="00D94ECC"/>
    <w:rsid w:val="00DB6C7D"/>
    <w:rsid w:val="00DE3894"/>
    <w:rsid w:val="00DE3D13"/>
    <w:rsid w:val="00DF73B0"/>
    <w:rsid w:val="00E21808"/>
    <w:rsid w:val="00E31104"/>
    <w:rsid w:val="00E62284"/>
    <w:rsid w:val="00E62D77"/>
    <w:rsid w:val="00E63FDF"/>
    <w:rsid w:val="00E75DF8"/>
    <w:rsid w:val="00E92BD3"/>
    <w:rsid w:val="00E94AFB"/>
    <w:rsid w:val="00EA0E96"/>
    <w:rsid w:val="00EB29A1"/>
    <w:rsid w:val="00EC496B"/>
    <w:rsid w:val="00EC776E"/>
    <w:rsid w:val="00ED3634"/>
    <w:rsid w:val="00ED5951"/>
    <w:rsid w:val="00EF10A3"/>
    <w:rsid w:val="00F007B2"/>
    <w:rsid w:val="00F01AAC"/>
    <w:rsid w:val="00F05100"/>
    <w:rsid w:val="00F13B0B"/>
    <w:rsid w:val="00F13FE6"/>
    <w:rsid w:val="00F20BD8"/>
    <w:rsid w:val="00F33F9B"/>
    <w:rsid w:val="00F35A0F"/>
    <w:rsid w:val="00F611E3"/>
    <w:rsid w:val="00F66BC2"/>
    <w:rsid w:val="00F8743E"/>
    <w:rsid w:val="00F87F40"/>
    <w:rsid w:val="00F943DE"/>
    <w:rsid w:val="00FA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D55E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5E2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5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5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5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5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D55E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5E2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5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5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5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5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St-17/2015-48</izvorni_sadrzaj>
    <derivirana_varijabla naziv="DomainObject.Oznaka_1">St-17/2015-48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SILVA SLAVONICA društvo s ograničenom odgovornošću za usluge i trgovinu zastupanog po punomoćniku Damir Kufner</izvorni_sadrzaj>
    <derivirana_varijabla naziv="DomainObject.Predmet.ProtustrankaFormated_1">  SILVA SLAVONICA društvo s ograničenom odgovornošću za usluge i trgovinu zastupanog po punomoćniku Damir Kufner</derivirana_varijabla>
  </DomainObject.Predmet.ProtustrankaFormated>
  <DomainObject.Predmet.ProtustrankaFormatedOIB>
    <izvorni_sadrzaj>  SILVA SLAVONICA društvo s ograničenom odgovornošću za usluge i trgovinu, OIB 70586190688 zastupanog po punomoćniku Damir Kufner</izvorni_sadrzaj>
    <derivirana_varijabla naziv="DomainObject.Predmet.ProtustrankaFormatedOIB_1">  SILVA SLAVONICA društvo s ograničenom odgovornošću za usluge i trgovinu, OIB 70586190688 zastupanog po punomoćniku Damir Kufner</derivirana_varijabla>
  </DomainObject.Predmet.ProtustrankaFormatedOIB>
  <DomainObject.Predmet.ProtustrankaFormatedWithAdress>
    <izvorni_sadrzaj> SILVA SLAVONICA društvo s ograničenom odgovornošću za usluge i trgovinu, Frankopanska 8 , 34550 Kusonje zastupanog po punomoćniku Damir Kufner</izvorni_sadrzaj>
    <derivirana_varijabla naziv="DomainObject.Predmet.ProtustrankaFormatedWithAdress_1"> SILVA SLAVONICA društvo s ograničenom odgovornošću za usluge i trgovinu, Frankopanska 8 , 34550 Kusonje zastupanog po punomoćniku Damir Kufner</derivirana_varijabla>
  </DomainObject.Predmet.ProtustrankaFormatedWithAdress>
  <DomainObject.Predmet.ProtustrankaFormatedWithAdressOIB>
    <izvorni_sadrzaj> SILVA SLAVONICA društvo s ograničenom odgovornošću za usluge i trgovinu, OIB 70586190688, Frankopanska 8 , 34550 Kusonje zastupanog po punomoćniku Damir Kufner</izvorni_sadrzaj>
    <derivirana_varijabla naziv="DomainObject.Predmet.ProtustrankaFormatedWithAdressOIB_1"> SILVA SLAVONICA društvo s ograničenom odgovornošću za usluge i trgovinu, OIB 70586190688, Frankopanska 8 , 34550 Kusonje zastupanog po punomoćniku Damir Kufner</derivirana_varijabla>
  </DomainObject.Predmet.ProtustrankaFormatedWithAdressOIB>
  <DomainObject.Predmet.ProtustrankaWithAdress>
    <izvorni_sadrzaj>SILVA SLAVONICA društvo s ograničenom odgovornošću za usluge i trgovinu Frankopanska 8 , 34550 Kusonje</izvorni_sadrzaj>
    <derivirana_varijabla naziv="DomainObject.Predmet.ProtustrankaWithAdress_1">SILVA SLAVONICA društvo s ograničenom odgovornošću za usluge i trgovinu Frankopanska 8 , 34550 Kusonje</derivirana_varijabla>
  </DomainObject.Predmet.ProtustrankaWithAdress>
  <DomainObject.Predmet.ProtustrankaWithAdressOIB>
    <izvorni_sadrzaj>SILVA SLAVONICA društvo s ograničenom odgovornošću za usluge i trgovinu, OIB 70586190688, Frankopanska 8 , 34550 Kusonje</izvorni_sadrzaj>
    <derivirana_varijabla naziv="DomainObject.Predmet.ProtustrankaWithAdressOIB_1">SILVA SLAVONICA društvo s ograničenom odgovornošću za usluge i trgovinu, OIB 70586190688, Frankopanska 8 , 34550 Kusonje</derivirana_varijabla>
  </DomainObject.Predmet.ProtustrankaWithAdressOIB>
  <DomainObject.Predmet.ProtustrankaNazivFormated>
    <izvorni_sadrzaj>SILVA SLAVONICA društvo s ograničenom odgovornošću za usluge i trgovinu</izvorni_sadrzaj>
    <derivirana_varijabla naziv="DomainObject.Predmet.ProtustrankaNazivFormated_1">SILVA SLAVONICA društvo s ograničenom odgovornošću za usluge i trgovinu</derivirana_varijabla>
  </DomainObject.Predmet.ProtustrankaNazivFormated>
  <DomainObject.Predmet.ProtustrankaNazivFormatedOIB>
    <izvorni_sadrzaj>SILVA SLAVONICA društvo s ograničenom odgovornošću za usluge i trgovinu, OIB 70586190688</izvorni_sadrzaj>
    <derivirana_varijabla naziv="DomainObject.Predmet.ProtustrankaNazivFormatedOIB_1">SILVA SLAVONICA društvo s ograničenom odgovornošću za usluge i trgovinu, OIB 70586190688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P.Krešimira  IV 20, 35000 Slavonski Brod</izvorni_sadrzaj>
    <derivirana_varijabla naziv="DomainObject.Predmet.StrankaFormatedWithAdress_1"> FINANCIJSKA AGENCIJA  RC  OSIJEK, P.Krešimira  IV 20, 35000 Slavonski Brod</derivirana_varijabla>
  </DomainObject.Predmet.StrankaFormatedWithAdress>
  <DomainObject.Predmet.StrankaFormatedWithAdressOIB>
    <izvorni_sadrzaj> FINANCIJSKA AGENCIJA  RC  OSIJEK, OIB 85821130368, P.Krešimira  IV 20, 35000 Slavonski Brod</izvorni_sadrzaj>
    <derivirana_varijabla naziv="DomainObject.Predmet.StrankaFormatedWithAdressOIB_1"> FINANCIJSKA AGENCIJA  RC  OSIJEK, OIB 85821130368, P.Krešimira  IV 20, 35000 Slavonski Brod</derivirana_varijabla>
  </DomainObject.Predmet.StrankaFormatedWithAdressOIB>
  <DomainObject.Predmet.StrankaWithAdress>
    <izvorni_sadrzaj>FINANCIJSKA AGENCIJA  RC  OSIJEK P.Krešimira  IV 20,35000 Slavonski Brod</izvorni_sadrzaj>
    <derivirana_varijabla naziv="DomainObject.Predmet.StrankaWithAdress_1">FINANCIJSKA AGENCIJA  RC  OSIJEK P.Krešimira  IV 20,35000 Slavonski Brod</derivirana_varijabla>
  </DomainObject.Predmet.StrankaWithAdress>
  <DomainObject.Predmet.StrankaWithAdressOIB>
    <izvorni_sadrzaj>FINANCIJSKA AGENCIJA  RC  OSIJEK, OIB 85821130368, P.Krešimira  IV 20,35000 Slavonski Brod</izvorni_sadrzaj>
    <derivirana_varijabla naziv="DomainObject.Predmet.StrankaWithAdressOIB_1">FINANCIJSKA AGENCIJA  RC  OSIJEK, OIB 85821130368, P.Krešimira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P.Krešimira  IV 20, 35000 Slavonski Brod</item>
    </izvorni_sadrzaj>
    <derivirana_varijabla naziv="DomainObject.Predmet.StrankaListFormatedWithAdress_1">
      <item>FINANCIJSKA AGENCIJA  RC  OSIJEK, P.Krešimira  IV 20, 35000 Slavonski Brod</item>
    </derivirana_varijabla>
  </DomainObject.Predmet.StrankaListFormatedWithAdress>
  <DomainObject.Predmet.StrankaListFormatedWithAdressOIB>
    <izvorni_sadrzaj>
      <item>FINANCIJSKA AGENCIJA  RC  OSIJEK, OIB 85821130368, P.Krešimira  IV 20, 35000 Slavonski Brod</item>
    </izvorni_sadrzaj>
    <derivirana_varijabla naziv="DomainObject.Predmet.StrankaListFormatedWithAdressOIB_1">
      <item>FINANCIJSKA AGENCIJA  RC  OSIJEK, OIB 85821130368, P.Krešimira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SILVA SLAVONICA društvo s ograničenom odgovornošću za usluge i trgovinu zastupanog po punomoćniku Damir Kufner</item>
    </izvorni_sadrzaj>
    <derivirana_varijabla naziv="DomainObject.Predmet.ProtuStrankaListFormated_1">
      <item>SILVA SLAVONICA društvo s ograničenom odgovornošću za usluge i trgovinu zastupanog po punomoćniku Damir Kufner</item>
    </derivirana_varijabla>
  </DomainObject.Predmet.ProtuStrankaListFormated>
  <DomainObject.Predmet.ProtuStrankaListFormatedOIB>
    <izvorni_sadrzaj>
      <item>SILVA SLAVONICA društvo s ograničenom odgovornošću za usluge i trgovinu, OIB 70586190688 zastupanog po punomoćniku Damir Kufner</item>
    </izvorni_sadrzaj>
    <derivirana_varijabla naziv="DomainObject.Predmet.ProtuStrankaListFormatedOIB_1">
      <item>SILVA SLAVONICA društvo s ograničenom odgovornošću za usluge i trgovinu, OIB 70586190688 zastupanog po punomoćniku Damir Kufner</item>
    </derivirana_varijabla>
  </DomainObject.Predmet.ProtuStrankaListFormatedOIB>
  <DomainObject.Predmet.ProtuStrankaListFormatedWithAdress>
    <izvorni_sadrzaj>
      <item>SILVA SLAVONICA društvo s ograničenom odgovornošću za usluge i trgovinu, Frankopanska 8 , 34550 Kusonje zastupanog po punomoćniku Damir Kufner</item>
    </izvorni_sadrzaj>
    <derivirana_varijabla naziv="DomainObject.Predmet.ProtuStrankaListFormatedWithAdress_1">
      <item>SILVA SLAVONICA društvo s ograničenom odgovornošću za usluge i trgovinu, Frankopanska 8 , 34550 Kusonje zastupanog po punomoćniku Damir Kufner</item>
    </derivirana_varijabla>
  </DomainObject.Predmet.ProtuStrankaListFormatedWithAdress>
  <DomainObject.Predmet.ProtuStrankaListFormatedWithAdressOIB>
    <izvorni_sadrzaj>
      <item>SILVA SLAVONICA društvo s ograničenom odgovornošću za usluge i trgovinu, OIB 70586190688, Frankopanska 8 , 34550 Kusonje zastupanog po punomoćniku Damir Kufner</item>
    </izvorni_sadrzaj>
    <derivirana_varijabla naziv="DomainObject.Predmet.ProtuStrankaListFormatedWithAdressOIB_1">
      <item>SILVA SLAVONICA društvo s ograničenom odgovornošću za usluge i trgovinu, OIB 70586190688, Frankopanska 8 , 34550 Kusonje zastupanog po punomoćniku Damir Kufner</item>
    </derivirana_varijabla>
  </DomainObject.Predmet.ProtuStrankaListFormatedWithAdressOIB>
  <DomainObject.Predmet.ProtuStrankaListNazivFormated>
    <izvorni_sadrzaj>
      <item>SILVA SLAVONICA društvo s ograničenom odgovornošću za usluge i trgovinu</item>
    </izvorni_sadrzaj>
    <derivirana_varijabla naziv="DomainObject.Predmet.ProtuStrankaListNazivFormated_1">
      <item>SILVA SLAVONICA društvo s ograničenom odgovornošću za usluge i trgovinu</item>
    </derivirana_varijabla>
  </DomainObject.Predmet.ProtuStrankaListNazivFormated>
  <DomainObject.Predmet.ProtuStrankaListNazivFormatedOIB>
    <izvorni_sadrzaj>
      <item>SILVA SLAVONICA društvo s ograničenom odgovornošću za usluge i trgovinu, OIB 70586190688</item>
    </izvorni_sadrzaj>
    <derivirana_varijabla naziv="DomainObject.Predmet.ProtuStrankaListNazivFormatedOIB_1">
      <item>SILVA SLAVONICA društvo s ograničenom odgovornošću za usluge i trgovinu, OIB 70586190688</item>
    </derivirana_varijabla>
  </DomainObject.Predmet.ProtuStrankaListNazivFormatedOIB>
  <DomainObject.Predmet.OstaliListFormated>
    <izvorni_sadrzaj>
      <item>Damir Kufner punomoćnik sudionika u postupku SILVA SLAVONICA društvo s ograničenom odgovornošću za usluge i trgovinu</item>
      <item>VINKO PEČANIĆ</item>
      <item>Gabriel Zovak</item>
      <item>Jure Šain</item>
    </izvorni_sadrzaj>
    <derivirana_varijabla naziv="DomainObject.Predmet.OstaliListFormated_1">
      <item>Damir Kufner punomoćnik sudionika u postupku SILVA SLAVONICA društvo s ograničenom odgovornošću za usluge i trgovinu</item>
      <item>VINKO PEČANIĆ</item>
      <item>Gabriel Zovak</item>
      <item>Jure Šain</item>
    </derivirana_varijabla>
  </DomainObject.Predmet.OstaliListFormated>
  <DomainObject.Predmet.OstaliListFormatedOIB>
    <izvorni_sadrzaj>
      <item>Damir Kufner, OIB 10951907656 punomoćnik sudionika u postupku SILVA SLAVONICA društvo s ograničenom odgovornošću za usluge i trgovinu</item>
      <item>VINKO PEČANIĆ, OIB 03918439681</item>
      <item>Gabriel Zovak</item>
      <item>Jure Šain</item>
    </izvorni_sadrzaj>
    <derivirana_varijabla naziv="DomainObject.Predmet.OstaliListFormatedOIB_1">
      <item>Damir Kufner, OIB 10951907656 punomoćnik sudionika u postupku SILVA SLAVONICA društvo s ograničenom odgovornošću za usluge i trgovinu</item>
      <item>VINKO PEČANIĆ, OIB 03918439681</item>
      <item>Gabriel Zovak</item>
      <item>Jure Šain</item>
    </derivirana_varijabla>
  </DomainObject.Predmet.OstaliListFormatedOIB>
  <DomainObject.Predmet.OstaliListFormatedWithAdress>
    <izvorni_sadrzaj>
      <item>Damir Kufner, S. Radića 62, 34550 Prekopakra punomoćnik sudionika u postupku SILVA SLAVONICA društvo s ograničenom odgovornošću za usluge i trgovinu</item>
      <item>VINKO PEČANIĆ, Frankopanska 17, 34551 Lipik</item>
      <item>Gabriel Zovak</item>
      <item>Jure Šain</item>
    </izvorni_sadrzaj>
    <derivirana_varijabla naziv="DomainObject.Predmet.OstaliListFormatedWithAdress_1">
      <item>Damir Kufner, S. Radića 62, 34550 Prekopakra punomoćnik sudionika u postupku SILVA SLAVONICA društvo s ograničenom odgovornošću za usluge i trgovinu</item>
      <item>VINKO PEČANIĆ, Frankopanska 17, 34551 Lipik</item>
      <item>Gabriel Zovak</item>
      <item>Jure Šain</item>
    </derivirana_varijabla>
  </DomainObject.Predmet.OstaliListFormatedWithAdress>
  <DomainObject.Predmet.OstaliListFormatedWithAdressOIB>
    <izvorni_sadrzaj>
      <item>Damir Kufner, OIB 10951907656, S. Radića 62, 34550 Prekopakra punomoćnik sudionika u postupku SILVA SLAVONICA društvo s ograničenom odgovornošću za usluge i trgovinu</item>
      <item>VINKO PEČANIĆ, OIB 03918439681, Frankopanska 17, 34551 Lipik</item>
      <item>Gabriel Zovak</item>
      <item>Jure Šain</item>
    </izvorni_sadrzaj>
    <derivirana_varijabla naziv="DomainObject.Predmet.OstaliListFormatedWithAdressOIB_1">
      <item>Damir Kufner, OIB 10951907656, S. Radića 62, 34550 Prekopakra punomoćnik sudionika u postupku SILVA SLAVONICA društvo s ograničenom odgovornošću za usluge i trgovinu</item>
      <item>VINKO PEČANIĆ, OIB 03918439681, Frankopanska 17, 34551 Lipik</item>
      <item>Gabriel Zovak</item>
      <item>Jure Šain</item>
    </derivirana_varijabla>
  </DomainObject.Predmet.OstaliListFormatedWithAdressOIB>
  <DomainObject.Predmet.OstaliListNazivFormated>
    <izvorni_sadrzaj>
      <item>Damir Kufner</item>
      <item>VINKO PEČANIĆ</item>
      <item>Gabriel Zovak</item>
      <item>Jure Šain</item>
    </izvorni_sadrzaj>
    <derivirana_varijabla naziv="DomainObject.Predmet.OstaliListNazivFormated_1">
      <item>Damir Kufner</item>
      <item>VINKO PEČANIĆ</item>
      <item>Gabriel Zovak</item>
      <item>Jure Šain</item>
    </derivirana_varijabla>
  </DomainObject.Predmet.OstaliListNazivFormated>
  <DomainObject.Predmet.OstaliListNazivFormatedOIB>
    <izvorni_sadrzaj>
      <item>Damir Kufner, OIB 10951907656</item>
      <item>VINKO PEČANIĆ, OIB 03918439681</item>
      <item>Gabriel Zovak</item>
      <item>Jure Šain</item>
    </izvorni_sadrzaj>
    <derivirana_varijabla naziv="DomainObject.Predmet.OstaliListNazivFormatedOIB_1">
      <item>Damir Kufner, OIB 10951907656</item>
      <item>VINKO PEČANIĆ, OIB 03918439681</item>
      <item>Gabriel Zovak</item>
      <item>Jure Šain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St-17/2015-48</izvorni_sadrzaj>
    <derivirana_varijabla naziv="DomainObject.PoslovniBrojDokumenta_1">St-17/2015-48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SILVA SLAVONICA društvo s ograničenom odgovornošću za usluge i trgovinu</izvorni_sadrzaj>
    <derivirana_varijabla naziv="DomainObject.Predmet.ProtustrankaIDrugi_1">SILVA SLAVONICA društvo s ograničenom odgovornošću za usluge i trgovinu</derivirana_varijabla>
  </DomainObject.Predmet.ProtustrankaIDrugi>
  <DomainObject.Predmet.StrankaIDrugiAdressOIB>
    <izvorni_sadrzaj>FINANCIJSKA AGENCIJA  RC  OSIJEK, OIB 85821130368, P.Krešimira  IV 20, 35000 Slavonski Brod</izvorni_sadrzaj>
    <derivirana_varijabla naziv="DomainObject.Predmet.StrankaIDrugiAdressOIB_1">FINANCIJSKA AGENCIJA  RC  OSIJEK, OIB 85821130368, P.Krešimira  IV 20, 35000 Slavonski Brod</derivirana_varijabla>
  </DomainObject.Predmet.StrankaIDrugiAdressOIB>
  <DomainObject.Predmet.ProtustrankaIDrugiAdressOIB>
    <izvorni_sadrzaj>SILVA SLAVONICA društvo s ograničenom odgovornošću za usluge i trgovinu, OIB 70586190688, Frankopanska 8 , 34550 Kusonje</izvorni_sadrzaj>
    <derivirana_varijabla naziv="DomainObject.Predmet.ProtustrankaIDrugiAdressOIB_1">SILVA SLAVONICA društvo s ograničenom odgovornošću za usluge i trgovinu, OIB 70586190688, Frankopanska 8 , 34550 Kusonje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SILVA SLAVONICA društvo s ograničenom odgovornošću za usluge i trgovinu</item>
      <item>Damir Kufner</item>
      <item>VINKO PEČANIĆ</item>
      <item>Gabriel Zovak</item>
      <item>Jure Šain</item>
    </izvorni_sadrzaj>
    <derivirana_varijabla naziv="DomainObject.Predmet.SudioniciListNaziv_1">
      <item>FINANCIJSKA AGENCIJA  RC  OSIJEK</item>
      <item>SILVA SLAVONICA društvo s ograničenom odgovornošću za usluge i trgovinu</item>
      <item>Damir Kufner</item>
      <item>VINKO PEČANIĆ</item>
      <item>Gabriel Zovak</item>
      <item>Jure Šain</item>
    </derivirana_varijabla>
  </DomainObject.Predmet.SudioniciListNaziv>
  <DomainObject.Predmet.SudioniciListAdressOIB>
    <izvorni_sadrzaj>
      <item>FINANCIJSKA AGENCIJA  RC  OSIJEK, OIB 85821130368, P.Krešimira  IV 20,35000 Slavonski Brod</item>
      <item>SILVA SLAVONICA društvo s ograničenom odgovornošću za usluge i trgovinu, OIB 70586190688, Frankopanska 8 ,34550 Kusonje</item>
      <item>Damir Kufner, OIB 10951907656, S. Radića 62,34550 Prekopakra</item>
      <item>VINKO PEČANIĆ, OIB 03918439681, Frankopanska 17,34551 Lipik</item>
      <item>Gabriel Zovak</item>
      <item>Jure Šain</item>
    </izvorni_sadrzaj>
    <derivirana_varijabla naziv="DomainObject.Predmet.SudioniciListAdressOIB_1">
      <item>FINANCIJSKA AGENCIJA  RC  OSIJEK, OIB 85821130368, P.Krešimira  IV 20,35000 Slavonski Brod</item>
      <item>SILVA SLAVONICA društvo s ograničenom odgovornošću za usluge i trgovinu, OIB 70586190688, Frankopanska 8 ,34550 Kusonje</item>
      <item>Damir Kufner, OIB 10951907656, S. Radića 62,34550 Prekopakra</item>
      <item>VINKO PEČANIĆ, OIB 03918439681, Frankopanska 17,34551 Lipik</item>
      <item>Gabriel Zovak</item>
      <item>Jure Šain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70586190688</item>
      <item>, OIB 10951907656</item>
      <item>, OIB 03918439681</item>
      <item>, OIB null</item>
      <item>, OIB null</item>
    </izvorni_sadrzaj>
    <derivirana_varijabla naziv="DomainObject.Predmet.SudioniciListNazivOIB_1">
      <item>, OIB 85821130368</item>
      <item>, OIB 70586190688</item>
      <item>, OIB 10951907656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1060</properties:Words>
  <properties:Characters>5944</properties:Characters>
  <properties:Lines>136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2016-07-19T11:24:00Z</dcterms:created>
  <dc:creator>zbiondic</dc:creator>
  <cp:lastModifiedBy>wsadmin</cp:lastModifiedBy>
  <cp:lastPrinted>2016-07-19T11:23:00Z</cp:lastPrinted>
  <dcterms:modified xmlns:xsi="http://www.w3.org/2001/XMLSchema-instance" xsi:type="dcterms:W3CDTF">2016-07-19T11:27:00Z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St-17/2015-48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